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C9150" w14:textId="32248CC6" w:rsidR="00A05E97" w:rsidRPr="00FC13AE" w:rsidRDefault="00A05E97" w:rsidP="00A05E97">
      <w:pPr>
        <w:rPr>
          <w:rFonts w:ascii="Times New Roman" w:hAnsi="Times New Roman"/>
        </w:rPr>
      </w:pPr>
      <w:r w:rsidRPr="00FC13AE">
        <w:rPr>
          <w:rFonts w:ascii="Times New Roman" w:hAnsi="Times New Roman"/>
        </w:rPr>
        <w:t xml:space="preserve">Nedenfor er en oversigt i forhold til de gennemgåede forløb i dansk. De to forløb markeret med rødt udelades fra pensum: forløb </w:t>
      </w:r>
      <w:r w:rsidR="000372E4" w:rsidRPr="00FC13AE">
        <w:rPr>
          <w:rFonts w:ascii="Times New Roman" w:hAnsi="Times New Roman"/>
          <w:color w:val="FF0000"/>
        </w:rPr>
        <w:t>4</w:t>
      </w:r>
      <w:r w:rsidRPr="00FC13AE">
        <w:rPr>
          <w:rFonts w:ascii="Times New Roman" w:hAnsi="Times New Roman"/>
          <w:color w:val="FF0000"/>
        </w:rPr>
        <w:t xml:space="preserve">) Reality og </w:t>
      </w:r>
      <w:r w:rsidR="000372E4" w:rsidRPr="00FC13AE">
        <w:rPr>
          <w:rFonts w:ascii="Times New Roman" w:hAnsi="Times New Roman"/>
          <w:color w:val="FF0000"/>
        </w:rPr>
        <w:t>5</w:t>
      </w:r>
      <w:r w:rsidRPr="00FC13AE">
        <w:rPr>
          <w:rFonts w:ascii="Times New Roman" w:hAnsi="Times New Roman"/>
          <w:color w:val="FF0000"/>
        </w:rPr>
        <w:t>) Kanonforfattere</w:t>
      </w:r>
      <w:r w:rsidRPr="00FC13AE">
        <w:rPr>
          <w:rFonts w:ascii="Times New Roman" w:hAnsi="Times New Roman"/>
        </w:rPr>
        <w:t xml:space="preserve"> </w:t>
      </w:r>
    </w:p>
    <w:p w14:paraId="0D7F910E" w14:textId="77777777" w:rsidR="00A05E97" w:rsidRPr="00FC13AE" w:rsidRDefault="00A05E97" w:rsidP="00E74763">
      <w:pPr>
        <w:outlineLvl w:val="0"/>
        <w:rPr>
          <w:rFonts w:ascii="Times New Roman" w:hAnsi="Times New Roman"/>
          <w:b/>
        </w:rPr>
      </w:pPr>
    </w:p>
    <w:p w14:paraId="3E62F737" w14:textId="1C629875" w:rsidR="00E74763" w:rsidRPr="00FC13AE" w:rsidRDefault="00E74763" w:rsidP="00E74763">
      <w:pPr>
        <w:outlineLvl w:val="0"/>
        <w:rPr>
          <w:rFonts w:ascii="Times New Roman" w:hAnsi="Times New Roman"/>
          <w:b/>
        </w:rPr>
      </w:pPr>
      <w:r w:rsidRPr="00FC13AE">
        <w:rPr>
          <w:rFonts w:ascii="Times New Roman" w:hAnsi="Times New Roman"/>
          <w:b/>
        </w:rPr>
        <w:t xml:space="preserve">Undervisningsbeskrivelse </w:t>
      </w:r>
    </w:p>
    <w:p w14:paraId="75B2D6A3" w14:textId="77777777" w:rsidR="00E74763" w:rsidRPr="00FC13AE" w:rsidRDefault="00E74763" w:rsidP="00E74763">
      <w:pPr>
        <w:outlineLvl w:val="0"/>
        <w:rPr>
          <w:rFonts w:ascii="Times New Roman" w:hAnsi="Times New Roman"/>
          <w:b/>
        </w:rPr>
      </w:pPr>
      <w:r w:rsidRPr="00FC13AE">
        <w:rPr>
          <w:rFonts w:ascii="Times New Roman" w:hAnsi="Times New Roman"/>
          <w:b/>
        </w:rPr>
        <w:t xml:space="preserve">Stamoplysninger til brug ved prøver til gymnasiale uddannelser </w:t>
      </w:r>
    </w:p>
    <w:p w14:paraId="68E12D5D" w14:textId="77777777" w:rsidR="00E74763" w:rsidRPr="00FC13AE" w:rsidRDefault="00E74763" w:rsidP="00E7476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7736"/>
      </w:tblGrid>
      <w:tr w:rsidR="008F0CA7" w:rsidRPr="00FC13AE" w14:paraId="5DB63BDA" w14:textId="77777777" w:rsidTr="00633FA2">
        <w:tc>
          <w:tcPr>
            <w:tcW w:w="1892" w:type="dxa"/>
          </w:tcPr>
          <w:p w14:paraId="21963642" w14:textId="77777777" w:rsidR="00E74763" w:rsidRPr="00FC13AE" w:rsidRDefault="00E74763" w:rsidP="00633FA2">
            <w:pPr>
              <w:snapToGrid w:val="0"/>
              <w:rPr>
                <w:rFonts w:ascii="Times New Roman" w:hAnsi="Times New Roman"/>
                <w:b/>
              </w:rPr>
            </w:pPr>
            <w:r w:rsidRPr="00FC13AE">
              <w:rPr>
                <w:rFonts w:ascii="Times New Roman" w:hAnsi="Times New Roman"/>
                <w:b/>
              </w:rPr>
              <w:t>Termin</w:t>
            </w:r>
          </w:p>
        </w:tc>
        <w:tc>
          <w:tcPr>
            <w:tcW w:w="7736" w:type="dxa"/>
          </w:tcPr>
          <w:p w14:paraId="1AAC43EB" w14:textId="77777777" w:rsidR="00E74763" w:rsidRPr="00FC13AE" w:rsidRDefault="00E74763" w:rsidP="00633FA2">
            <w:pPr>
              <w:snapToGrid w:val="0"/>
              <w:rPr>
                <w:rFonts w:ascii="Times New Roman" w:hAnsi="Times New Roman"/>
              </w:rPr>
            </w:pPr>
            <w:r w:rsidRPr="00FC13AE">
              <w:rPr>
                <w:rFonts w:ascii="Times New Roman" w:hAnsi="Times New Roman"/>
              </w:rPr>
              <w:t>Maj-juni 2022</w:t>
            </w:r>
          </w:p>
        </w:tc>
      </w:tr>
      <w:tr w:rsidR="008F0CA7" w:rsidRPr="00FC13AE" w14:paraId="782FFC9D" w14:textId="77777777" w:rsidTr="00633FA2">
        <w:tc>
          <w:tcPr>
            <w:tcW w:w="1892" w:type="dxa"/>
          </w:tcPr>
          <w:p w14:paraId="3322FDDA" w14:textId="77777777" w:rsidR="00E74763" w:rsidRPr="00FC13AE" w:rsidRDefault="00E74763" w:rsidP="00633FA2">
            <w:pPr>
              <w:snapToGrid w:val="0"/>
              <w:spacing w:before="120" w:after="120"/>
              <w:rPr>
                <w:rFonts w:ascii="Times New Roman" w:hAnsi="Times New Roman"/>
                <w:b/>
              </w:rPr>
            </w:pPr>
            <w:r w:rsidRPr="00FC13AE">
              <w:rPr>
                <w:rFonts w:ascii="Times New Roman" w:hAnsi="Times New Roman"/>
                <w:b/>
              </w:rPr>
              <w:t>Institution</w:t>
            </w:r>
          </w:p>
        </w:tc>
        <w:tc>
          <w:tcPr>
            <w:tcW w:w="7736" w:type="dxa"/>
          </w:tcPr>
          <w:p w14:paraId="60715DFF" w14:textId="77777777" w:rsidR="00E74763" w:rsidRPr="00FC13AE" w:rsidRDefault="00E74763" w:rsidP="00633FA2">
            <w:pPr>
              <w:snapToGrid w:val="0"/>
              <w:spacing w:before="120" w:after="120"/>
              <w:rPr>
                <w:rFonts w:ascii="Times New Roman" w:hAnsi="Times New Roman"/>
              </w:rPr>
            </w:pPr>
            <w:r w:rsidRPr="00FC13AE">
              <w:rPr>
                <w:rFonts w:ascii="Times New Roman" w:hAnsi="Times New Roman"/>
              </w:rPr>
              <w:t>Varde Handelsskole og Handelsgymnasium/ Det Blå Gymnasium Varde</w:t>
            </w:r>
          </w:p>
        </w:tc>
      </w:tr>
      <w:tr w:rsidR="008F0CA7" w:rsidRPr="00FC13AE" w14:paraId="136399F4" w14:textId="77777777" w:rsidTr="00633FA2">
        <w:tc>
          <w:tcPr>
            <w:tcW w:w="1892" w:type="dxa"/>
          </w:tcPr>
          <w:p w14:paraId="63FB1256" w14:textId="77777777" w:rsidR="00E74763" w:rsidRPr="00FC13AE" w:rsidRDefault="00E74763" w:rsidP="00633FA2">
            <w:pPr>
              <w:snapToGrid w:val="0"/>
              <w:spacing w:before="120" w:after="120"/>
              <w:rPr>
                <w:rFonts w:ascii="Times New Roman" w:hAnsi="Times New Roman"/>
                <w:b/>
              </w:rPr>
            </w:pPr>
            <w:r w:rsidRPr="00FC13AE">
              <w:rPr>
                <w:rFonts w:ascii="Times New Roman" w:hAnsi="Times New Roman"/>
                <w:b/>
              </w:rPr>
              <w:t>Uddannelse</w:t>
            </w:r>
          </w:p>
        </w:tc>
        <w:tc>
          <w:tcPr>
            <w:tcW w:w="7736" w:type="dxa"/>
          </w:tcPr>
          <w:p w14:paraId="31FB5E76" w14:textId="77777777" w:rsidR="00E74763" w:rsidRPr="00FC13AE" w:rsidRDefault="00E74763" w:rsidP="00633FA2">
            <w:pPr>
              <w:snapToGrid w:val="0"/>
              <w:spacing w:before="120" w:after="120"/>
              <w:rPr>
                <w:rFonts w:ascii="Times New Roman" w:hAnsi="Times New Roman"/>
              </w:rPr>
            </w:pPr>
            <w:r w:rsidRPr="00FC13AE">
              <w:rPr>
                <w:rFonts w:ascii="Times New Roman" w:hAnsi="Times New Roman"/>
              </w:rPr>
              <w:t>HHX</w:t>
            </w:r>
          </w:p>
        </w:tc>
      </w:tr>
      <w:tr w:rsidR="008F0CA7" w:rsidRPr="00FC13AE" w14:paraId="013944F9" w14:textId="77777777" w:rsidTr="00633FA2">
        <w:tc>
          <w:tcPr>
            <w:tcW w:w="1892" w:type="dxa"/>
          </w:tcPr>
          <w:p w14:paraId="6F15EB3F" w14:textId="77777777" w:rsidR="00E74763" w:rsidRPr="00FC13AE" w:rsidRDefault="00E74763" w:rsidP="00633FA2">
            <w:pPr>
              <w:snapToGrid w:val="0"/>
              <w:spacing w:before="120" w:after="120"/>
              <w:rPr>
                <w:rFonts w:ascii="Times New Roman" w:hAnsi="Times New Roman"/>
                <w:b/>
              </w:rPr>
            </w:pPr>
            <w:r w:rsidRPr="00FC13AE">
              <w:rPr>
                <w:rFonts w:ascii="Times New Roman" w:hAnsi="Times New Roman"/>
                <w:b/>
              </w:rPr>
              <w:t>Fag og niveau</w:t>
            </w:r>
          </w:p>
        </w:tc>
        <w:tc>
          <w:tcPr>
            <w:tcW w:w="7736" w:type="dxa"/>
          </w:tcPr>
          <w:p w14:paraId="36EEC646" w14:textId="77777777" w:rsidR="00E74763" w:rsidRPr="00FC13AE" w:rsidRDefault="00E74763" w:rsidP="00633FA2">
            <w:pPr>
              <w:snapToGrid w:val="0"/>
              <w:spacing w:before="120" w:after="120"/>
              <w:rPr>
                <w:rFonts w:ascii="Times New Roman" w:hAnsi="Times New Roman"/>
              </w:rPr>
            </w:pPr>
            <w:r w:rsidRPr="00FC13AE">
              <w:rPr>
                <w:rFonts w:ascii="Times New Roman" w:hAnsi="Times New Roman"/>
              </w:rPr>
              <w:t>Dansk A</w:t>
            </w:r>
          </w:p>
        </w:tc>
      </w:tr>
      <w:tr w:rsidR="008F0CA7" w:rsidRPr="00FC13AE" w14:paraId="25C3C48B" w14:textId="77777777" w:rsidTr="00633FA2">
        <w:tc>
          <w:tcPr>
            <w:tcW w:w="1892" w:type="dxa"/>
          </w:tcPr>
          <w:p w14:paraId="0D17BA42" w14:textId="77777777" w:rsidR="00E74763" w:rsidRPr="00FC13AE" w:rsidRDefault="00E74763" w:rsidP="00633FA2">
            <w:pPr>
              <w:snapToGrid w:val="0"/>
              <w:spacing w:before="120" w:after="120"/>
              <w:rPr>
                <w:rFonts w:ascii="Times New Roman" w:hAnsi="Times New Roman"/>
                <w:b/>
              </w:rPr>
            </w:pPr>
            <w:r w:rsidRPr="00FC13AE">
              <w:rPr>
                <w:rFonts w:ascii="Times New Roman" w:hAnsi="Times New Roman"/>
                <w:b/>
              </w:rPr>
              <w:t>Lærer</w:t>
            </w:r>
          </w:p>
          <w:p w14:paraId="6251397D" w14:textId="77777777" w:rsidR="00E74763" w:rsidRPr="00FC13AE" w:rsidRDefault="00E74763" w:rsidP="00633FA2">
            <w:pPr>
              <w:spacing w:before="120" w:after="120"/>
              <w:rPr>
                <w:rFonts w:ascii="Times New Roman" w:hAnsi="Times New Roman"/>
                <w:b/>
              </w:rPr>
            </w:pPr>
            <w:r w:rsidRPr="00FC13AE">
              <w:rPr>
                <w:rFonts w:ascii="Times New Roman" w:hAnsi="Times New Roman"/>
                <w:b/>
              </w:rPr>
              <w:t>e-mailadresse</w:t>
            </w:r>
          </w:p>
        </w:tc>
        <w:tc>
          <w:tcPr>
            <w:tcW w:w="7736" w:type="dxa"/>
          </w:tcPr>
          <w:p w14:paraId="611748A3" w14:textId="77777777" w:rsidR="00E74763" w:rsidRPr="00FC13AE" w:rsidRDefault="00E74763" w:rsidP="00633FA2">
            <w:pPr>
              <w:spacing w:before="120" w:after="120"/>
              <w:rPr>
                <w:rFonts w:ascii="Times New Roman" w:hAnsi="Times New Roman"/>
                <w:lang w:val="en-US"/>
              </w:rPr>
            </w:pPr>
            <w:r w:rsidRPr="00FC13AE">
              <w:rPr>
                <w:rFonts w:ascii="Times New Roman" w:hAnsi="Times New Roman"/>
                <w:lang w:val="en-US"/>
              </w:rPr>
              <w:t xml:space="preserve">Camilla Rasmussen </w:t>
            </w:r>
          </w:p>
          <w:p w14:paraId="554A7DAA" w14:textId="77777777" w:rsidR="00E74763" w:rsidRPr="00FC13AE" w:rsidRDefault="007D1AD1" w:rsidP="00633FA2">
            <w:pPr>
              <w:spacing w:before="120" w:after="120"/>
              <w:rPr>
                <w:rFonts w:ascii="Times New Roman" w:hAnsi="Times New Roman"/>
                <w:lang w:val="en-US"/>
              </w:rPr>
            </w:pPr>
            <w:hyperlink r:id="rId8" w:history="1">
              <w:r w:rsidR="00E74763" w:rsidRPr="00FC13AE">
                <w:rPr>
                  <w:rStyle w:val="Hyperlink"/>
                  <w:rFonts w:ascii="Times New Roman" w:hAnsi="Times New Roman"/>
                  <w:color w:val="auto"/>
                  <w:lang w:val="en-US"/>
                </w:rPr>
                <w:t>cr@vardehs.dk</w:t>
              </w:r>
            </w:hyperlink>
            <w:r w:rsidR="00E74763" w:rsidRPr="00FC13AE">
              <w:rPr>
                <w:rFonts w:ascii="Times New Roman" w:hAnsi="Times New Roman"/>
                <w:lang w:val="en-US"/>
              </w:rPr>
              <w:t xml:space="preserve"> </w:t>
            </w:r>
          </w:p>
        </w:tc>
      </w:tr>
      <w:tr w:rsidR="008F0CA7" w:rsidRPr="00FC13AE" w14:paraId="7A0BA814" w14:textId="77777777" w:rsidTr="00633FA2">
        <w:tc>
          <w:tcPr>
            <w:tcW w:w="1892" w:type="dxa"/>
          </w:tcPr>
          <w:p w14:paraId="6257BD8B" w14:textId="77777777" w:rsidR="00E74763" w:rsidRPr="00FC13AE" w:rsidRDefault="00E74763" w:rsidP="00633FA2">
            <w:pPr>
              <w:snapToGrid w:val="0"/>
              <w:spacing w:before="120" w:after="120"/>
              <w:rPr>
                <w:rFonts w:ascii="Times New Roman" w:hAnsi="Times New Roman"/>
                <w:b/>
              </w:rPr>
            </w:pPr>
            <w:r w:rsidRPr="00FC13AE">
              <w:rPr>
                <w:rFonts w:ascii="Times New Roman" w:hAnsi="Times New Roman"/>
                <w:b/>
              </w:rPr>
              <w:t>Hold</w:t>
            </w:r>
          </w:p>
        </w:tc>
        <w:tc>
          <w:tcPr>
            <w:tcW w:w="7736" w:type="dxa"/>
          </w:tcPr>
          <w:p w14:paraId="5B0F6E69" w14:textId="77777777" w:rsidR="00E74763" w:rsidRPr="00FC13AE" w:rsidRDefault="00E74763" w:rsidP="00633FA2">
            <w:pPr>
              <w:snapToGrid w:val="0"/>
              <w:spacing w:before="120" w:after="120"/>
              <w:rPr>
                <w:rFonts w:ascii="Times New Roman" w:hAnsi="Times New Roman"/>
              </w:rPr>
            </w:pPr>
            <w:r w:rsidRPr="00FC13AE">
              <w:rPr>
                <w:rFonts w:ascii="Times New Roman" w:hAnsi="Times New Roman"/>
              </w:rPr>
              <w:t>3a120inno</w:t>
            </w:r>
          </w:p>
        </w:tc>
      </w:tr>
    </w:tbl>
    <w:p w14:paraId="2C3C03B9" w14:textId="77777777" w:rsidR="00E74763" w:rsidRPr="00FC13AE" w:rsidRDefault="00E74763" w:rsidP="00E74763">
      <w:pPr>
        <w:rPr>
          <w:rFonts w:ascii="Times New Roman" w:hAnsi="Times New Roman"/>
          <w:b/>
        </w:rPr>
      </w:pPr>
    </w:p>
    <w:p w14:paraId="4344336E" w14:textId="3426442A" w:rsidR="00E74763" w:rsidRDefault="00E74763" w:rsidP="00E74763">
      <w:pPr>
        <w:rPr>
          <w:rFonts w:ascii="Times New Roman" w:hAnsi="Times New Roman"/>
          <w:b/>
        </w:rPr>
      </w:pPr>
      <w:r w:rsidRPr="00FC13AE">
        <w:rPr>
          <w:rFonts w:ascii="Times New Roman" w:hAnsi="Times New Roman"/>
          <w:b/>
        </w:rPr>
        <w:t xml:space="preserve">Anvendte </w:t>
      </w:r>
      <w:proofErr w:type="gramStart"/>
      <w:r w:rsidRPr="00FC13AE">
        <w:rPr>
          <w:rFonts w:ascii="Times New Roman" w:hAnsi="Times New Roman"/>
          <w:b/>
        </w:rPr>
        <w:t>i</w:t>
      </w:r>
      <w:proofErr w:type="gramEnd"/>
      <w:r w:rsidRPr="00FC13AE">
        <w:rPr>
          <w:rFonts w:ascii="Times New Roman" w:hAnsi="Times New Roman"/>
          <w:b/>
        </w:rPr>
        <w:t>-/e-bøger</w:t>
      </w:r>
      <w:r w:rsidR="007A5241" w:rsidRPr="00FC13AE">
        <w:rPr>
          <w:rFonts w:ascii="Times New Roman" w:hAnsi="Times New Roman"/>
          <w:b/>
        </w:rPr>
        <w:t>:</w:t>
      </w:r>
    </w:p>
    <w:p w14:paraId="3B11BDF9" w14:textId="77777777" w:rsidR="008B4F10" w:rsidRDefault="008B4F10" w:rsidP="00E74763">
      <w:pPr>
        <w:rPr>
          <w:rFonts w:ascii="Times New Roman" w:hAnsi="Times New Roman"/>
          <w:b/>
        </w:rPr>
      </w:pPr>
    </w:p>
    <w:p w14:paraId="262F1346" w14:textId="119C4C42" w:rsidR="008B4F10" w:rsidRPr="008B4F10" w:rsidRDefault="008B4F10" w:rsidP="008B4F10">
      <w:pPr>
        <w:pStyle w:val="Listeafsnit"/>
        <w:numPr>
          <w:ilvl w:val="0"/>
          <w:numId w:val="30"/>
        </w:numPr>
        <w:rPr>
          <w:rFonts w:ascii="Times New Roman" w:hAnsi="Times New Roman"/>
          <w:bCs/>
          <w:i/>
          <w:iCs/>
        </w:rPr>
      </w:pPr>
      <w:r w:rsidRPr="008B4F10">
        <w:rPr>
          <w:rFonts w:ascii="Times New Roman" w:hAnsi="Times New Roman"/>
          <w:bCs/>
        </w:rPr>
        <w:t>Gade m.fl.:</w:t>
      </w:r>
      <w:r>
        <w:rPr>
          <w:rFonts w:ascii="Times New Roman" w:hAnsi="Times New Roman"/>
          <w:bCs/>
        </w:rPr>
        <w:t xml:space="preserve"> </w:t>
      </w:r>
      <w:r w:rsidRPr="008B4F10">
        <w:rPr>
          <w:rFonts w:ascii="Times New Roman" w:hAnsi="Times New Roman"/>
          <w:bCs/>
          <w:i/>
          <w:iCs/>
        </w:rPr>
        <w:t xml:space="preserve">Grundbog i retorik. At vise og overbevise, </w:t>
      </w:r>
      <w:r w:rsidRPr="008B4F10">
        <w:rPr>
          <w:rFonts w:ascii="Times New Roman" w:hAnsi="Times New Roman"/>
          <w:bCs/>
        </w:rPr>
        <w:t>Systime i-bog</w:t>
      </w:r>
    </w:p>
    <w:p w14:paraId="2A75E0B3" w14:textId="4EE9E484" w:rsidR="00E74763" w:rsidRDefault="00E74763" w:rsidP="00E74763">
      <w:pPr>
        <w:pStyle w:val="Listeafsnit"/>
        <w:numPr>
          <w:ilvl w:val="0"/>
          <w:numId w:val="14"/>
        </w:numPr>
        <w:rPr>
          <w:rFonts w:ascii="Times New Roman" w:hAnsi="Times New Roman"/>
        </w:rPr>
      </w:pPr>
      <w:r w:rsidRPr="00FC13AE">
        <w:rPr>
          <w:rFonts w:ascii="Times New Roman" w:hAnsi="Times New Roman"/>
        </w:rPr>
        <w:t xml:space="preserve">Kjær-Hansen m.fl.: </w:t>
      </w:r>
      <w:r w:rsidRPr="00FC13AE">
        <w:rPr>
          <w:rFonts w:ascii="Times New Roman" w:hAnsi="Times New Roman"/>
          <w:i/>
          <w:iCs/>
        </w:rPr>
        <w:t>Litteraturhistorien - på langs og på tværs</w:t>
      </w:r>
      <w:r w:rsidRPr="00FC13AE">
        <w:rPr>
          <w:rFonts w:ascii="Times New Roman" w:hAnsi="Times New Roman"/>
        </w:rPr>
        <w:t>, Systime</w:t>
      </w:r>
    </w:p>
    <w:p w14:paraId="7DF08B98" w14:textId="4AC90BDC" w:rsidR="00BB63A9" w:rsidRPr="00FC13AE" w:rsidRDefault="00BB63A9" w:rsidP="00E74763">
      <w:pPr>
        <w:pStyle w:val="Listeafsnit"/>
        <w:numPr>
          <w:ilvl w:val="0"/>
          <w:numId w:val="14"/>
        </w:numPr>
        <w:rPr>
          <w:rFonts w:ascii="Times New Roman" w:hAnsi="Times New Roman"/>
        </w:rPr>
      </w:pPr>
      <w:r>
        <w:rPr>
          <w:rFonts w:ascii="Times New Roman" w:hAnsi="Times New Roman"/>
        </w:rPr>
        <w:t xml:space="preserve">Larsen m.fl.: </w:t>
      </w:r>
      <w:r w:rsidRPr="00BB63A9">
        <w:rPr>
          <w:rFonts w:ascii="Times New Roman" w:hAnsi="Times New Roman"/>
          <w:i/>
          <w:iCs/>
        </w:rPr>
        <w:t>AP-bogen</w:t>
      </w:r>
      <w:r>
        <w:rPr>
          <w:rFonts w:ascii="Times New Roman" w:hAnsi="Times New Roman"/>
        </w:rPr>
        <w:t>, Systime i-bog</w:t>
      </w:r>
    </w:p>
    <w:p w14:paraId="0739EF6C" w14:textId="77777777" w:rsidR="00E74763" w:rsidRPr="00FC13AE" w:rsidRDefault="00E74763" w:rsidP="00E74763">
      <w:pPr>
        <w:pStyle w:val="Listeafsnit"/>
        <w:numPr>
          <w:ilvl w:val="0"/>
          <w:numId w:val="14"/>
        </w:numPr>
        <w:rPr>
          <w:rFonts w:ascii="Times New Roman" w:hAnsi="Times New Roman"/>
        </w:rPr>
      </w:pPr>
      <w:r w:rsidRPr="00FC13AE">
        <w:rPr>
          <w:rFonts w:ascii="Times New Roman" w:hAnsi="Times New Roman"/>
        </w:rPr>
        <w:t xml:space="preserve">Schultz: </w:t>
      </w:r>
      <w:r w:rsidRPr="00FC13AE">
        <w:rPr>
          <w:rFonts w:ascii="Times New Roman" w:hAnsi="Times New Roman"/>
          <w:i/>
          <w:iCs/>
        </w:rPr>
        <w:t>Håndbog til dansk - Sprog, litteratur og medier</w:t>
      </w:r>
      <w:r w:rsidRPr="00FC13AE">
        <w:rPr>
          <w:rFonts w:ascii="Times New Roman" w:hAnsi="Times New Roman"/>
        </w:rPr>
        <w:t>, Systime i-bog</w:t>
      </w:r>
    </w:p>
    <w:p w14:paraId="54A2C525" w14:textId="2608A8E1" w:rsidR="00E74763" w:rsidRPr="00FC13AE" w:rsidRDefault="00E74763" w:rsidP="00E74763">
      <w:pPr>
        <w:pStyle w:val="Listeafsnit"/>
        <w:numPr>
          <w:ilvl w:val="0"/>
          <w:numId w:val="14"/>
        </w:numPr>
        <w:rPr>
          <w:rFonts w:ascii="Times New Roman" w:hAnsi="Times New Roman"/>
        </w:rPr>
      </w:pPr>
      <w:r w:rsidRPr="00FC13AE">
        <w:rPr>
          <w:rFonts w:ascii="Times New Roman" w:hAnsi="Times New Roman"/>
        </w:rPr>
        <w:t xml:space="preserve">Krogh m.fl. </w:t>
      </w:r>
      <w:r w:rsidRPr="00FC13AE">
        <w:rPr>
          <w:rFonts w:ascii="Times New Roman" w:hAnsi="Times New Roman"/>
          <w:i/>
          <w:iCs/>
        </w:rPr>
        <w:t>Guide til skriftlig dansk HHX</w:t>
      </w:r>
      <w:r w:rsidRPr="00FC13AE">
        <w:rPr>
          <w:rFonts w:ascii="Times New Roman" w:hAnsi="Times New Roman"/>
        </w:rPr>
        <w:t>, Systime i-bog</w:t>
      </w:r>
    </w:p>
    <w:p w14:paraId="3543989B" w14:textId="70822CD9" w:rsidR="007C6F37" w:rsidRPr="00FC13AE" w:rsidRDefault="008E5E22" w:rsidP="00E74763">
      <w:pPr>
        <w:pStyle w:val="Listeafsnit"/>
        <w:numPr>
          <w:ilvl w:val="0"/>
          <w:numId w:val="14"/>
        </w:numPr>
        <w:rPr>
          <w:rFonts w:ascii="Times New Roman" w:hAnsi="Times New Roman"/>
        </w:rPr>
      </w:pPr>
      <w:r w:rsidRPr="00FC13AE">
        <w:rPr>
          <w:rFonts w:ascii="Times New Roman" w:hAnsi="Times New Roman"/>
        </w:rPr>
        <w:t xml:space="preserve">DR </w:t>
      </w:r>
      <w:r w:rsidRPr="00FC13AE">
        <w:rPr>
          <w:rFonts w:ascii="Times New Roman" w:hAnsi="Times New Roman"/>
          <w:i/>
          <w:iCs/>
        </w:rPr>
        <w:t>M</w:t>
      </w:r>
      <w:r w:rsidR="007C6F37" w:rsidRPr="00FC13AE">
        <w:rPr>
          <w:rFonts w:ascii="Times New Roman" w:hAnsi="Times New Roman"/>
          <w:i/>
          <w:iCs/>
        </w:rPr>
        <w:t>edieudvikling</w:t>
      </w:r>
      <w:r w:rsidRPr="00FC13AE">
        <w:rPr>
          <w:rFonts w:ascii="Times New Roman" w:hAnsi="Times New Roman"/>
          <w:i/>
          <w:iCs/>
        </w:rPr>
        <w:t>en</w:t>
      </w:r>
      <w:r w:rsidR="007C6F37" w:rsidRPr="00FC13AE">
        <w:rPr>
          <w:rFonts w:ascii="Times New Roman" w:hAnsi="Times New Roman"/>
          <w:i/>
          <w:iCs/>
        </w:rPr>
        <w:t xml:space="preserve"> 2021</w:t>
      </w:r>
      <w:r w:rsidRPr="00FC13AE">
        <w:rPr>
          <w:rFonts w:ascii="Times New Roman" w:hAnsi="Times New Roman"/>
        </w:rPr>
        <w:t>,</w:t>
      </w:r>
      <w:r w:rsidR="007C6F37" w:rsidRPr="00FC13AE">
        <w:rPr>
          <w:rFonts w:ascii="Times New Roman" w:hAnsi="Times New Roman"/>
        </w:rPr>
        <w:t xml:space="preserve"> pdf-version: </w:t>
      </w:r>
      <w:hyperlink r:id="rId9" w:history="1">
        <w:r w:rsidR="007C6F37" w:rsidRPr="00FC13AE">
          <w:rPr>
            <w:rStyle w:val="Hyperlink"/>
            <w:rFonts w:ascii="Times New Roman" w:hAnsi="Times New Roman"/>
            <w:color w:val="auto"/>
          </w:rPr>
          <w:t>file:///C:/Users/cr/Downloads/medieudviklingen2021_1bb12b10%20(1).pdf</w:t>
        </w:r>
      </w:hyperlink>
      <w:r w:rsidR="007C6F37" w:rsidRPr="00FC13AE">
        <w:rPr>
          <w:rFonts w:ascii="Times New Roman" w:hAnsi="Times New Roman"/>
        </w:rPr>
        <w:t xml:space="preserve"> </w:t>
      </w:r>
    </w:p>
    <w:p w14:paraId="0371FE27" w14:textId="77777777" w:rsidR="00E74763" w:rsidRPr="00FC13AE" w:rsidRDefault="00E74763" w:rsidP="00E74763">
      <w:pPr>
        <w:pStyle w:val="Listeafsnit"/>
        <w:rPr>
          <w:rFonts w:ascii="Times New Roman" w:hAnsi="Times New Roman"/>
        </w:rPr>
      </w:pPr>
    </w:p>
    <w:tbl>
      <w:tblPr>
        <w:tblW w:w="7295" w:type="dxa"/>
        <w:tblInd w:w="-15" w:type="dxa"/>
        <w:tblLayout w:type="fixed"/>
        <w:tblLook w:val="0000" w:firstRow="0" w:lastRow="0" w:firstColumn="0" w:lastColumn="0" w:noHBand="0" w:noVBand="0"/>
      </w:tblPr>
      <w:tblGrid>
        <w:gridCol w:w="1140"/>
        <w:gridCol w:w="6155"/>
      </w:tblGrid>
      <w:tr w:rsidR="008F0CA7" w:rsidRPr="00FC13AE" w14:paraId="2774304C" w14:textId="77777777" w:rsidTr="00633FA2">
        <w:tc>
          <w:tcPr>
            <w:tcW w:w="1140" w:type="dxa"/>
            <w:tcBorders>
              <w:top w:val="single" w:sz="4" w:space="0" w:color="000000"/>
              <w:left w:val="single" w:sz="4" w:space="0" w:color="000000"/>
              <w:bottom w:val="single" w:sz="4" w:space="0" w:color="000000"/>
            </w:tcBorders>
          </w:tcPr>
          <w:p w14:paraId="472FCC40" w14:textId="77777777" w:rsidR="00E74763" w:rsidRPr="00FC13AE" w:rsidRDefault="00E74763" w:rsidP="00633FA2">
            <w:pPr>
              <w:snapToGrid w:val="0"/>
              <w:spacing w:before="120" w:after="120"/>
              <w:rPr>
                <w:rFonts w:ascii="Times New Roman" w:hAnsi="Times New Roman"/>
                <w:b/>
              </w:rPr>
            </w:pPr>
            <w:r w:rsidRPr="00FC13AE">
              <w:rPr>
                <w:rFonts w:ascii="Times New Roman" w:hAnsi="Times New Roman"/>
                <w:b/>
              </w:rPr>
              <w:t>Titel</w:t>
            </w:r>
          </w:p>
        </w:tc>
        <w:tc>
          <w:tcPr>
            <w:tcW w:w="6155" w:type="dxa"/>
            <w:tcBorders>
              <w:top w:val="single" w:sz="4" w:space="0" w:color="000000"/>
              <w:left w:val="single" w:sz="4" w:space="0" w:color="000000"/>
              <w:bottom w:val="single" w:sz="4" w:space="0" w:color="000000"/>
              <w:right w:val="single" w:sz="4" w:space="0" w:color="000000"/>
            </w:tcBorders>
          </w:tcPr>
          <w:p w14:paraId="0FBB81EE" w14:textId="77777777" w:rsidR="00E74763" w:rsidRPr="00FC13AE" w:rsidRDefault="00E74763" w:rsidP="00633FA2">
            <w:pPr>
              <w:snapToGrid w:val="0"/>
              <w:spacing w:before="120" w:after="120"/>
              <w:rPr>
                <w:rFonts w:ascii="Times New Roman" w:hAnsi="Times New Roman"/>
                <w:b/>
              </w:rPr>
            </w:pPr>
            <w:r w:rsidRPr="00FC13AE">
              <w:rPr>
                <w:rFonts w:ascii="Times New Roman" w:hAnsi="Times New Roman"/>
                <w:b/>
              </w:rPr>
              <w:t>Undervisningsforløb/emner</w:t>
            </w:r>
          </w:p>
        </w:tc>
      </w:tr>
      <w:tr w:rsidR="008F0CA7" w:rsidRPr="00FC13AE" w14:paraId="68F9657E" w14:textId="77777777" w:rsidTr="00633FA2">
        <w:tc>
          <w:tcPr>
            <w:tcW w:w="1140" w:type="dxa"/>
            <w:tcBorders>
              <w:top w:val="single" w:sz="4" w:space="0" w:color="000000"/>
              <w:left w:val="single" w:sz="4" w:space="0" w:color="000000"/>
              <w:bottom w:val="single" w:sz="4" w:space="0" w:color="000000"/>
            </w:tcBorders>
          </w:tcPr>
          <w:p w14:paraId="2F6DAD3A" w14:textId="77777777" w:rsidR="00E74763" w:rsidRPr="00FC13AE" w:rsidRDefault="00E74763" w:rsidP="00633FA2">
            <w:pPr>
              <w:snapToGrid w:val="0"/>
              <w:spacing w:before="120" w:after="120"/>
              <w:rPr>
                <w:rFonts w:ascii="Times New Roman" w:hAnsi="Times New Roman"/>
                <w:b/>
              </w:rPr>
            </w:pPr>
            <w:r w:rsidRPr="00FC13AE">
              <w:rPr>
                <w:rFonts w:ascii="Times New Roman" w:hAnsi="Times New Roman"/>
                <w:b/>
              </w:rPr>
              <w:t>Titel 1</w:t>
            </w:r>
          </w:p>
        </w:tc>
        <w:tc>
          <w:tcPr>
            <w:tcW w:w="6155" w:type="dxa"/>
            <w:tcBorders>
              <w:top w:val="single" w:sz="4" w:space="0" w:color="000000"/>
              <w:left w:val="single" w:sz="4" w:space="0" w:color="000000"/>
              <w:bottom w:val="single" w:sz="4" w:space="0" w:color="000000"/>
              <w:right w:val="single" w:sz="4" w:space="0" w:color="000000"/>
            </w:tcBorders>
          </w:tcPr>
          <w:p w14:paraId="1D9B46D7" w14:textId="77777777" w:rsidR="00E74763" w:rsidRPr="00FC13AE" w:rsidRDefault="00E74763" w:rsidP="00633FA2">
            <w:pPr>
              <w:snapToGrid w:val="0"/>
              <w:spacing w:before="120" w:after="120"/>
              <w:rPr>
                <w:rFonts w:ascii="Times New Roman" w:hAnsi="Times New Roman"/>
              </w:rPr>
            </w:pPr>
            <w:r w:rsidRPr="00FC13AE">
              <w:rPr>
                <w:rFonts w:ascii="Times New Roman" w:hAnsi="Times New Roman"/>
              </w:rPr>
              <w:t>Grundforløb i dansk om ungdom og identitet</w:t>
            </w:r>
          </w:p>
        </w:tc>
      </w:tr>
      <w:tr w:rsidR="008F0CA7" w:rsidRPr="00FC13AE" w14:paraId="0F3D33C1" w14:textId="77777777" w:rsidTr="00633FA2">
        <w:tc>
          <w:tcPr>
            <w:tcW w:w="1140" w:type="dxa"/>
            <w:tcBorders>
              <w:top w:val="single" w:sz="4" w:space="0" w:color="000000"/>
              <w:left w:val="single" w:sz="4" w:space="0" w:color="000000"/>
              <w:bottom w:val="single" w:sz="4" w:space="0" w:color="000000"/>
            </w:tcBorders>
          </w:tcPr>
          <w:p w14:paraId="42B7863D" w14:textId="77777777" w:rsidR="00E74763" w:rsidRPr="00FC13AE" w:rsidRDefault="00E74763" w:rsidP="00633FA2">
            <w:pPr>
              <w:snapToGrid w:val="0"/>
              <w:spacing w:before="120" w:after="120"/>
              <w:rPr>
                <w:rFonts w:ascii="Times New Roman" w:hAnsi="Times New Roman"/>
                <w:b/>
              </w:rPr>
            </w:pPr>
            <w:r w:rsidRPr="00FC13AE">
              <w:rPr>
                <w:rFonts w:ascii="Times New Roman" w:hAnsi="Times New Roman"/>
                <w:b/>
              </w:rPr>
              <w:t>Titel 2</w:t>
            </w:r>
          </w:p>
        </w:tc>
        <w:tc>
          <w:tcPr>
            <w:tcW w:w="6155" w:type="dxa"/>
            <w:tcBorders>
              <w:top w:val="single" w:sz="4" w:space="0" w:color="000000"/>
              <w:left w:val="single" w:sz="4" w:space="0" w:color="000000"/>
              <w:bottom w:val="single" w:sz="4" w:space="0" w:color="000000"/>
              <w:right w:val="single" w:sz="4" w:space="0" w:color="000000"/>
            </w:tcBorders>
          </w:tcPr>
          <w:p w14:paraId="15A5A87B" w14:textId="672C80F6" w:rsidR="00136361" w:rsidRPr="00FC13AE" w:rsidRDefault="00136361" w:rsidP="00633FA2">
            <w:pPr>
              <w:snapToGrid w:val="0"/>
              <w:rPr>
                <w:rFonts w:ascii="Times New Roman" w:hAnsi="Times New Roman"/>
              </w:rPr>
            </w:pPr>
            <w:r w:rsidRPr="00FC13AE">
              <w:rPr>
                <w:rFonts w:ascii="Times New Roman" w:hAnsi="Times New Roman"/>
              </w:rPr>
              <w:t>Reklamer</w:t>
            </w:r>
          </w:p>
        </w:tc>
      </w:tr>
      <w:tr w:rsidR="008F0CA7" w:rsidRPr="00FC13AE" w14:paraId="3D42305B" w14:textId="77777777" w:rsidTr="00633FA2">
        <w:tc>
          <w:tcPr>
            <w:tcW w:w="1140" w:type="dxa"/>
            <w:tcBorders>
              <w:top w:val="single" w:sz="4" w:space="0" w:color="000000"/>
              <w:left w:val="single" w:sz="4" w:space="0" w:color="000000"/>
              <w:bottom w:val="single" w:sz="4" w:space="0" w:color="000000"/>
            </w:tcBorders>
          </w:tcPr>
          <w:p w14:paraId="39F72803" w14:textId="77777777" w:rsidR="00E74763" w:rsidRPr="00FC13AE" w:rsidRDefault="00E74763" w:rsidP="00633FA2">
            <w:pPr>
              <w:snapToGrid w:val="0"/>
              <w:spacing w:before="120" w:after="120"/>
              <w:rPr>
                <w:rFonts w:ascii="Times New Roman" w:hAnsi="Times New Roman"/>
                <w:b/>
              </w:rPr>
            </w:pPr>
            <w:r w:rsidRPr="00FC13AE">
              <w:rPr>
                <w:rFonts w:ascii="Times New Roman" w:hAnsi="Times New Roman"/>
                <w:b/>
              </w:rPr>
              <w:t>Titel 3</w:t>
            </w:r>
          </w:p>
        </w:tc>
        <w:tc>
          <w:tcPr>
            <w:tcW w:w="6155" w:type="dxa"/>
            <w:tcBorders>
              <w:top w:val="single" w:sz="4" w:space="0" w:color="000000"/>
              <w:left w:val="single" w:sz="4" w:space="0" w:color="000000"/>
              <w:bottom w:val="single" w:sz="4" w:space="0" w:color="000000"/>
              <w:right w:val="single" w:sz="4" w:space="0" w:color="000000"/>
            </w:tcBorders>
          </w:tcPr>
          <w:p w14:paraId="59C6DE12" w14:textId="7205E78A" w:rsidR="00E74763" w:rsidRPr="00FC13AE" w:rsidRDefault="00136361" w:rsidP="00633FA2">
            <w:pPr>
              <w:snapToGrid w:val="0"/>
              <w:spacing w:before="120" w:after="120"/>
              <w:rPr>
                <w:rFonts w:ascii="Times New Roman" w:hAnsi="Times New Roman"/>
              </w:rPr>
            </w:pPr>
            <w:r w:rsidRPr="00FC13AE">
              <w:rPr>
                <w:rFonts w:ascii="Times New Roman" w:hAnsi="Times New Roman"/>
              </w:rPr>
              <w:t>Romantikken</w:t>
            </w:r>
          </w:p>
        </w:tc>
      </w:tr>
      <w:tr w:rsidR="008F0CA7" w:rsidRPr="00FC13AE" w14:paraId="78BA8A04" w14:textId="77777777" w:rsidTr="00633FA2">
        <w:tc>
          <w:tcPr>
            <w:tcW w:w="1140" w:type="dxa"/>
            <w:tcBorders>
              <w:top w:val="single" w:sz="4" w:space="0" w:color="000000"/>
              <w:left w:val="single" w:sz="4" w:space="0" w:color="000000"/>
              <w:bottom w:val="single" w:sz="4" w:space="0" w:color="000000"/>
            </w:tcBorders>
          </w:tcPr>
          <w:p w14:paraId="2F45E867" w14:textId="77777777" w:rsidR="00E74763" w:rsidRPr="00FC13AE" w:rsidRDefault="00E74763" w:rsidP="00633FA2">
            <w:pPr>
              <w:snapToGrid w:val="0"/>
              <w:spacing w:before="120" w:after="120"/>
              <w:rPr>
                <w:rFonts w:ascii="Times New Roman" w:hAnsi="Times New Roman"/>
                <w:b/>
              </w:rPr>
            </w:pPr>
            <w:r w:rsidRPr="00FC13AE">
              <w:rPr>
                <w:rFonts w:ascii="Times New Roman" w:hAnsi="Times New Roman"/>
                <w:b/>
              </w:rPr>
              <w:t>Titel 4</w:t>
            </w:r>
          </w:p>
        </w:tc>
        <w:tc>
          <w:tcPr>
            <w:tcW w:w="6155" w:type="dxa"/>
            <w:tcBorders>
              <w:top w:val="single" w:sz="4" w:space="0" w:color="000000"/>
              <w:left w:val="single" w:sz="4" w:space="0" w:color="000000"/>
              <w:bottom w:val="single" w:sz="4" w:space="0" w:color="000000"/>
              <w:right w:val="single" w:sz="4" w:space="0" w:color="000000"/>
            </w:tcBorders>
          </w:tcPr>
          <w:p w14:paraId="27F18CFD" w14:textId="02696078" w:rsidR="00136361" w:rsidRPr="00FC13AE" w:rsidRDefault="006D58C7" w:rsidP="00633FA2">
            <w:pPr>
              <w:snapToGrid w:val="0"/>
              <w:rPr>
                <w:rFonts w:ascii="Times New Roman" w:hAnsi="Times New Roman"/>
              </w:rPr>
            </w:pPr>
            <w:r w:rsidRPr="00FC13AE">
              <w:rPr>
                <w:rFonts w:ascii="Times New Roman" w:hAnsi="Times New Roman"/>
                <w:color w:val="FF0000"/>
              </w:rPr>
              <w:t>Reality (fjernet fra pensum)</w:t>
            </w:r>
          </w:p>
        </w:tc>
      </w:tr>
      <w:tr w:rsidR="008F0CA7" w:rsidRPr="00FC13AE" w14:paraId="6D6D7F8C" w14:textId="77777777" w:rsidTr="00633FA2">
        <w:tc>
          <w:tcPr>
            <w:tcW w:w="1140" w:type="dxa"/>
            <w:tcBorders>
              <w:top w:val="single" w:sz="4" w:space="0" w:color="000000"/>
              <w:left w:val="single" w:sz="4" w:space="0" w:color="000000"/>
              <w:bottom w:val="single" w:sz="4" w:space="0" w:color="000000"/>
            </w:tcBorders>
          </w:tcPr>
          <w:p w14:paraId="274DBFEE" w14:textId="77777777" w:rsidR="00E74763" w:rsidRPr="00FC13AE" w:rsidRDefault="00E74763" w:rsidP="00633FA2">
            <w:pPr>
              <w:snapToGrid w:val="0"/>
              <w:spacing w:before="120" w:after="120"/>
              <w:rPr>
                <w:rFonts w:ascii="Times New Roman" w:hAnsi="Times New Roman"/>
                <w:b/>
              </w:rPr>
            </w:pPr>
            <w:r w:rsidRPr="00FC13AE">
              <w:rPr>
                <w:rFonts w:ascii="Times New Roman" w:hAnsi="Times New Roman"/>
                <w:b/>
              </w:rPr>
              <w:t>Titel 5</w:t>
            </w:r>
          </w:p>
        </w:tc>
        <w:tc>
          <w:tcPr>
            <w:tcW w:w="6155" w:type="dxa"/>
            <w:tcBorders>
              <w:top w:val="single" w:sz="4" w:space="0" w:color="000000"/>
              <w:left w:val="single" w:sz="4" w:space="0" w:color="000000"/>
              <w:bottom w:val="single" w:sz="4" w:space="0" w:color="000000"/>
              <w:right w:val="single" w:sz="4" w:space="0" w:color="000000"/>
            </w:tcBorders>
          </w:tcPr>
          <w:p w14:paraId="6CC8C654" w14:textId="3C5A0255" w:rsidR="00136361" w:rsidRPr="00FC13AE" w:rsidRDefault="006D58C7" w:rsidP="006D58C7">
            <w:pPr>
              <w:snapToGrid w:val="0"/>
              <w:rPr>
                <w:rFonts w:ascii="Times New Roman" w:hAnsi="Times New Roman"/>
              </w:rPr>
            </w:pPr>
            <w:r w:rsidRPr="00FC13AE">
              <w:rPr>
                <w:rFonts w:ascii="Times New Roman" w:hAnsi="Times New Roman"/>
                <w:color w:val="FF0000"/>
              </w:rPr>
              <w:t>Kanonforfattere (fjernet fra pensum)</w:t>
            </w:r>
          </w:p>
        </w:tc>
      </w:tr>
      <w:tr w:rsidR="006D58C7" w:rsidRPr="00FC13AE" w14:paraId="1A33583F" w14:textId="77777777" w:rsidTr="00633FA2">
        <w:tc>
          <w:tcPr>
            <w:tcW w:w="1140" w:type="dxa"/>
            <w:tcBorders>
              <w:top w:val="single" w:sz="4" w:space="0" w:color="000000"/>
              <w:left w:val="single" w:sz="4" w:space="0" w:color="000000"/>
              <w:bottom w:val="single" w:sz="4" w:space="0" w:color="000000"/>
            </w:tcBorders>
          </w:tcPr>
          <w:p w14:paraId="569B74DC" w14:textId="70A9B1F6" w:rsidR="006D58C7" w:rsidRPr="00FC13AE" w:rsidRDefault="006D58C7" w:rsidP="00633FA2">
            <w:pPr>
              <w:snapToGrid w:val="0"/>
              <w:spacing w:before="120" w:after="120"/>
              <w:rPr>
                <w:rFonts w:ascii="Times New Roman" w:hAnsi="Times New Roman"/>
                <w:b/>
              </w:rPr>
            </w:pPr>
            <w:r w:rsidRPr="00FC13AE">
              <w:rPr>
                <w:rFonts w:ascii="Times New Roman" w:hAnsi="Times New Roman"/>
                <w:b/>
              </w:rPr>
              <w:t>Titel 6</w:t>
            </w:r>
          </w:p>
        </w:tc>
        <w:tc>
          <w:tcPr>
            <w:tcW w:w="6155" w:type="dxa"/>
            <w:tcBorders>
              <w:top w:val="single" w:sz="4" w:space="0" w:color="000000"/>
              <w:left w:val="single" w:sz="4" w:space="0" w:color="000000"/>
              <w:bottom w:val="single" w:sz="4" w:space="0" w:color="000000"/>
              <w:right w:val="single" w:sz="4" w:space="0" w:color="000000"/>
            </w:tcBorders>
          </w:tcPr>
          <w:p w14:paraId="24DF00ED" w14:textId="5A313D76" w:rsidR="006D58C7" w:rsidRPr="00FC13AE" w:rsidRDefault="001C5984" w:rsidP="00633FA2">
            <w:pPr>
              <w:snapToGrid w:val="0"/>
              <w:rPr>
                <w:rFonts w:ascii="Times New Roman" w:hAnsi="Times New Roman"/>
              </w:rPr>
            </w:pPr>
            <w:r w:rsidRPr="00FC13AE">
              <w:rPr>
                <w:rFonts w:ascii="Times New Roman" w:hAnsi="Times New Roman"/>
              </w:rPr>
              <w:t>Socialrealisme</w:t>
            </w:r>
            <w:r w:rsidR="006D58C7" w:rsidRPr="00FC13AE">
              <w:rPr>
                <w:rFonts w:ascii="Times New Roman" w:hAnsi="Times New Roman"/>
              </w:rPr>
              <w:t xml:space="preserve"> og </w:t>
            </w:r>
            <w:r w:rsidRPr="00FC13AE">
              <w:rPr>
                <w:rFonts w:ascii="Times New Roman" w:hAnsi="Times New Roman"/>
              </w:rPr>
              <w:t>mellem</w:t>
            </w:r>
            <w:r w:rsidR="00A940AC">
              <w:rPr>
                <w:rFonts w:ascii="Times New Roman" w:hAnsi="Times New Roman"/>
              </w:rPr>
              <w:t>-</w:t>
            </w:r>
            <w:r w:rsidRPr="00FC13AE">
              <w:rPr>
                <w:rFonts w:ascii="Times New Roman" w:hAnsi="Times New Roman"/>
              </w:rPr>
              <w:t xml:space="preserve"> og </w:t>
            </w:r>
            <w:r w:rsidR="006D58C7" w:rsidRPr="00FC13AE">
              <w:rPr>
                <w:rFonts w:ascii="Times New Roman" w:hAnsi="Times New Roman"/>
              </w:rPr>
              <w:t>efterkrigstidens litteratur</w:t>
            </w:r>
          </w:p>
        </w:tc>
      </w:tr>
      <w:tr w:rsidR="008F0CA7" w:rsidRPr="00FC13AE" w14:paraId="05A6A8DC" w14:textId="77777777" w:rsidTr="00633FA2">
        <w:tc>
          <w:tcPr>
            <w:tcW w:w="1140" w:type="dxa"/>
            <w:tcBorders>
              <w:top w:val="single" w:sz="4" w:space="0" w:color="000000"/>
              <w:left w:val="single" w:sz="4" w:space="0" w:color="000000"/>
              <w:bottom w:val="single" w:sz="4" w:space="0" w:color="000000"/>
            </w:tcBorders>
          </w:tcPr>
          <w:p w14:paraId="1CC30197" w14:textId="2B595E6E" w:rsidR="00E74763" w:rsidRPr="00FC13AE" w:rsidRDefault="00E74763" w:rsidP="00633FA2">
            <w:pPr>
              <w:snapToGrid w:val="0"/>
              <w:spacing w:before="120" w:after="120"/>
              <w:rPr>
                <w:rFonts w:ascii="Times New Roman" w:hAnsi="Times New Roman"/>
                <w:b/>
              </w:rPr>
            </w:pPr>
            <w:r w:rsidRPr="00FC13AE">
              <w:rPr>
                <w:rFonts w:ascii="Times New Roman" w:hAnsi="Times New Roman"/>
                <w:b/>
              </w:rPr>
              <w:t xml:space="preserve">Titel </w:t>
            </w:r>
            <w:r w:rsidR="006D58C7" w:rsidRPr="00FC13AE">
              <w:rPr>
                <w:rFonts w:ascii="Times New Roman" w:hAnsi="Times New Roman"/>
                <w:b/>
              </w:rPr>
              <w:t>7</w:t>
            </w:r>
          </w:p>
        </w:tc>
        <w:tc>
          <w:tcPr>
            <w:tcW w:w="6155" w:type="dxa"/>
            <w:tcBorders>
              <w:top w:val="single" w:sz="4" w:space="0" w:color="000000"/>
              <w:left w:val="single" w:sz="4" w:space="0" w:color="000000"/>
              <w:bottom w:val="single" w:sz="4" w:space="0" w:color="000000"/>
              <w:right w:val="single" w:sz="4" w:space="0" w:color="000000"/>
            </w:tcBorders>
          </w:tcPr>
          <w:p w14:paraId="0020CEB5" w14:textId="72FB7C6B" w:rsidR="00E74763" w:rsidRPr="00FC13AE" w:rsidRDefault="006D58C7" w:rsidP="00633FA2">
            <w:pPr>
              <w:snapToGrid w:val="0"/>
              <w:rPr>
                <w:rFonts w:ascii="Times New Roman" w:hAnsi="Times New Roman"/>
              </w:rPr>
            </w:pPr>
            <w:r w:rsidRPr="00FC13AE">
              <w:rPr>
                <w:rFonts w:ascii="Times New Roman" w:hAnsi="Times New Roman"/>
              </w:rPr>
              <w:t>Det moderne gennembrud</w:t>
            </w:r>
          </w:p>
        </w:tc>
      </w:tr>
      <w:tr w:rsidR="008F0CA7" w:rsidRPr="00FC13AE" w14:paraId="6BAD7FC9" w14:textId="77777777" w:rsidTr="00633FA2">
        <w:tc>
          <w:tcPr>
            <w:tcW w:w="1140" w:type="dxa"/>
            <w:tcBorders>
              <w:top w:val="single" w:sz="4" w:space="0" w:color="000000"/>
              <w:left w:val="single" w:sz="4" w:space="0" w:color="000000"/>
              <w:bottom w:val="single" w:sz="4" w:space="0" w:color="000000"/>
            </w:tcBorders>
          </w:tcPr>
          <w:p w14:paraId="175A791F" w14:textId="73A0A90C" w:rsidR="00E74763" w:rsidRPr="00FC13AE" w:rsidRDefault="00E74763" w:rsidP="00633FA2">
            <w:pPr>
              <w:snapToGrid w:val="0"/>
              <w:spacing w:before="120" w:after="120"/>
              <w:rPr>
                <w:rFonts w:ascii="Times New Roman" w:hAnsi="Times New Roman"/>
                <w:b/>
              </w:rPr>
            </w:pPr>
            <w:r w:rsidRPr="00FC13AE">
              <w:rPr>
                <w:rFonts w:ascii="Times New Roman" w:hAnsi="Times New Roman"/>
                <w:b/>
              </w:rPr>
              <w:t xml:space="preserve">Titel </w:t>
            </w:r>
            <w:r w:rsidR="006D58C7" w:rsidRPr="00FC13AE">
              <w:rPr>
                <w:rFonts w:ascii="Times New Roman" w:hAnsi="Times New Roman"/>
                <w:b/>
              </w:rPr>
              <w:t>8</w:t>
            </w:r>
          </w:p>
        </w:tc>
        <w:tc>
          <w:tcPr>
            <w:tcW w:w="6155" w:type="dxa"/>
            <w:tcBorders>
              <w:top w:val="single" w:sz="4" w:space="0" w:color="000000"/>
              <w:left w:val="single" w:sz="4" w:space="0" w:color="000000"/>
              <w:bottom w:val="single" w:sz="4" w:space="0" w:color="000000"/>
              <w:right w:val="single" w:sz="4" w:space="0" w:color="000000"/>
            </w:tcBorders>
          </w:tcPr>
          <w:p w14:paraId="04E54C51" w14:textId="72760434" w:rsidR="00E74763" w:rsidRPr="00FC13AE" w:rsidRDefault="00136361" w:rsidP="00633FA2">
            <w:pPr>
              <w:snapToGrid w:val="0"/>
              <w:rPr>
                <w:rFonts w:ascii="Times New Roman" w:hAnsi="Times New Roman"/>
              </w:rPr>
            </w:pPr>
            <w:r w:rsidRPr="00FC13AE">
              <w:rPr>
                <w:rFonts w:ascii="Times New Roman" w:hAnsi="Times New Roman"/>
              </w:rPr>
              <w:t>Sprog og sproglig variation</w:t>
            </w:r>
            <w:r w:rsidR="0023243E" w:rsidRPr="00FC13AE">
              <w:rPr>
                <w:rFonts w:ascii="Times New Roman" w:hAnsi="Times New Roman"/>
              </w:rPr>
              <w:t xml:space="preserve"> </w:t>
            </w:r>
          </w:p>
        </w:tc>
      </w:tr>
      <w:tr w:rsidR="008F0CA7" w:rsidRPr="00FC13AE" w14:paraId="320594CE" w14:textId="77777777" w:rsidTr="00633FA2">
        <w:tc>
          <w:tcPr>
            <w:tcW w:w="1140" w:type="dxa"/>
            <w:tcBorders>
              <w:top w:val="single" w:sz="4" w:space="0" w:color="000000"/>
              <w:left w:val="single" w:sz="4" w:space="0" w:color="000000"/>
              <w:bottom w:val="single" w:sz="4" w:space="0" w:color="000000"/>
            </w:tcBorders>
          </w:tcPr>
          <w:p w14:paraId="7A0C4358" w14:textId="1FDC45D1" w:rsidR="00E74763" w:rsidRPr="00FC13AE" w:rsidRDefault="00E74763" w:rsidP="00633FA2">
            <w:pPr>
              <w:snapToGrid w:val="0"/>
              <w:spacing w:before="120" w:after="120"/>
              <w:rPr>
                <w:rFonts w:ascii="Times New Roman" w:hAnsi="Times New Roman"/>
                <w:b/>
              </w:rPr>
            </w:pPr>
            <w:r w:rsidRPr="00FC13AE">
              <w:rPr>
                <w:rFonts w:ascii="Times New Roman" w:hAnsi="Times New Roman"/>
                <w:b/>
              </w:rPr>
              <w:t xml:space="preserve">Titel </w:t>
            </w:r>
            <w:r w:rsidR="006D58C7" w:rsidRPr="00FC13AE">
              <w:rPr>
                <w:rFonts w:ascii="Times New Roman" w:hAnsi="Times New Roman"/>
                <w:b/>
              </w:rPr>
              <w:t>9</w:t>
            </w:r>
          </w:p>
        </w:tc>
        <w:tc>
          <w:tcPr>
            <w:tcW w:w="6155" w:type="dxa"/>
            <w:tcBorders>
              <w:top w:val="single" w:sz="4" w:space="0" w:color="000000"/>
              <w:left w:val="single" w:sz="4" w:space="0" w:color="000000"/>
              <w:bottom w:val="single" w:sz="4" w:space="0" w:color="000000"/>
              <w:right w:val="single" w:sz="4" w:space="0" w:color="000000"/>
            </w:tcBorders>
          </w:tcPr>
          <w:p w14:paraId="43807497" w14:textId="7A61D462" w:rsidR="00E74763" w:rsidRPr="00FC13AE" w:rsidRDefault="00136361" w:rsidP="00633FA2">
            <w:pPr>
              <w:snapToGrid w:val="0"/>
              <w:rPr>
                <w:rFonts w:ascii="Times New Roman" w:hAnsi="Times New Roman"/>
              </w:rPr>
            </w:pPr>
            <w:r w:rsidRPr="00FC13AE">
              <w:rPr>
                <w:rFonts w:ascii="Times New Roman" w:hAnsi="Times New Roman"/>
              </w:rPr>
              <w:t>Det 21. århundrede</w:t>
            </w:r>
            <w:r w:rsidR="001C5984" w:rsidRPr="00FC13AE">
              <w:rPr>
                <w:rFonts w:ascii="Times New Roman" w:hAnsi="Times New Roman"/>
              </w:rPr>
              <w:t>/ Nyeste tids litteratur</w:t>
            </w:r>
          </w:p>
        </w:tc>
      </w:tr>
    </w:tbl>
    <w:p w14:paraId="2E156F50" w14:textId="3A27D38B" w:rsidR="00E74763" w:rsidRDefault="00E74763" w:rsidP="00E74763">
      <w:pPr>
        <w:rPr>
          <w:rFonts w:ascii="Times New Roman" w:hAnsi="Times New Roman"/>
          <w:b/>
        </w:rPr>
      </w:pPr>
    </w:p>
    <w:p w14:paraId="24EB4FF1" w14:textId="77777777" w:rsidR="002676A4" w:rsidRPr="00FC13AE" w:rsidRDefault="002676A4" w:rsidP="00E7476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8447"/>
      </w:tblGrid>
      <w:tr w:rsidR="008F0CA7" w:rsidRPr="00FC13AE" w14:paraId="4B75450E" w14:textId="77777777" w:rsidTr="00633FA2">
        <w:tc>
          <w:tcPr>
            <w:tcW w:w="0" w:type="auto"/>
          </w:tcPr>
          <w:p w14:paraId="075C1826" w14:textId="77777777" w:rsidR="00E74763" w:rsidRPr="00FC13AE" w:rsidRDefault="00E74763" w:rsidP="00633FA2">
            <w:pPr>
              <w:rPr>
                <w:rFonts w:ascii="Times New Roman" w:hAnsi="Times New Roman"/>
                <w:b/>
              </w:rPr>
            </w:pPr>
            <w:r w:rsidRPr="00FC13AE">
              <w:rPr>
                <w:rFonts w:ascii="Times New Roman" w:hAnsi="Times New Roman"/>
                <w:b/>
              </w:rPr>
              <w:lastRenderedPageBreak/>
              <w:t>Titel 1</w:t>
            </w:r>
          </w:p>
          <w:p w14:paraId="7317133D" w14:textId="77777777" w:rsidR="00E74763" w:rsidRPr="00FC13AE" w:rsidRDefault="00E74763" w:rsidP="00633FA2">
            <w:pPr>
              <w:rPr>
                <w:rFonts w:ascii="Times New Roman" w:hAnsi="Times New Roman"/>
                <w:b/>
              </w:rPr>
            </w:pPr>
          </w:p>
        </w:tc>
        <w:tc>
          <w:tcPr>
            <w:tcW w:w="0" w:type="auto"/>
          </w:tcPr>
          <w:p w14:paraId="5749F628" w14:textId="34FB0B0D" w:rsidR="00E74763" w:rsidRPr="00FC13AE" w:rsidRDefault="00AA2FCF" w:rsidP="00633FA2">
            <w:pPr>
              <w:rPr>
                <w:rFonts w:ascii="Times New Roman" w:hAnsi="Times New Roman"/>
              </w:rPr>
            </w:pPr>
            <w:r w:rsidRPr="00FC13AE">
              <w:rPr>
                <w:rFonts w:ascii="Times New Roman" w:hAnsi="Times New Roman"/>
              </w:rPr>
              <w:t>Grundforløb i dansk om ungdom og identitet</w:t>
            </w:r>
          </w:p>
        </w:tc>
      </w:tr>
      <w:tr w:rsidR="008F0CA7" w:rsidRPr="00FC13AE" w14:paraId="57B42329" w14:textId="77777777" w:rsidTr="00633FA2">
        <w:tc>
          <w:tcPr>
            <w:tcW w:w="0" w:type="auto"/>
          </w:tcPr>
          <w:p w14:paraId="6CE712D5" w14:textId="77777777" w:rsidR="00E74763" w:rsidRPr="00FC13AE" w:rsidRDefault="00E74763" w:rsidP="00633FA2">
            <w:pPr>
              <w:rPr>
                <w:rFonts w:ascii="Times New Roman" w:hAnsi="Times New Roman"/>
                <w:b/>
              </w:rPr>
            </w:pPr>
            <w:r w:rsidRPr="00FC13AE">
              <w:rPr>
                <w:rFonts w:ascii="Times New Roman" w:hAnsi="Times New Roman"/>
                <w:b/>
              </w:rPr>
              <w:t>Indhold</w:t>
            </w:r>
          </w:p>
        </w:tc>
        <w:tc>
          <w:tcPr>
            <w:tcW w:w="0" w:type="auto"/>
          </w:tcPr>
          <w:p w14:paraId="77CA7308" w14:textId="77777777" w:rsidR="00E74763" w:rsidRPr="00FC13AE" w:rsidRDefault="00E74763" w:rsidP="00633FA2">
            <w:pPr>
              <w:rPr>
                <w:rFonts w:ascii="Times New Roman" w:hAnsi="Times New Roman"/>
                <w:b/>
              </w:rPr>
            </w:pPr>
            <w:r w:rsidRPr="00FC13AE">
              <w:rPr>
                <w:rFonts w:ascii="Times New Roman" w:hAnsi="Times New Roman"/>
                <w:b/>
              </w:rPr>
              <w:t>Primær litteratur</w:t>
            </w:r>
          </w:p>
          <w:p w14:paraId="2CABEB46" w14:textId="77777777" w:rsidR="00E74763" w:rsidRPr="00FC13AE" w:rsidRDefault="00E74763" w:rsidP="00633FA2">
            <w:pPr>
              <w:rPr>
                <w:rFonts w:ascii="Times New Roman" w:hAnsi="Times New Roman"/>
                <w:b/>
              </w:rPr>
            </w:pPr>
          </w:p>
          <w:p w14:paraId="5A6DAF86" w14:textId="77777777" w:rsidR="00E74763" w:rsidRPr="00FC13AE" w:rsidRDefault="00E74763" w:rsidP="00633FA2">
            <w:pPr>
              <w:pStyle w:val="Listeafsnit"/>
              <w:numPr>
                <w:ilvl w:val="0"/>
                <w:numId w:val="2"/>
              </w:numPr>
              <w:rPr>
                <w:rFonts w:ascii="Times New Roman" w:hAnsi="Times New Roman"/>
              </w:rPr>
            </w:pPr>
            <w:r w:rsidRPr="00FC13AE">
              <w:rPr>
                <w:rFonts w:ascii="Times New Roman" w:hAnsi="Times New Roman"/>
              </w:rPr>
              <w:t xml:space="preserve">Aarestrup, Emil ”Angst” in </w:t>
            </w:r>
            <w:r w:rsidRPr="00FC13AE">
              <w:rPr>
                <w:rFonts w:ascii="Times New Roman" w:hAnsi="Times New Roman"/>
                <w:i/>
              </w:rPr>
              <w:t xml:space="preserve">Dansk i grundforløbet. </w:t>
            </w:r>
            <w:r w:rsidRPr="00FC13AE">
              <w:rPr>
                <w:rFonts w:ascii="Times New Roman" w:hAnsi="Times New Roman"/>
              </w:rPr>
              <w:t>Frydenlund 2013 (digt)</w:t>
            </w:r>
          </w:p>
          <w:p w14:paraId="3CF39261" w14:textId="77777777" w:rsidR="00E74763" w:rsidRPr="00FC13AE" w:rsidRDefault="00E74763" w:rsidP="00633FA2">
            <w:pPr>
              <w:pStyle w:val="Listeafsnit"/>
              <w:numPr>
                <w:ilvl w:val="0"/>
                <w:numId w:val="2"/>
              </w:numPr>
              <w:rPr>
                <w:rFonts w:ascii="Times New Roman" w:hAnsi="Times New Roman"/>
              </w:rPr>
            </w:pPr>
            <w:r w:rsidRPr="00FC13AE">
              <w:rPr>
                <w:rFonts w:ascii="Times New Roman" w:hAnsi="Times New Roman"/>
              </w:rPr>
              <w:t xml:space="preserve">Christensen, Camilla: ”Veninder” in </w:t>
            </w:r>
            <w:r w:rsidRPr="00FC13AE">
              <w:rPr>
                <w:rFonts w:ascii="Times New Roman" w:hAnsi="Times New Roman"/>
                <w:i/>
              </w:rPr>
              <w:t xml:space="preserve">Dansk i grundforløbet. </w:t>
            </w:r>
            <w:r w:rsidRPr="00FC13AE">
              <w:rPr>
                <w:rFonts w:ascii="Times New Roman" w:hAnsi="Times New Roman"/>
              </w:rPr>
              <w:t>Frydenlund 2013 (novelle)</w:t>
            </w:r>
          </w:p>
          <w:p w14:paraId="67435FE3" w14:textId="77777777" w:rsidR="00E74763" w:rsidRPr="00FC13AE" w:rsidRDefault="00E74763" w:rsidP="00633FA2">
            <w:pPr>
              <w:pStyle w:val="Listeafsnit"/>
              <w:numPr>
                <w:ilvl w:val="0"/>
                <w:numId w:val="2"/>
              </w:numPr>
              <w:rPr>
                <w:rFonts w:ascii="Times New Roman" w:hAnsi="Times New Roman"/>
              </w:rPr>
            </w:pPr>
            <w:r w:rsidRPr="00FC13AE">
              <w:rPr>
                <w:rFonts w:ascii="Times New Roman" w:hAnsi="Times New Roman"/>
              </w:rPr>
              <w:t>Bodelsen, Anders: ”Alt er tilladt” in</w:t>
            </w:r>
            <w:r w:rsidRPr="00FC13AE">
              <w:rPr>
                <w:rFonts w:ascii="Times New Roman" w:hAnsi="Times New Roman"/>
                <w:i/>
              </w:rPr>
              <w:t xml:space="preserve"> Dansk i grundforløbet. </w:t>
            </w:r>
            <w:r w:rsidRPr="00FC13AE">
              <w:rPr>
                <w:rFonts w:ascii="Times New Roman" w:hAnsi="Times New Roman"/>
              </w:rPr>
              <w:t>Frydenlund 2013 (novelle)</w:t>
            </w:r>
          </w:p>
          <w:p w14:paraId="1EC280B3" w14:textId="77777777" w:rsidR="00E74763" w:rsidRPr="00FC13AE" w:rsidRDefault="00E74763" w:rsidP="00633FA2">
            <w:pPr>
              <w:pStyle w:val="Listeafsnit"/>
              <w:numPr>
                <w:ilvl w:val="0"/>
                <w:numId w:val="2"/>
              </w:numPr>
              <w:rPr>
                <w:rFonts w:ascii="Times New Roman" w:hAnsi="Times New Roman"/>
              </w:rPr>
            </w:pPr>
            <w:r w:rsidRPr="00FC13AE">
              <w:rPr>
                <w:rFonts w:ascii="Times New Roman" w:hAnsi="Times New Roman"/>
              </w:rPr>
              <w:t xml:space="preserve">”Skal </w:t>
            </w:r>
            <w:proofErr w:type="spellStart"/>
            <w:r w:rsidRPr="00FC13AE">
              <w:rPr>
                <w:rFonts w:ascii="Times New Roman" w:hAnsi="Times New Roman"/>
              </w:rPr>
              <w:t>ølhanerne</w:t>
            </w:r>
            <w:proofErr w:type="spellEnd"/>
            <w:r w:rsidRPr="00FC13AE">
              <w:rPr>
                <w:rFonts w:ascii="Times New Roman" w:hAnsi="Times New Roman"/>
              </w:rPr>
              <w:t xml:space="preserve"> lukkes for de yngste på ungdomsuddannelserne? ” in</w:t>
            </w:r>
            <w:r w:rsidRPr="00FC13AE">
              <w:rPr>
                <w:rFonts w:ascii="Times New Roman" w:hAnsi="Times New Roman"/>
                <w:i/>
              </w:rPr>
              <w:t xml:space="preserve"> Politiken</w:t>
            </w:r>
            <w:r w:rsidRPr="00FC13AE">
              <w:rPr>
                <w:rFonts w:ascii="Times New Roman" w:hAnsi="Times New Roman"/>
              </w:rPr>
              <w:t xml:space="preserve"> 4/9 2012 (meningsartikel)</w:t>
            </w:r>
          </w:p>
          <w:p w14:paraId="26D028D2" w14:textId="77777777" w:rsidR="00E74763" w:rsidRPr="00FC13AE" w:rsidRDefault="00E74763" w:rsidP="00633FA2">
            <w:pPr>
              <w:pStyle w:val="Listeafsnit"/>
              <w:numPr>
                <w:ilvl w:val="0"/>
                <w:numId w:val="2"/>
              </w:numPr>
              <w:rPr>
                <w:rFonts w:ascii="Times New Roman" w:hAnsi="Times New Roman"/>
              </w:rPr>
            </w:pPr>
            <w:r w:rsidRPr="00FC13AE">
              <w:rPr>
                <w:rFonts w:ascii="Times New Roman" w:hAnsi="Times New Roman"/>
              </w:rPr>
              <w:t xml:space="preserve">Christoffersen, Emilie Reinhold og </w:t>
            </w:r>
            <w:proofErr w:type="spellStart"/>
            <w:r w:rsidRPr="00FC13AE">
              <w:rPr>
                <w:rFonts w:ascii="Times New Roman" w:hAnsi="Times New Roman"/>
              </w:rPr>
              <w:t>Lerer</w:t>
            </w:r>
            <w:proofErr w:type="spellEnd"/>
            <w:r w:rsidRPr="00FC13AE">
              <w:rPr>
                <w:rFonts w:ascii="Times New Roman" w:hAnsi="Times New Roman"/>
              </w:rPr>
              <w:t xml:space="preserve">, Philip </w:t>
            </w:r>
            <w:proofErr w:type="spellStart"/>
            <w:r w:rsidRPr="00FC13AE">
              <w:rPr>
                <w:rFonts w:ascii="Times New Roman" w:hAnsi="Times New Roman"/>
              </w:rPr>
              <w:t>Dimsits</w:t>
            </w:r>
            <w:proofErr w:type="spellEnd"/>
            <w:r w:rsidRPr="00FC13AE">
              <w:rPr>
                <w:rFonts w:ascii="Times New Roman" w:hAnsi="Times New Roman"/>
              </w:rPr>
              <w:t>: ”Hvis unge skal drikke mindre alkohol, skal vi have kulturændringer - ikke forbud” in</w:t>
            </w:r>
            <w:r w:rsidRPr="00FC13AE">
              <w:rPr>
                <w:rFonts w:ascii="Times New Roman" w:hAnsi="Times New Roman"/>
                <w:i/>
              </w:rPr>
              <w:t xml:space="preserve"> Politiken </w:t>
            </w:r>
            <w:r w:rsidRPr="00FC13AE">
              <w:rPr>
                <w:rFonts w:ascii="Times New Roman" w:hAnsi="Times New Roman"/>
              </w:rPr>
              <w:t>21/9 2012 (meningsartikel)</w:t>
            </w:r>
          </w:p>
          <w:p w14:paraId="12E09473" w14:textId="55F5FC27" w:rsidR="003D6A43" w:rsidRPr="00FC13AE" w:rsidRDefault="00E74763" w:rsidP="003D6A43">
            <w:pPr>
              <w:pStyle w:val="Listeafsnit"/>
              <w:numPr>
                <w:ilvl w:val="0"/>
                <w:numId w:val="2"/>
              </w:numPr>
              <w:rPr>
                <w:rFonts w:ascii="Times New Roman" w:hAnsi="Times New Roman"/>
              </w:rPr>
            </w:pPr>
            <w:r w:rsidRPr="00FC13AE">
              <w:rPr>
                <w:rFonts w:ascii="Times New Roman" w:hAnsi="Times New Roman"/>
                <w:i/>
                <w:iCs/>
              </w:rPr>
              <w:t>P</w:t>
            </w:r>
            <w:r w:rsidR="003D6A43" w:rsidRPr="00FC13AE">
              <w:rPr>
                <w:rFonts w:ascii="Times New Roman" w:hAnsi="Times New Roman"/>
                <w:i/>
                <w:iCs/>
              </w:rPr>
              <w:t>oolen</w:t>
            </w:r>
            <w:r w:rsidRPr="00FC13AE">
              <w:rPr>
                <w:rFonts w:ascii="Times New Roman" w:hAnsi="Times New Roman"/>
                <w:i/>
                <w:iCs/>
              </w:rPr>
              <w:t xml:space="preserve"> </w:t>
            </w:r>
            <w:r w:rsidRPr="00FC13AE">
              <w:rPr>
                <w:rFonts w:ascii="Times New Roman" w:hAnsi="Times New Roman"/>
              </w:rPr>
              <w:t xml:space="preserve">(kortfilm) </w:t>
            </w:r>
          </w:p>
          <w:p w14:paraId="58D73889" w14:textId="09DDCF40" w:rsidR="003D6A43" w:rsidRPr="00FC13AE" w:rsidRDefault="007D1AD1" w:rsidP="003D6A43">
            <w:pPr>
              <w:pStyle w:val="Listeafsnit"/>
              <w:rPr>
                <w:rFonts w:ascii="Times New Roman" w:hAnsi="Times New Roman"/>
              </w:rPr>
            </w:pPr>
            <w:hyperlink r:id="rId10" w:history="1">
              <w:r w:rsidR="003D6A43" w:rsidRPr="00FC13AE">
                <w:rPr>
                  <w:rStyle w:val="Hyperlink"/>
                  <w:rFonts w:ascii="Times New Roman" w:hAnsi="Times New Roman"/>
                  <w:color w:val="auto"/>
                </w:rPr>
                <w:t>https://filmcentralen.dk/grundskolen/film/poolen</w:t>
              </w:r>
            </w:hyperlink>
            <w:r w:rsidR="003D6A43" w:rsidRPr="00FC13AE">
              <w:rPr>
                <w:rFonts w:ascii="Times New Roman" w:hAnsi="Times New Roman"/>
              </w:rPr>
              <w:t xml:space="preserve"> </w:t>
            </w:r>
          </w:p>
          <w:p w14:paraId="0D2F5716" w14:textId="77777777" w:rsidR="00E74763" w:rsidRPr="00FC13AE" w:rsidRDefault="00E74763" w:rsidP="00633FA2">
            <w:pPr>
              <w:rPr>
                <w:rFonts w:ascii="Times New Roman" w:hAnsi="Times New Roman"/>
              </w:rPr>
            </w:pPr>
          </w:p>
          <w:p w14:paraId="6C2CA0FC" w14:textId="77777777" w:rsidR="00E74763" w:rsidRPr="00FC13AE" w:rsidRDefault="00E74763" w:rsidP="00633FA2">
            <w:pPr>
              <w:rPr>
                <w:rFonts w:ascii="Times New Roman" w:hAnsi="Times New Roman"/>
                <w:b/>
              </w:rPr>
            </w:pPr>
            <w:r w:rsidRPr="00FC13AE">
              <w:rPr>
                <w:rFonts w:ascii="Times New Roman" w:hAnsi="Times New Roman"/>
                <w:b/>
              </w:rPr>
              <w:t>Sekundær litteratur</w:t>
            </w:r>
          </w:p>
          <w:p w14:paraId="0728D405" w14:textId="77777777" w:rsidR="00E74763" w:rsidRPr="00FC13AE" w:rsidRDefault="00E74763" w:rsidP="00633FA2">
            <w:pPr>
              <w:rPr>
                <w:rFonts w:ascii="Times New Roman" w:hAnsi="Times New Roman"/>
              </w:rPr>
            </w:pPr>
          </w:p>
          <w:p w14:paraId="445A69A8" w14:textId="693A174E" w:rsidR="00E74763" w:rsidRPr="00FC13AE" w:rsidRDefault="00E74763" w:rsidP="003C6C38">
            <w:pPr>
              <w:pStyle w:val="Listeafsnit"/>
              <w:numPr>
                <w:ilvl w:val="0"/>
                <w:numId w:val="20"/>
              </w:numPr>
              <w:rPr>
                <w:rFonts w:ascii="Times New Roman" w:hAnsi="Times New Roman"/>
              </w:rPr>
            </w:pPr>
            <w:r w:rsidRPr="00FC13AE">
              <w:rPr>
                <w:rFonts w:ascii="Times New Roman" w:hAnsi="Times New Roman"/>
              </w:rPr>
              <w:t xml:space="preserve">Jakobsen, Torben og Jørgensen, Jens: ”Kortfilmanalyse”, ”novelleanalyse”, ”sagprosa” in </w:t>
            </w:r>
            <w:r w:rsidRPr="00FC13AE">
              <w:rPr>
                <w:rFonts w:ascii="Times New Roman" w:hAnsi="Times New Roman"/>
                <w:i/>
              </w:rPr>
              <w:t xml:space="preserve">Dansk i grundforløbet. </w:t>
            </w:r>
            <w:r w:rsidRPr="00FC13AE">
              <w:rPr>
                <w:rFonts w:ascii="Times New Roman" w:hAnsi="Times New Roman"/>
              </w:rPr>
              <w:t>Frydenlund 2013</w:t>
            </w:r>
            <w:r w:rsidR="003C6C38" w:rsidRPr="00FC13AE">
              <w:rPr>
                <w:rFonts w:ascii="Times New Roman" w:hAnsi="Times New Roman"/>
              </w:rPr>
              <w:t>.</w:t>
            </w:r>
          </w:p>
          <w:p w14:paraId="749D0CF6" w14:textId="77777777" w:rsidR="003C6C38" w:rsidRPr="00FC13AE" w:rsidRDefault="003C6C38" w:rsidP="00633FA2">
            <w:pPr>
              <w:rPr>
                <w:rFonts w:ascii="Times New Roman" w:hAnsi="Times New Roman"/>
              </w:rPr>
            </w:pPr>
          </w:p>
          <w:p w14:paraId="5B942174" w14:textId="77777777" w:rsidR="00E74763" w:rsidRPr="00FC13AE" w:rsidRDefault="00E74763" w:rsidP="003C6C38">
            <w:pPr>
              <w:pStyle w:val="Listeafsnit"/>
              <w:numPr>
                <w:ilvl w:val="0"/>
                <w:numId w:val="20"/>
              </w:numPr>
              <w:rPr>
                <w:rFonts w:ascii="Times New Roman" w:hAnsi="Times New Roman"/>
              </w:rPr>
            </w:pPr>
            <w:r w:rsidRPr="00FC13AE">
              <w:rPr>
                <w:rFonts w:ascii="Times New Roman" w:hAnsi="Times New Roman"/>
              </w:rPr>
              <w:t>’Kortfilmanalysemodel (elever)’ - lærerark</w:t>
            </w:r>
          </w:p>
          <w:p w14:paraId="5CD44DA9" w14:textId="77777777" w:rsidR="00E74763" w:rsidRPr="00FC13AE" w:rsidRDefault="00E74763" w:rsidP="00633FA2">
            <w:pPr>
              <w:rPr>
                <w:rFonts w:ascii="Times New Roman" w:hAnsi="Times New Roman"/>
              </w:rPr>
            </w:pPr>
          </w:p>
        </w:tc>
      </w:tr>
      <w:tr w:rsidR="008F0CA7" w:rsidRPr="00FC13AE" w14:paraId="2B872B8E" w14:textId="77777777" w:rsidTr="00633FA2">
        <w:tc>
          <w:tcPr>
            <w:tcW w:w="0" w:type="auto"/>
          </w:tcPr>
          <w:p w14:paraId="34B5C2C6" w14:textId="77777777" w:rsidR="00E74763" w:rsidRPr="00FC13AE" w:rsidRDefault="00E74763" w:rsidP="00633FA2">
            <w:pPr>
              <w:rPr>
                <w:rFonts w:ascii="Times New Roman" w:hAnsi="Times New Roman"/>
                <w:b/>
              </w:rPr>
            </w:pPr>
            <w:r w:rsidRPr="00FC13AE">
              <w:rPr>
                <w:rFonts w:ascii="Times New Roman" w:hAnsi="Times New Roman"/>
                <w:b/>
              </w:rPr>
              <w:t>Omfang</w:t>
            </w:r>
          </w:p>
          <w:p w14:paraId="3BFDE877" w14:textId="77777777" w:rsidR="00E74763" w:rsidRPr="00FC13AE" w:rsidRDefault="00E74763" w:rsidP="00633FA2">
            <w:pPr>
              <w:rPr>
                <w:rFonts w:ascii="Times New Roman" w:hAnsi="Times New Roman"/>
                <w:b/>
              </w:rPr>
            </w:pPr>
          </w:p>
        </w:tc>
        <w:tc>
          <w:tcPr>
            <w:tcW w:w="0" w:type="auto"/>
          </w:tcPr>
          <w:p w14:paraId="16CC0276" w14:textId="08308E41" w:rsidR="00E74763" w:rsidRPr="00FC13AE" w:rsidRDefault="00804845" w:rsidP="00633FA2">
            <w:pPr>
              <w:rPr>
                <w:rFonts w:ascii="Times New Roman" w:hAnsi="Times New Roman"/>
              </w:rPr>
            </w:pPr>
            <w:r>
              <w:rPr>
                <w:rFonts w:ascii="Times New Roman" w:hAnsi="Times New Roman"/>
              </w:rPr>
              <w:t>1</w:t>
            </w:r>
            <w:r w:rsidR="00D7157D">
              <w:rPr>
                <w:rFonts w:ascii="Times New Roman" w:hAnsi="Times New Roman"/>
              </w:rPr>
              <w:t>5</w:t>
            </w:r>
            <w:r>
              <w:rPr>
                <w:rFonts w:ascii="Times New Roman" w:hAnsi="Times New Roman"/>
              </w:rPr>
              <w:t xml:space="preserve"> moduler</w:t>
            </w:r>
          </w:p>
        </w:tc>
      </w:tr>
      <w:tr w:rsidR="008F0CA7" w:rsidRPr="00FC13AE" w14:paraId="3E94A273" w14:textId="77777777" w:rsidTr="00633FA2">
        <w:tc>
          <w:tcPr>
            <w:tcW w:w="0" w:type="auto"/>
          </w:tcPr>
          <w:p w14:paraId="7B9EB362" w14:textId="77777777" w:rsidR="00E74763" w:rsidRPr="00FC13AE" w:rsidRDefault="00E74763" w:rsidP="00633FA2">
            <w:pPr>
              <w:rPr>
                <w:rFonts w:ascii="Times New Roman" w:hAnsi="Times New Roman"/>
                <w:b/>
              </w:rPr>
            </w:pPr>
            <w:r w:rsidRPr="00FC13AE">
              <w:rPr>
                <w:rFonts w:ascii="Times New Roman" w:hAnsi="Times New Roman"/>
                <w:b/>
              </w:rPr>
              <w:t>Særlige fokuspunkter</w:t>
            </w:r>
          </w:p>
        </w:tc>
        <w:tc>
          <w:tcPr>
            <w:tcW w:w="0" w:type="auto"/>
          </w:tcPr>
          <w:p w14:paraId="1254BDC6" w14:textId="77777777" w:rsidR="00E74763" w:rsidRPr="00FC13AE" w:rsidRDefault="00E74763" w:rsidP="00633FA2">
            <w:pPr>
              <w:rPr>
                <w:rFonts w:ascii="Times New Roman" w:hAnsi="Times New Roman"/>
              </w:rPr>
            </w:pPr>
            <w:r w:rsidRPr="00FC13AE">
              <w:rPr>
                <w:rFonts w:ascii="Times New Roman" w:hAnsi="Times New Roman"/>
              </w:rPr>
              <w:t>Kompetencer, læreplanens mål, progression</w:t>
            </w:r>
          </w:p>
          <w:p w14:paraId="5801227B" w14:textId="77777777" w:rsidR="00E74763" w:rsidRPr="00FC13AE" w:rsidRDefault="00E74763" w:rsidP="00633FA2">
            <w:pPr>
              <w:rPr>
                <w:rFonts w:ascii="Times New Roman" w:hAnsi="Times New Roman"/>
              </w:rPr>
            </w:pPr>
          </w:p>
        </w:tc>
      </w:tr>
      <w:tr w:rsidR="008F0CA7" w:rsidRPr="00FC13AE" w14:paraId="403BCCCB" w14:textId="77777777" w:rsidTr="00633FA2">
        <w:tc>
          <w:tcPr>
            <w:tcW w:w="0" w:type="auto"/>
          </w:tcPr>
          <w:p w14:paraId="6728E07B" w14:textId="77777777" w:rsidR="00E74763" w:rsidRPr="00FC13AE" w:rsidRDefault="00E74763" w:rsidP="00633FA2">
            <w:pPr>
              <w:rPr>
                <w:rFonts w:ascii="Times New Roman" w:hAnsi="Times New Roman"/>
                <w:b/>
              </w:rPr>
            </w:pPr>
            <w:r w:rsidRPr="00FC13AE">
              <w:rPr>
                <w:rFonts w:ascii="Times New Roman" w:hAnsi="Times New Roman"/>
                <w:b/>
              </w:rPr>
              <w:t>Væsentligste arbejdsformer</w:t>
            </w:r>
          </w:p>
        </w:tc>
        <w:tc>
          <w:tcPr>
            <w:tcW w:w="0" w:type="auto"/>
          </w:tcPr>
          <w:p w14:paraId="2638AC32" w14:textId="77777777" w:rsidR="00E74763" w:rsidRPr="00FC13AE" w:rsidRDefault="00E74763" w:rsidP="00633FA2">
            <w:pPr>
              <w:rPr>
                <w:rFonts w:ascii="Times New Roman" w:hAnsi="Times New Roman"/>
              </w:rPr>
            </w:pPr>
            <w:r w:rsidRPr="00FC13AE">
              <w:rPr>
                <w:rFonts w:ascii="Times New Roman" w:hAnsi="Times New Roman"/>
              </w:rPr>
              <w:t>Klasseundervisning</w:t>
            </w:r>
          </w:p>
          <w:p w14:paraId="6732C803" w14:textId="77777777" w:rsidR="00E74763" w:rsidRPr="00FC13AE" w:rsidRDefault="00E74763" w:rsidP="00633FA2">
            <w:pPr>
              <w:rPr>
                <w:rFonts w:ascii="Times New Roman" w:hAnsi="Times New Roman"/>
              </w:rPr>
            </w:pPr>
            <w:r w:rsidRPr="00FC13AE">
              <w:rPr>
                <w:rFonts w:ascii="Times New Roman" w:hAnsi="Times New Roman"/>
              </w:rPr>
              <w:t>Skriftligt arbejde</w:t>
            </w:r>
          </w:p>
          <w:p w14:paraId="223010BB" w14:textId="77777777" w:rsidR="00E74763" w:rsidRPr="00FC13AE" w:rsidRDefault="00E74763" w:rsidP="00633FA2">
            <w:pPr>
              <w:rPr>
                <w:rFonts w:ascii="Times New Roman" w:hAnsi="Times New Roman"/>
              </w:rPr>
            </w:pPr>
            <w:r w:rsidRPr="00FC13AE">
              <w:rPr>
                <w:rFonts w:ascii="Times New Roman" w:hAnsi="Times New Roman"/>
              </w:rPr>
              <w:t>Pararbejde</w:t>
            </w:r>
          </w:p>
          <w:p w14:paraId="28FE9028" w14:textId="77777777" w:rsidR="00E74763" w:rsidRPr="00FC13AE" w:rsidRDefault="00E74763" w:rsidP="00633FA2">
            <w:pPr>
              <w:rPr>
                <w:rFonts w:ascii="Times New Roman" w:hAnsi="Times New Roman"/>
              </w:rPr>
            </w:pPr>
            <w:proofErr w:type="spellStart"/>
            <w:r w:rsidRPr="00FC13AE">
              <w:rPr>
                <w:rFonts w:ascii="Times New Roman" w:hAnsi="Times New Roman"/>
              </w:rPr>
              <w:t>Tavleundervisning</w:t>
            </w:r>
            <w:proofErr w:type="spellEnd"/>
          </w:p>
          <w:p w14:paraId="48ED072D" w14:textId="77777777" w:rsidR="00E74763" w:rsidRPr="00FC13AE" w:rsidRDefault="00E74763" w:rsidP="00633FA2">
            <w:pPr>
              <w:rPr>
                <w:rFonts w:ascii="Times New Roman" w:hAnsi="Times New Roman"/>
              </w:rPr>
            </w:pPr>
            <w:r w:rsidRPr="00FC13AE">
              <w:rPr>
                <w:rFonts w:ascii="Times New Roman" w:hAnsi="Times New Roman"/>
              </w:rPr>
              <w:t>Elevfremlæggelser</w:t>
            </w:r>
          </w:p>
          <w:p w14:paraId="48392F7A" w14:textId="77777777" w:rsidR="00E74763" w:rsidRPr="00FC13AE" w:rsidRDefault="00E74763" w:rsidP="00633FA2">
            <w:pPr>
              <w:rPr>
                <w:rFonts w:ascii="Times New Roman" w:hAnsi="Times New Roman"/>
              </w:rPr>
            </w:pPr>
            <w:r w:rsidRPr="00FC13AE">
              <w:rPr>
                <w:rFonts w:ascii="Times New Roman" w:hAnsi="Times New Roman"/>
              </w:rPr>
              <w:t>Processkrivning</w:t>
            </w:r>
          </w:p>
          <w:p w14:paraId="54DF24E6" w14:textId="77777777" w:rsidR="00E74763" w:rsidRPr="00FC13AE" w:rsidRDefault="00E74763" w:rsidP="00633FA2">
            <w:pPr>
              <w:rPr>
                <w:rFonts w:ascii="Times New Roman" w:hAnsi="Times New Roman"/>
              </w:rPr>
            </w:pPr>
            <w:r w:rsidRPr="00FC13AE">
              <w:rPr>
                <w:rFonts w:ascii="Times New Roman" w:hAnsi="Times New Roman"/>
              </w:rPr>
              <w:t>Klassediskussioner</w:t>
            </w:r>
          </w:p>
          <w:p w14:paraId="0F9773A2" w14:textId="77777777" w:rsidR="00E74763" w:rsidRPr="00FC13AE" w:rsidRDefault="00E74763" w:rsidP="00633FA2">
            <w:pPr>
              <w:rPr>
                <w:rFonts w:ascii="Times New Roman" w:hAnsi="Times New Roman"/>
              </w:rPr>
            </w:pPr>
            <w:r w:rsidRPr="00FC13AE">
              <w:rPr>
                <w:rFonts w:ascii="Times New Roman" w:hAnsi="Times New Roman"/>
              </w:rPr>
              <w:t>CL</w:t>
            </w:r>
          </w:p>
        </w:tc>
      </w:tr>
    </w:tbl>
    <w:p w14:paraId="512C5166" w14:textId="1BAEEC1D" w:rsidR="00E74763" w:rsidRDefault="007D1AD1" w:rsidP="00E74763">
      <w:pPr>
        <w:rPr>
          <w:rStyle w:val="Hyperlink"/>
          <w:rFonts w:ascii="Times New Roman" w:eastAsiaTheme="majorEastAsia" w:hAnsi="Times New Roman"/>
          <w:color w:val="auto"/>
        </w:rPr>
      </w:pPr>
      <w:hyperlink w:anchor="Retur" w:history="1">
        <w:r w:rsidR="00E74763" w:rsidRPr="00FC13AE">
          <w:rPr>
            <w:rStyle w:val="Hyperlink"/>
            <w:rFonts w:ascii="Times New Roman" w:eastAsiaTheme="majorEastAsia" w:hAnsi="Times New Roman"/>
            <w:color w:val="auto"/>
          </w:rPr>
          <w:t>Retur til forside</w:t>
        </w:r>
      </w:hyperlink>
    </w:p>
    <w:p w14:paraId="20A4D833" w14:textId="6F06D0D3" w:rsidR="00A654C2" w:rsidRDefault="00A654C2" w:rsidP="00E74763">
      <w:pPr>
        <w:rPr>
          <w:rStyle w:val="Hyperlink"/>
          <w:rFonts w:ascii="Times New Roman" w:eastAsiaTheme="majorEastAsia" w:hAnsi="Times New Roman"/>
          <w:color w:val="auto"/>
        </w:rPr>
      </w:pPr>
    </w:p>
    <w:p w14:paraId="7386269C" w14:textId="7C842787" w:rsidR="00A654C2" w:rsidRDefault="00A654C2" w:rsidP="00E74763">
      <w:pPr>
        <w:rPr>
          <w:rStyle w:val="Hyperlink"/>
          <w:rFonts w:ascii="Times New Roman" w:eastAsiaTheme="majorEastAsia" w:hAnsi="Times New Roman"/>
          <w:color w:val="auto"/>
        </w:rPr>
      </w:pPr>
    </w:p>
    <w:p w14:paraId="74ED65CB" w14:textId="52671169" w:rsidR="00A654C2" w:rsidRDefault="00A654C2" w:rsidP="00E74763">
      <w:pPr>
        <w:rPr>
          <w:rStyle w:val="Hyperlink"/>
          <w:rFonts w:ascii="Times New Roman" w:eastAsiaTheme="majorEastAsia" w:hAnsi="Times New Roman"/>
          <w:color w:val="auto"/>
        </w:rPr>
      </w:pPr>
    </w:p>
    <w:p w14:paraId="5713BBF0" w14:textId="2B1DDB60" w:rsidR="00A654C2" w:rsidRDefault="00A654C2" w:rsidP="00E74763">
      <w:pPr>
        <w:rPr>
          <w:rStyle w:val="Hyperlink"/>
          <w:rFonts w:ascii="Times New Roman" w:eastAsiaTheme="majorEastAsia" w:hAnsi="Times New Roman"/>
          <w:color w:val="auto"/>
        </w:rPr>
      </w:pPr>
    </w:p>
    <w:p w14:paraId="3375CF03" w14:textId="49937776" w:rsidR="00A654C2" w:rsidRDefault="00A654C2" w:rsidP="00E74763">
      <w:pPr>
        <w:rPr>
          <w:rStyle w:val="Hyperlink"/>
          <w:rFonts w:ascii="Times New Roman" w:eastAsiaTheme="majorEastAsia" w:hAnsi="Times New Roman"/>
          <w:color w:val="auto"/>
        </w:rPr>
      </w:pPr>
    </w:p>
    <w:p w14:paraId="395ACDBF" w14:textId="6B93F718" w:rsidR="00A654C2" w:rsidRDefault="00A654C2" w:rsidP="00E74763">
      <w:pPr>
        <w:rPr>
          <w:rStyle w:val="Hyperlink"/>
          <w:rFonts w:ascii="Times New Roman" w:eastAsiaTheme="majorEastAsia" w:hAnsi="Times New Roman"/>
          <w:color w:val="auto"/>
        </w:rPr>
      </w:pPr>
    </w:p>
    <w:p w14:paraId="267B4456" w14:textId="77777777" w:rsidR="00A654C2" w:rsidRPr="00FC13AE" w:rsidRDefault="00A654C2" w:rsidP="00E74763">
      <w:pPr>
        <w:rPr>
          <w:rStyle w:val="Hyperlink"/>
          <w:rFonts w:ascii="Times New Roman" w:eastAsiaTheme="majorEastAsia" w:hAnsi="Times New Roman"/>
          <w:color w:val="auto"/>
        </w:rPr>
      </w:pPr>
    </w:p>
    <w:p w14:paraId="2C3BA51A" w14:textId="5E32A488" w:rsidR="00E74763" w:rsidRPr="00FC13AE" w:rsidRDefault="00E74763" w:rsidP="00E74763">
      <w:pPr>
        <w:rPr>
          <w:rStyle w:val="Hyperlink"/>
          <w:rFonts w:ascii="Times New Roman" w:eastAsiaTheme="majorEastAsia" w:hAnsi="Times New Roman"/>
          <w:color w:val="auto"/>
        </w:rPr>
      </w:pPr>
    </w:p>
    <w:p w14:paraId="57DED8C3" w14:textId="77777777" w:rsidR="007A5241" w:rsidRPr="00FC13AE" w:rsidRDefault="007A5241" w:rsidP="00E74763">
      <w:pPr>
        <w:rPr>
          <w:rStyle w:val="Hyperlink"/>
          <w:rFonts w:ascii="Times New Roman" w:eastAsiaTheme="majorEastAsia" w:hAnsi="Times New Roman"/>
          <w:color w:val="auto"/>
        </w:rPr>
      </w:pPr>
    </w:p>
    <w:p w14:paraId="07399145" w14:textId="77777777" w:rsidR="00E74763" w:rsidRPr="00FC13AE" w:rsidRDefault="00E74763" w:rsidP="00E74763">
      <w:pPr>
        <w:rPr>
          <w:rStyle w:val="Hyperlink"/>
          <w:rFonts w:ascii="Times New Roman" w:eastAsiaTheme="majorEastAsia" w:hAnsi="Times New Roman"/>
          <w:color w:val="auto"/>
        </w:rPr>
      </w:pPr>
    </w:p>
    <w:p w14:paraId="4686A7BB" w14:textId="77777777" w:rsidR="00E74763" w:rsidRPr="00FC13AE" w:rsidRDefault="00E74763" w:rsidP="00E74763">
      <w:pPr>
        <w:rPr>
          <w:rStyle w:val="Hyperlink"/>
          <w:rFonts w:ascii="Times New Roman" w:eastAsiaTheme="majorEastAsia" w:hAnsi="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8539"/>
      </w:tblGrid>
      <w:tr w:rsidR="008F0CA7" w:rsidRPr="00FC13AE" w14:paraId="62A8A509" w14:textId="77777777" w:rsidTr="00AA6A1B">
        <w:tc>
          <w:tcPr>
            <w:tcW w:w="0" w:type="auto"/>
            <w:tcBorders>
              <w:top w:val="single" w:sz="4" w:space="0" w:color="auto"/>
              <w:left w:val="single" w:sz="4" w:space="0" w:color="auto"/>
              <w:bottom w:val="single" w:sz="4" w:space="0" w:color="auto"/>
              <w:right w:val="single" w:sz="4" w:space="0" w:color="auto"/>
            </w:tcBorders>
          </w:tcPr>
          <w:p w14:paraId="44E035BF" w14:textId="77777777" w:rsidR="00877C5F" w:rsidRPr="00FC13AE" w:rsidRDefault="00877C5F" w:rsidP="00AA6A1B">
            <w:pPr>
              <w:rPr>
                <w:rFonts w:ascii="Times New Roman" w:hAnsi="Times New Roman"/>
                <w:b/>
              </w:rPr>
            </w:pPr>
            <w:r w:rsidRPr="00FC13AE">
              <w:rPr>
                <w:rFonts w:ascii="Times New Roman" w:hAnsi="Times New Roman"/>
                <w:b/>
              </w:rPr>
              <w:t>Titel 2</w:t>
            </w:r>
          </w:p>
          <w:p w14:paraId="687AC277" w14:textId="77777777" w:rsidR="00877C5F" w:rsidRPr="00FC13AE" w:rsidRDefault="00877C5F" w:rsidP="00AA6A1B">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tcPr>
          <w:p w14:paraId="6F351662" w14:textId="77777777" w:rsidR="00877C5F" w:rsidRPr="00FC13AE" w:rsidRDefault="00877C5F" w:rsidP="00AA6A1B">
            <w:pPr>
              <w:rPr>
                <w:rFonts w:ascii="Times New Roman" w:hAnsi="Times New Roman"/>
              </w:rPr>
            </w:pPr>
            <w:r w:rsidRPr="00FC13AE">
              <w:rPr>
                <w:rFonts w:ascii="Times New Roman" w:hAnsi="Times New Roman"/>
              </w:rPr>
              <w:lastRenderedPageBreak/>
              <w:t xml:space="preserve">Reklamer </w:t>
            </w:r>
          </w:p>
        </w:tc>
      </w:tr>
      <w:tr w:rsidR="008F0CA7" w:rsidRPr="00FC13AE" w14:paraId="145B8EB7" w14:textId="77777777" w:rsidTr="00AA6A1B">
        <w:tc>
          <w:tcPr>
            <w:tcW w:w="0" w:type="auto"/>
            <w:tcBorders>
              <w:top w:val="single" w:sz="4" w:space="0" w:color="auto"/>
              <w:left w:val="single" w:sz="4" w:space="0" w:color="auto"/>
              <w:bottom w:val="single" w:sz="4" w:space="0" w:color="auto"/>
              <w:right w:val="single" w:sz="4" w:space="0" w:color="auto"/>
            </w:tcBorders>
          </w:tcPr>
          <w:p w14:paraId="7AD038C9" w14:textId="77777777" w:rsidR="00877C5F" w:rsidRPr="00FC13AE" w:rsidRDefault="00877C5F" w:rsidP="00AA6A1B">
            <w:pPr>
              <w:rPr>
                <w:rFonts w:ascii="Times New Roman" w:hAnsi="Times New Roman"/>
                <w:b/>
              </w:rPr>
            </w:pPr>
            <w:r w:rsidRPr="00FC13AE">
              <w:rPr>
                <w:rFonts w:ascii="Times New Roman" w:hAnsi="Times New Roman"/>
                <w:b/>
              </w:rPr>
              <w:t>Indhold</w:t>
            </w:r>
          </w:p>
        </w:tc>
        <w:tc>
          <w:tcPr>
            <w:tcW w:w="0" w:type="auto"/>
            <w:tcBorders>
              <w:top w:val="single" w:sz="4" w:space="0" w:color="auto"/>
              <w:left w:val="single" w:sz="4" w:space="0" w:color="auto"/>
              <w:bottom w:val="single" w:sz="4" w:space="0" w:color="auto"/>
              <w:right w:val="single" w:sz="4" w:space="0" w:color="auto"/>
            </w:tcBorders>
          </w:tcPr>
          <w:p w14:paraId="3D9EEDC9" w14:textId="77777777" w:rsidR="007A5241" w:rsidRPr="00FC13AE" w:rsidRDefault="007A5241" w:rsidP="007A5241">
            <w:pPr>
              <w:rPr>
                <w:rFonts w:ascii="Times New Roman" w:hAnsi="Times New Roman"/>
                <w:b/>
              </w:rPr>
            </w:pPr>
            <w:r w:rsidRPr="00FC13AE">
              <w:rPr>
                <w:rFonts w:ascii="Times New Roman" w:hAnsi="Times New Roman"/>
                <w:b/>
              </w:rPr>
              <w:t>Primær litteratur</w:t>
            </w:r>
          </w:p>
          <w:p w14:paraId="15151529" w14:textId="77777777" w:rsidR="007A5241" w:rsidRPr="00FC13AE" w:rsidRDefault="007A5241" w:rsidP="007A5241">
            <w:pPr>
              <w:rPr>
                <w:rFonts w:ascii="Times New Roman" w:hAnsi="Times New Roman"/>
                <w:b/>
              </w:rPr>
            </w:pPr>
          </w:p>
          <w:p w14:paraId="373F59A2" w14:textId="164E358E" w:rsidR="004579D1" w:rsidRPr="00FC13AE" w:rsidRDefault="00FC13AE" w:rsidP="00FC13AE">
            <w:pPr>
              <w:pStyle w:val="Listeafsnit"/>
              <w:numPr>
                <w:ilvl w:val="0"/>
                <w:numId w:val="29"/>
              </w:numPr>
              <w:rPr>
                <w:rFonts w:ascii="Times New Roman" w:hAnsi="Times New Roman"/>
              </w:rPr>
            </w:pPr>
            <w:r w:rsidRPr="00FC13AE">
              <w:rPr>
                <w:rFonts w:ascii="Times New Roman" w:hAnsi="Times New Roman"/>
              </w:rPr>
              <w:t>Corona-</w:t>
            </w:r>
            <w:r w:rsidR="004579D1" w:rsidRPr="00FC13AE">
              <w:rPr>
                <w:rFonts w:ascii="Times New Roman" w:hAnsi="Times New Roman"/>
              </w:rPr>
              <w:t>kampagne produceret af Odense Kommunes kommunikationsafdeling i foråret 2020</w:t>
            </w:r>
            <w:r w:rsidRPr="00FC13AE">
              <w:rPr>
                <w:rFonts w:ascii="Times New Roman" w:hAnsi="Times New Roman"/>
              </w:rPr>
              <w:t xml:space="preserve">, </w:t>
            </w:r>
            <w:r w:rsidR="004579D1" w:rsidRPr="00FC13AE">
              <w:rPr>
                <w:rFonts w:ascii="Times New Roman" w:hAnsi="Times New Roman"/>
              </w:rPr>
              <w:t>plakat</w:t>
            </w:r>
            <w:r w:rsidRPr="00FC13AE">
              <w:rPr>
                <w:rFonts w:ascii="Times New Roman" w:hAnsi="Times New Roman"/>
              </w:rPr>
              <w:t xml:space="preserve">en blev </w:t>
            </w:r>
            <w:r w:rsidR="004579D1" w:rsidRPr="00FC13AE">
              <w:rPr>
                <w:rFonts w:ascii="Times New Roman" w:hAnsi="Times New Roman"/>
              </w:rPr>
              <w:t xml:space="preserve">sat op forskellige steder i Odense. </w:t>
            </w:r>
          </w:p>
          <w:p w14:paraId="51694F05" w14:textId="77777777" w:rsidR="00FC13AE" w:rsidRPr="00FC13AE" w:rsidRDefault="00FC13AE" w:rsidP="00FC13AE">
            <w:pPr>
              <w:pStyle w:val="Listeafsnit"/>
              <w:rPr>
                <w:rFonts w:ascii="Times New Roman" w:hAnsi="Times New Roman"/>
              </w:rPr>
            </w:pPr>
          </w:p>
          <w:p w14:paraId="2CB3BE81" w14:textId="77777777" w:rsidR="00FC13AE" w:rsidRPr="00FC13AE" w:rsidRDefault="00FC13AE" w:rsidP="00FC13AE">
            <w:pPr>
              <w:pStyle w:val="Listeafsnit"/>
              <w:numPr>
                <w:ilvl w:val="0"/>
                <w:numId w:val="29"/>
              </w:numPr>
              <w:spacing w:after="120"/>
              <w:outlineLvl w:val="0"/>
              <w:rPr>
                <w:rFonts w:ascii="Times New Roman" w:hAnsi="Times New Roman"/>
                <w:color w:val="002034"/>
                <w:kern w:val="36"/>
              </w:rPr>
            </w:pPr>
            <w:r w:rsidRPr="00FC13AE">
              <w:rPr>
                <w:rFonts w:ascii="Times New Roman" w:hAnsi="Times New Roman"/>
                <w:color w:val="002034"/>
                <w:kern w:val="36"/>
              </w:rPr>
              <w:t>"Vi kan godt" kampagne fra Sundhedsstyrelsen. Lagt på deres hjemmeside 23. november 2020. Kampagnen består af fire film:</w:t>
            </w:r>
          </w:p>
          <w:p w14:paraId="1B337838" w14:textId="77777777" w:rsidR="00FC13AE" w:rsidRPr="0090521B" w:rsidRDefault="00FC13AE" w:rsidP="00FC13AE">
            <w:pPr>
              <w:pStyle w:val="Listeafsnit"/>
              <w:spacing w:after="120"/>
              <w:outlineLvl w:val="0"/>
              <w:rPr>
                <w:rFonts w:ascii="Times New Roman" w:hAnsi="Times New Roman"/>
                <w:kern w:val="36"/>
              </w:rPr>
            </w:pPr>
            <w:r w:rsidRPr="0090521B">
              <w:rPr>
                <w:rFonts w:ascii="Times New Roman" w:hAnsi="Times New Roman"/>
                <w:i/>
                <w:iCs/>
              </w:rPr>
              <w:t>'Jeg-tror-det-er-fedest-jeg-bliver-hjemme'</w:t>
            </w:r>
          </w:p>
          <w:p w14:paraId="5E9CA73C" w14:textId="77777777" w:rsidR="00FC13AE" w:rsidRPr="0090521B" w:rsidRDefault="00FC13AE" w:rsidP="00FC13AE">
            <w:pPr>
              <w:pStyle w:val="Listeafsnit"/>
              <w:spacing w:after="120"/>
              <w:outlineLvl w:val="0"/>
              <w:rPr>
                <w:rFonts w:ascii="Times New Roman" w:hAnsi="Times New Roman"/>
                <w:kern w:val="36"/>
              </w:rPr>
            </w:pPr>
            <w:r w:rsidRPr="0090521B">
              <w:rPr>
                <w:rFonts w:ascii="Times New Roman" w:hAnsi="Times New Roman"/>
                <w:i/>
                <w:iCs/>
              </w:rPr>
              <w:t>'Ej-seriøst-jeg-glemmer-det-hele-tiden'</w:t>
            </w:r>
          </w:p>
          <w:p w14:paraId="0CF30511" w14:textId="77777777" w:rsidR="00FC13AE" w:rsidRPr="0090521B" w:rsidRDefault="00FC13AE" w:rsidP="00FC13AE">
            <w:pPr>
              <w:pStyle w:val="Listeafsnit"/>
              <w:spacing w:after="120"/>
              <w:outlineLvl w:val="0"/>
              <w:rPr>
                <w:rFonts w:ascii="Times New Roman" w:hAnsi="Times New Roman"/>
                <w:kern w:val="36"/>
              </w:rPr>
            </w:pPr>
            <w:r w:rsidRPr="0090521B">
              <w:rPr>
                <w:rFonts w:ascii="Times New Roman" w:hAnsi="Times New Roman"/>
                <w:i/>
                <w:iCs/>
              </w:rPr>
              <w:t>'Jeg-synes-vi-skal-gå-hjem-nu'</w:t>
            </w:r>
          </w:p>
          <w:p w14:paraId="3F702D1B" w14:textId="77777777" w:rsidR="00FC13AE" w:rsidRPr="0090521B" w:rsidRDefault="00FC13AE" w:rsidP="00FC13AE">
            <w:pPr>
              <w:pStyle w:val="Listeafsnit"/>
              <w:spacing w:after="120"/>
              <w:outlineLvl w:val="0"/>
              <w:rPr>
                <w:rFonts w:ascii="Times New Roman" w:hAnsi="Times New Roman"/>
                <w:kern w:val="36"/>
              </w:rPr>
            </w:pPr>
            <w:r w:rsidRPr="0090521B">
              <w:rPr>
                <w:rFonts w:ascii="Times New Roman" w:hAnsi="Times New Roman"/>
                <w:i/>
                <w:iCs/>
              </w:rPr>
              <w:t>’Jeg-troede-der-var-en-meter'</w:t>
            </w:r>
          </w:p>
          <w:p w14:paraId="6F166955" w14:textId="634F6A39" w:rsidR="00FC13AE" w:rsidRPr="0090521B" w:rsidRDefault="007D1AD1" w:rsidP="00FC13AE">
            <w:pPr>
              <w:pStyle w:val="Listeafsnit"/>
              <w:spacing w:after="120"/>
              <w:outlineLvl w:val="0"/>
              <w:rPr>
                <w:rFonts w:ascii="Times New Roman" w:hAnsi="Times New Roman"/>
                <w:color w:val="002034"/>
                <w:kern w:val="36"/>
              </w:rPr>
            </w:pPr>
            <w:hyperlink r:id="rId11" w:history="1">
              <w:r w:rsidR="00FC13AE" w:rsidRPr="0090521B">
                <w:rPr>
                  <w:rStyle w:val="Hyperlink"/>
                  <w:rFonts w:ascii="Times New Roman" w:hAnsi="Times New Roman"/>
                </w:rPr>
                <w:t>https://www.sst.dk/da/udgivelser/2020/vi-kan-godt-ungefilm</w:t>
              </w:r>
            </w:hyperlink>
            <w:r w:rsidR="00FC13AE" w:rsidRPr="0090521B">
              <w:rPr>
                <w:rFonts w:ascii="Times New Roman" w:hAnsi="Times New Roman"/>
              </w:rPr>
              <w:t xml:space="preserve"> </w:t>
            </w:r>
          </w:p>
          <w:p w14:paraId="4EAFF8EF" w14:textId="77777777" w:rsidR="00FC13AE" w:rsidRPr="00FC13AE" w:rsidRDefault="00FC13AE" w:rsidP="00FC13AE">
            <w:pPr>
              <w:pStyle w:val="Listeafsnit"/>
              <w:rPr>
                <w:rStyle w:val="Overskrift1Tegn"/>
                <w:rFonts w:ascii="Times New Roman" w:eastAsia="Times New Roman" w:hAnsi="Times New Roman" w:cs="Times New Roman"/>
                <w:color w:val="auto"/>
                <w:sz w:val="24"/>
                <w:szCs w:val="24"/>
              </w:rPr>
            </w:pPr>
          </w:p>
          <w:p w14:paraId="24260754" w14:textId="2785133A" w:rsidR="007A5241" w:rsidRPr="00FC13AE" w:rsidRDefault="007A5241" w:rsidP="007A5241">
            <w:pPr>
              <w:pStyle w:val="Listeafsnit"/>
              <w:numPr>
                <w:ilvl w:val="0"/>
                <w:numId w:val="2"/>
              </w:numPr>
              <w:rPr>
                <w:rStyle w:val="Overskrift1Tegn"/>
                <w:rFonts w:ascii="Times New Roman" w:eastAsia="Times New Roman" w:hAnsi="Times New Roman" w:cs="Times New Roman"/>
                <w:color w:val="auto"/>
                <w:sz w:val="24"/>
                <w:szCs w:val="24"/>
              </w:rPr>
            </w:pPr>
            <w:r w:rsidRPr="00FC13AE">
              <w:rPr>
                <w:rStyle w:val="Overskrift1Tegn"/>
                <w:rFonts w:ascii="Times New Roman" w:hAnsi="Times New Roman" w:cs="Times New Roman"/>
                <w:color w:val="auto"/>
                <w:sz w:val="24"/>
                <w:szCs w:val="24"/>
              </w:rPr>
              <w:t xml:space="preserve">Spiderman-reklame for Aalborg sportshøjskole. Trykt i </w:t>
            </w:r>
            <w:proofErr w:type="spellStart"/>
            <w:r w:rsidRPr="00FC13AE">
              <w:rPr>
                <w:rStyle w:val="Overskrift1Tegn"/>
                <w:rFonts w:ascii="Times New Roman" w:hAnsi="Times New Roman" w:cs="Times New Roman"/>
                <w:color w:val="auto"/>
                <w:sz w:val="24"/>
                <w:szCs w:val="24"/>
              </w:rPr>
              <w:t>Tjeck</w:t>
            </w:r>
            <w:proofErr w:type="spellEnd"/>
            <w:r w:rsidRPr="00FC13AE">
              <w:rPr>
                <w:rStyle w:val="Overskrift1Tegn"/>
                <w:rFonts w:ascii="Times New Roman" w:hAnsi="Times New Roman" w:cs="Times New Roman"/>
                <w:color w:val="auto"/>
                <w:sz w:val="24"/>
                <w:szCs w:val="24"/>
              </w:rPr>
              <w:t xml:space="preserve"> Magazine maj/juni 2013</w:t>
            </w:r>
          </w:p>
          <w:p w14:paraId="13BB30D2" w14:textId="77777777" w:rsidR="007A5241" w:rsidRPr="00FC13AE" w:rsidRDefault="007A5241" w:rsidP="007A5241">
            <w:pPr>
              <w:pStyle w:val="Listeafsnit"/>
              <w:numPr>
                <w:ilvl w:val="0"/>
                <w:numId w:val="2"/>
              </w:numPr>
              <w:rPr>
                <w:rFonts w:ascii="Times New Roman" w:hAnsi="Times New Roman"/>
              </w:rPr>
            </w:pPr>
            <w:r w:rsidRPr="00FC13AE">
              <w:rPr>
                <w:rFonts w:ascii="Times New Roman" w:hAnsi="Times New Roman"/>
                <w:lang w:val="en-US"/>
              </w:rPr>
              <w:t xml:space="preserve">Phillips </w:t>
            </w:r>
            <w:proofErr w:type="spellStart"/>
            <w:r w:rsidRPr="00FC13AE">
              <w:rPr>
                <w:rFonts w:ascii="Times New Roman" w:hAnsi="Times New Roman"/>
                <w:lang w:val="en-US"/>
              </w:rPr>
              <w:t>fladskærms</w:t>
            </w:r>
            <w:proofErr w:type="spellEnd"/>
            <w:r w:rsidRPr="00FC13AE">
              <w:rPr>
                <w:rFonts w:ascii="Times New Roman" w:hAnsi="Times New Roman"/>
                <w:lang w:val="en-US"/>
              </w:rPr>
              <w:t>-tv</w:t>
            </w:r>
          </w:p>
          <w:p w14:paraId="2D241350" w14:textId="07799178" w:rsidR="007A5241" w:rsidRPr="00FC13AE" w:rsidRDefault="007A5241" w:rsidP="007A5241">
            <w:pPr>
              <w:pStyle w:val="Listeafsnit"/>
              <w:numPr>
                <w:ilvl w:val="0"/>
                <w:numId w:val="2"/>
              </w:numPr>
              <w:rPr>
                <w:rFonts w:ascii="Times New Roman" w:hAnsi="Times New Roman"/>
              </w:rPr>
            </w:pPr>
            <w:proofErr w:type="spellStart"/>
            <w:r w:rsidRPr="00FC13AE">
              <w:rPr>
                <w:rFonts w:ascii="Times New Roman" w:hAnsi="Times New Roman"/>
              </w:rPr>
              <w:t>Cillit</w:t>
            </w:r>
            <w:proofErr w:type="spellEnd"/>
            <w:r w:rsidRPr="00FC13AE">
              <w:rPr>
                <w:rFonts w:ascii="Times New Roman" w:hAnsi="Times New Roman"/>
              </w:rPr>
              <w:t xml:space="preserve"> Bangs webside </w:t>
            </w:r>
          </w:p>
          <w:p w14:paraId="1BD6DFA3" w14:textId="77777777" w:rsidR="00576ECC" w:rsidRPr="00FC13AE" w:rsidRDefault="007A5241" w:rsidP="00576ECC">
            <w:pPr>
              <w:pStyle w:val="Listeafsnit"/>
              <w:numPr>
                <w:ilvl w:val="0"/>
                <w:numId w:val="2"/>
              </w:numPr>
              <w:rPr>
                <w:rFonts w:ascii="Times New Roman" w:hAnsi="Times New Roman"/>
              </w:rPr>
            </w:pPr>
            <w:r w:rsidRPr="00FC13AE">
              <w:rPr>
                <w:rFonts w:ascii="Times New Roman" w:hAnsi="Times New Roman"/>
              </w:rPr>
              <w:t>Kampagnen ”Stop før 5”</w:t>
            </w:r>
          </w:p>
          <w:p w14:paraId="55A80B07" w14:textId="7EF1DBC1" w:rsidR="007A5241" w:rsidRPr="00FC13AE" w:rsidRDefault="00576ECC" w:rsidP="00576ECC">
            <w:pPr>
              <w:pStyle w:val="Listeafsnit"/>
              <w:numPr>
                <w:ilvl w:val="0"/>
                <w:numId w:val="2"/>
              </w:numPr>
              <w:rPr>
                <w:rFonts w:ascii="Times New Roman" w:hAnsi="Times New Roman"/>
              </w:rPr>
            </w:pPr>
            <w:r w:rsidRPr="00FC13AE">
              <w:rPr>
                <w:rFonts w:ascii="Times New Roman" w:hAnsi="Times New Roman"/>
              </w:rPr>
              <w:t>SPIES- ferier du ikke vil hjem fra (plakat)</w:t>
            </w:r>
          </w:p>
          <w:p w14:paraId="1F886510" w14:textId="5F73DE47" w:rsidR="00576ECC" w:rsidRPr="00FC13AE" w:rsidRDefault="00576ECC" w:rsidP="00576ECC">
            <w:pPr>
              <w:pStyle w:val="Listeafsnit"/>
              <w:numPr>
                <w:ilvl w:val="0"/>
                <w:numId w:val="2"/>
              </w:numPr>
              <w:rPr>
                <w:rFonts w:ascii="Times New Roman" w:hAnsi="Times New Roman"/>
              </w:rPr>
            </w:pPr>
            <w:r w:rsidRPr="00FC13AE">
              <w:rPr>
                <w:rFonts w:ascii="Times New Roman" w:hAnsi="Times New Roman"/>
              </w:rPr>
              <w:t>HITMAN (spil), 2006</w:t>
            </w:r>
          </w:p>
          <w:p w14:paraId="7B232667" w14:textId="28F2994D" w:rsidR="00576ECC" w:rsidRPr="00FC13AE" w:rsidRDefault="00576ECC" w:rsidP="00576ECC">
            <w:pPr>
              <w:pStyle w:val="Listeafsnit"/>
              <w:numPr>
                <w:ilvl w:val="0"/>
                <w:numId w:val="2"/>
              </w:numPr>
              <w:rPr>
                <w:rFonts w:ascii="Times New Roman" w:hAnsi="Times New Roman"/>
              </w:rPr>
            </w:pPr>
            <w:r w:rsidRPr="00FC13AE">
              <w:rPr>
                <w:rFonts w:ascii="Times New Roman" w:hAnsi="Times New Roman"/>
              </w:rPr>
              <w:t>The Body Shop</w:t>
            </w:r>
          </w:p>
          <w:p w14:paraId="7DEFDBE3" w14:textId="391DCE96" w:rsidR="00576ECC" w:rsidRPr="00FC13AE" w:rsidRDefault="00576ECC" w:rsidP="00576ECC">
            <w:pPr>
              <w:pStyle w:val="Listeafsnit"/>
              <w:numPr>
                <w:ilvl w:val="0"/>
                <w:numId w:val="2"/>
              </w:numPr>
              <w:rPr>
                <w:rFonts w:ascii="Times New Roman" w:hAnsi="Times New Roman"/>
              </w:rPr>
            </w:pPr>
            <w:r w:rsidRPr="00FC13AE">
              <w:rPr>
                <w:rFonts w:ascii="Times New Roman" w:hAnsi="Times New Roman"/>
              </w:rPr>
              <w:t>Forside på Ekstra Bladet: Find dig i Ekstra Bladet eller find dig i hvad som helst</w:t>
            </w:r>
          </w:p>
          <w:p w14:paraId="478B10C8" w14:textId="40BB2D81" w:rsidR="00576ECC" w:rsidRPr="00FC13AE" w:rsidRDefault="00576ECC" w:rsidP="00576ECC">
            <w:pPr>
              <w:pStyle w:val="Listeafsnit"/>
              <w:numPr>
                <w:ilvl w:val="0"/>
                <w:numId w:val="2"/>
              </w:numPr>
              <w:rPr>
                <w:rFonts w:ascii="Times New Roman" w:hAnsi="Times New Roman"/>
              </w:rPr>
            </w:pPr>
            <w:r w:rsidRPr="00FC13AE">
              <w:rPr>
                <w:rFonts w:ascii="Times New Roman" w:hAnsi="Times New Roman"/>
              </w:rPr>
              <w:t>Bianco sko reklame</w:t>
            </w:r>
          </w:p>
          <w:p w14:paraId="67CD7F9C" w14:textId="2B09FAB9" w:rsidR="00576ECC" w:rsidRPr="00FC13AE" w:rsidRDefault="00576ECC" w:rsidP="00576ECC">
            <w:pPr>
              <w:pStyle w:val="Listeafsnit"/>
              <w:numPr>
                <w:ilvl w:val="0"/>
                <w:numId w:val="2"/>
              </w:numPr>
              <w:rPr>
                <w:rFonts w:ascii="Times New Roman" w:hAnsi="Times New Roman"/>
              </w:rPr>
            </w:pPr>
            <w:r w:rsidRPr="00FC13AE">
              <w:rPr>
                <w:rFonts w:ascii="Times New Roman" w:hAnsi="Times New Roman"/>
              </w:rPr>
              <w:t xml:space="preserve">Bruno </w:t>
            </w:r>
            <w:proofErr w:type="spellStart"/>
            <w:r w:rsidRPr="00FC13AE">
              <w:rPr>
                <w:rFonts w:ascii="Times New Roman" w:hAnsi="Times New Roman"/>
              </w:rPr>
              <w:t>Banani</w:t>
            </w:r>
            <w:proofErr w:type="spellEnd"/>
            <w:r w:rsidRPr="00FC13AE">
              <w:rPr>
                <w:rFonts w:ascii="Times New Roman" w:hAnsi="Times New Roman"/>
              </w:rPr>
              <w:t xml:space="preserve"> parfume</w:t>
            </w:r>
          </w:p>
          <w:p w14:paraId="38E451CA" w14:textId="7AE54776" w:rsidR="00576ECC" w:rsidRPr="00FC13AE" w:rsidRDefault="00576ECC" w:rsidP="00576ECC">
            <w:pPr>
              <w:pStyle w:val="Listeafsnit"/>
              <w:numPr>
                <w:ilvl w:val="0"/>
                <w:numId w:val="2"/>
              </w:numPr>
              <w:rPr>
                <w:rFonts w:ascii="Times New Roman" w:hAnsi="Times New Roman"/>
              </w:rPr>
            </w:pPr>
            <w:r w:rsidRPr="00FC13AE">
              <w:rPr>
                <w:rFonts w:ascii="Times New Roman" w:hAnsi="Times New Roman"/>
              </w:rPr>
              <w:t>Smirnoff</w:t>
            </w:r>
          </w:p>
          <w:p w14:paraId="48F384DC" w14:textId="6634ED26" w:rsidR="00576ECC" w:rsidRPr="00FC13AE" w:rsidRDefault="00576ECC" w:rsidP="00576ECC">
            <w:pPr>
              <w:rPr>
                <w:rFonts w:ascii="Times New Roman" w:hAnsi="Times New Roman"/>
              </w:rPr>
            </w:pPr>
          </w:p>
          <w:p w14:paraId="58C1458B" w14:textId="2A16E2A1" w:rsidR="00576ECC" w:rsidRPr="00FC13AE" w:rsidRDefault="00576ECC" w:rsidP="00576ECC">
            <w:pPr>
              <w:rPr>
                <w:rFonts w:ascii="Times New Roman" w:hAnsi="Times New Roman"/>
                <w:b/>
              </w:rPr>
            </w:pPr>
            <w:r w:rsidRPr="00FC13AE">
              <w:rPr>
                <w:rFonts w:ascii="Times New Roman" w:hAnsi="Times New Roman"/>
                <w:b/>
              </w:rPr>
              <w:t>Sekundær litteratur</w:t>
            </w:r>
          </w:p>
          <w:p w14:paraId="4B0103D8" w14:textId="00FD48A5" w:rsidR="00576ECC" w:rsidRPr="00FC13AE" w:rsidRDefault="00576ECC" w:rsidP="00576ECC">
            <w:pPr>
              <w:rPr>
                <w:rFonts w:ascii="Times New Roman" w:hAnsi="Times New Roman"/>
                <w:b/>
              </w:rPr>
            </w:pPr>
          </w:p>
          <w:p w14:paraId="00BB54A3" w14:textId="31B0321D" w:rsidR="00576ECC" w:rsidRPr="00FC13AE" w:rsidRDefault="00576ECC" w:rsidP="00576ECC">
            <w:pPr>
              <w:pStyle w:val="Listeafsnit"/>
              <w:numPr>
                <w:ilvl w:val="0"/>
                <w:numId w:val="14"/>
              </w:numPr>
              <w:rPr>
                <w:rFonts w:ascii="Times New Roman" w:hAnsi="Times New Roman"/>
              </w:rPr>
            </w:pPr>
            <w:r w:rsidRPr="00FC13AE">
              <w:rPr>
                <w:rFonts w:ascii="Times New Roman" w:hAnsi="Times New Roman"/>
              </w:rPr>
              <w:t xml:space="preserve">Schultz: </w:t>
            </w:r>
            <w:r w:rsidRPr="00FC13AE">
              <w:rPr>
                <w:rFonts w:ascii="Times New Roman" w:hAnsi="Times New Roman"/>
                <w:i/>
                <w:iCs/>
              </w:rPr>
              <w:t>Håndbog til dansk - Sprog, litteratur og medier</w:t>
            </w:r>
            <w:r w:rsidRPr="00FC13AE">
              <w:rPr>
                <w:rFonts w:ascii="Times New Roman" w:hAnsi="Times New Roman"/>
              </w:rPr>
              <w:t>, Systime i-bog</w:t>
            </w:r>
            <w:r w:rsidR="00F8540D" w:rsidRPr="00FC13AE">
              <w:rPr>
                <w:rFonts w:ascii="Times New Roman" w:hAnsi="Times New Roman"/>
              </w:rPr>
              <w:t xml:space="preserve"> (Medier, Reklamer) og udleveret reklamekompendie</w:t>
            </w:r>
          </w:p>
          <w:p w14:paraId="7565EFFB" w14:textId="5AC6D85C" w:rsidR="00576ECC" w:rsidRPr="00FC13AE" w:rsidRDefault="007D1AD1" w:rsidP="00576ECC">
            <w:pPr>
              <w:pStyle w:val="Listeafsnit"/>
              <w:numPr>
                <w:ilvl w:val="0"/>
                <w:numId w:val="14"/>
              </w:numPr>
              <w:rPr>
                <w:rStyle w:val="Hyperlink"/>
                <w:rFonts w:ascii="Times New Roman" w:hAnsi="Times New Roman"/>
                <w:color w:val="auto"/>
                <w:u w:val="none"/>
              </w:rPr>
            </w:pPr>
            <w:hyperlink w:anchor="_Laswells_kommunikationsmodel" w:history="1">
              <w:proofErr w:type="spellStart"/>
              <w:r w:rsidR="00576ECC" w:rsidRPr="00FC13AE">
                <w:rPr>
                  <w:rStyle w:val="Hyperlink"/>
                  <w:rFonts w:ascii="Times New Roman" w:eastAsiaTheme="majorEastAsia" w:hAnsi="Times New Roman"/>
                  <w:color w:val="auto"/>
                  <w:u w:val="none"/>
                </w:rPr>
                <w:t>Laswells</w:t>
              </w:r>
              <w:proofErr w:type="spellEnd"/>
              <w:r w:rsidR="00576ECC" w:rsidRPr="00FC13AE">
                <w:rPr>
                  <w:rStyle w:val="Hyperlink"/>
                  <w:rFonts w:ascii="Times New Roman" w:eastAsiaTheme="majorEastAsia" w:hAnsi="Times New Roman"/>
                  <w:color w:val="auto"/>
                  <w:u w:val="none"/>
                </w:rPr>
                <w:t xml:space="preserve"> kommunikationsmodel</w:t>
              </w:r>
            </w:hyperlink>
          </w:p>
          <w:p w14:paraId="1967332A" w14:textId="59300B1E" w:rsidR="00576ECC" w:rsidRPr="00FC13AE" w:rsidRDefault="00576ECC" w:rsidP="00576ECC">
            <w:pPr>
              <w:pStyle w:val="Listeafsnit"/>
              <w:numPr>
                <w:ilvl w:val="0"/>
                <w:numId w:val="14"/>
              </w:numPr>
              <w:rPr>
                <w:rFonts w:ascii="Times New Roman" w:hAnsi="Times New Roman"/>
              </w:rPr>
            </w:pPr>
            <w:r w:rsidRPr="00FC13AE">
              <w:rPr>
                <w:rFonts w:ascii="Times New Roman" w:hAnsi="Times New Roman"/>
              </w:rPr>
              <w:t>Afsender</w:t>
            </w:r>
          </w:p>
          <w:p w14:paraId="6A7B4E4E" w14:textId="7FAF736E" w:rsidR="00576ECC" w:rsidRPr="00FC13AE" w:rsidRDefault="00576ECC" w:rsidP="00576ECC">
            <w:pPr>
              <w:pStyle w:val="Listeafsnit"/>
              <w:numPr>
                <w:ilvl w:val="0"/>
                <w:numId w:val="14"/>
              </w:numPr>
              <w:rPr>
                <w:rFonts w:ascii="Times New Roman" w:hAnsi="Times New Roman"/>
              </w:rPr>
            </w:pPr>
            <w:r w:rsidRPr="00FC13AE">
              <w:rPr>
                <w:rFonts w:ascii="Times New Roman" w:hAnsi="Times New Roman"/>
              </w:rPr>
              <w:t>Meddelelse</w:t>
            </w:r>
          </w:p>
          <w:p w14:paraId="08EC3F6C" w14:textId="1CA27288" w:rsidR="00576ECC" w:rsidRPr="00FC13AE" w:rsidRDefault="00576ECC" w:rsidP="00576ECC">
            <w:pPr>
              <w:pStyle w:val="Listeafsnit"/>
              <w:numPr>
                <w:ilvl w:val="0"/>
                <w:numId w:val="14"/>
              </w:numPr>
              <w:rPr>
                <w:rFonts w:ascii="Times New Roman" w:hAnsi="Times New Roman"/>
              </w:rPr>
            </w:pPr>
            <w:r w:rsidRPr="00FC13AE">
              <w:rPr>
                <w:rFonts w:ascii="Times New Roman" w:hAnsi="Times New Roman"/>
              </w:rPr>
              <w:t>Medie</w:t>
            </w:r>
          </w:p>
          <w:p w14:paraId="1F109FDA" w14:textId="5A4C46C0" w:rsidR="00576ECC" w:rsidRPr="00FC13AE" w:rsidRDefault="00576ECC" w:rsidP="00576ECC">
            <w:pPr>
              <w:pStyle w:val="Listeafsnit"/>
              <w:numPr>
                <w:ilvl w:val="0"/>
                <w:numId w:val="14"/>
              </w:numPr>
              <w:rPr>
                <w:rFonts w:ascii="Times New Roman" w:hAnsi="Times New Roman"/>
              </w:rPr>
            </w:pPr>
            <w:r w:rsidRPr="00FC13AE">
              <w:rPr>
                <w:rFonts w:ascii="Times New Roman" w:hAnsi="Times New Roman"/>
              </w:rPr>
              <w:t>Modtager</w:t>
            </w:r>
            <w:r w:rsidR="000372E4" w:rsidRPr="00FC13AE">
              <w:rPr>
                <w:rFonts w:ascii="Times New Roman" w:hAnsi="Times New Roman"/>
              </w:rPr>
              <w:t>/målgruppe</w:t>
            </w:r>
          </w:p>
          <w:p w14:paraId="21EADEC2" w14:textId="581E69D7" w:rsidR="00576ECC" w:rsidRPr="00FC13AE" w:rsidRDefault="00576ECC" w:rsidP="00576ECC">
            <w:pPr>
              <w:pStyle w:val="Listeafsnit"/>
              <w:numPr>
                <w:ilvl w:val="0"/>
                <w:numId w:val="14"/>
              </w:numPr>
              <w:rPr>
                <w:rFonts w:ascii="Times New Roman" w:hAnsi="Times New Roman"/>
              </w:rPr>
            </w:pPr>
            <w:r w:rsidRPr="00FC13AE">
              <w:rPr>
                <w:rFonts w:ascii="Times New Roman" w:hAnsi="Times New Roman"/>
              </w:rPr>
              <w:t>Effekt</w:t>
            </w:r>
          </w:p>
          <w:p w14:paraId="21CF52BF" w14:textId="5D03581C" w:rsidR="00576ECC" w:rsidRPr="00FC13AE" w:rsidRDefault="00576ECC" w:rsidP="00576ECC">
            <w:pPr>
              <w:pStyle w:val="Listeafsnit"/>
              <w:numPr>
                <w:ilvl w:val="0"/>
                <w:numId w:val="14"/>
              </w:numPr>
              <w:rPr>
                <w:rFonts w:ascii="Times New Roman" w:hAnsi="Times New Roman"/>
              </w:rPr>
            </w:pPr>
            <w:r w:rsidRPr="00FC13AE">
              <w:rPr>
                <w:rFonts w:ascii="Times New Roman" w:hAnsi="Times New Roman"/>
              </w:rPr>
              <w:t xml:space="preserve">Reklamefilm: narrativ, </w:t>
            </w:r>
            <w:r w:rsidR="000372E4" w:rsidRPr="00FC13AE">
              <w:rPr>
                <w:rFonts w:ascii="Times New Roman" w:hAnsi="Times New Roman"/>
              </w:rPr>
              <w:t>lyrisk og oplysende</w:t>
            </w:r>
          </w:p>
          <w:p w14:paraId="6458208F" w14:textId="5682D490" w:rsidR="000372E4" w:rsidRPr="00FC13AE" w:rsidRDefault="000372E4" w:rsidP="00576ECC">
            <w:pPr>
              <w:pStyle w:val="Listeafsnit"/>
              <w:numPr>
                <w:ilvl w:val="0"/>
                <w:numId w:val="14"/>
              </w:numPr>
              <w:rPr>
                <w:rFonts w:ascii="Times New Roman" w:hAnsi="Times New Roman"/>
              </w:rPr>
            </w:pPr>
            <w:r w:rsidRPr="00FC13AE">
              <w:rPr>
                <w:rFonts w:ascii="Times New Roman" w:hAnsi="Times New Roman"/>
              </w:rPr>
              <w:t>Argumentation i reklamer</w:t>
            </w:r>
          </w:p>
          <w:p w14:paraId="742174D9" w14:textId="2B160083" w:rsidR="000372E4" w:rsidRPr="00FC13AE" w:rsidRDefault="000372E4" w:rsidP="00576ECC">
            <w:pPr>
              <w:pStyle w:val="Listeafsnit"/>
              <w:numPr>
                <w:ilvl w:val="0"/>
                <w:numId w:val="14"/>
              </w:numPr>
              <w:rPr>
                <w:rFonts w:ascii="Times New Roman" w:hAnsi="Times New Roman"/>
              </w:rPr>
            </w:pPr>
            <w:r w:rsidRPr="00FC13AE">
              <w:rPr>
                <w:rFonts w:ascii="Times New Roman" w:hAnsi="Times New Roman"/>
              </w:rPr>
              <w:t>EFU-modellen</w:t>
            </w:r>
          </w:p>
          <w:p w14:paraId="061E730A" w14:textId="36A044FA" w:rsidR="000372E4" w:rsidRPr="00FC13AE" w:rsidRDefault="000372E4" w:rsidP="00576ECC">
            <w:pPr>
              <w:pStyle w:val="Listeafsnit"/>
              <w:numPr>
                <w:ilvl w:val="0"/>
                <w:numId w:val="14"/>
              </w:numPr>
              <w:rPr>
                <w:rFonts w:ascii="Times New Roman" w:hAnsi="Times New Roman"/>
              </w:rPr>
            </w:pPr>
            <w:r w:rsidRPr="00FC13AE">
              <w:rPr>
                <w:rFonts w:ascii="Times New Roman" w:hAnsi="Times New Roman"/>
              </w:rPr>
              <w:t>Farvesymbolik</w:t>
            </w:r>
          </w:p>
          <w:p w14:paraId="3D82FC7E" w14:textId="1B9A5C4C" w:rsidR="000372E4" w:rsidRPr="00FC13AE" w:rsidRDefault="000372E4" w:rsidP="00576ECC">
            <w:pPr>
              <w:pStyle w:val="Listeafsnit"/>
              <w:numPr>
                <w:ilvl w:val="0"/>
                <w:numId w:val="14"/>
              </w:numPr>
              <w:rPr>
                <w:rFonts w:ascii="Times New Roman" w:hAnsi="Times New Roman"/>
              </w:rPr>
            </w:pPr>
            <w:r w:rsidRPr="00FC13AE">
              <w:rPr>
                <w:rFonts w:ascii="Times New Roman" w:hAnsi="Times New Roman"/>
              </w:rPr>
              <w:t>Formsymbolik</w:t>
            </w:r>
          </w:p>
          <w:p w14:paraId="6839B6E7" w14:textId="2A55BF7F" w:rsidR="000372E4" w:rsidRPr="00FC13AE" w:rsidRDefault="000372E4" w:rsidP="00576ECC">
            <w:pPr>
              <w:pStyle w:val="Listeafsnit"/>
              <w:numPr>
                <w:ilvl w:val="0"/>
                <w:numId w:val="14"/>
              </w:numPr>
              <w:rPr>
                <w:rFonts w:ascii="Times New Roman" w:hAnsi="Times New Roman"/>
              </w:rPr>
            </w:pPr>
            <w:r w:rsidRPr="00FC13AE">
              <w:rPr>
                <w:rFonts w:ascii="Times New Roman" w:hAnsi="Times New Roman"/>
              </w:rPr>
              <w:t>Komposition</w:t>
            </w:r>
          </w:p>
          <w:p w14:paraId="28E07590" w14:textId="0199D411" w:rsidR="00877C5F" w:rsidRPr="00FC13AE" w:rsidRDefault="00877C5F" w:rsidP="000372E4">
            <w:pPr>
              <w:rPr>
                <w:rFonts w:ascii="Times New Roman" w:hAnsi="Times New Roman"/>
              </w:rPr>
            </w:pPr>
          </w:p>
          <w:p w14:paraId="23495F37" w14:textId="77777777" w:rsidR="00877C5F" w:rsidRPr="00FC13AE" w:rsidRDefault="00877C5F" w:rsidP="00AA6A1B">
            <w:pPr>
              <w:rPr>
                <w:rFonts w:ascii="Times New Roman" w:hAnsi="Times New Roman"/>
              </w:rPr>
            </w:pPr>
          </w:p>
          <w:p w14:paraId="50D69353" w14:textId="77777777" w:rsidR="00877C5F" w:rsidRPr="00FC13AE" w:rsidRDefault="00877C5F" w:rsidP="00AA6A1B">
            <w:pPr>
              <w:rPr>
                <w:rFonts w:ascii="Times New Roman" w:hAnsi="Times New Roman"/>
              </w:rPr>
            </w:pPr>
            <w:r w:rsidRPr="00FC13AE">
              <w:rPr>
                <w:rFonts w:ascii="Times New Roman" w:hAnsi="Times New Roman"/>
              </w:rPr>
              <w:t xml:space="preserve">Supplerende stof: </w:t>
            </w:r>
          </w:p>
          <w:p w14:paraId="52DEC8E5" w14:textId="77777777" w:rsidR="00877C5F" w:rsidRPr="00FC13AE" w:rsidRDefault="00877C5F" w:rsidP="00AA6A1B">
            <w:pPr>
              <w:rPr>
                <w:rFonts w:ascii="Times New Roman" w:hAnsi="Times New Roman"/>
              </w:rPr>
            </w:pPr>
            <w:r w:rsidRPr="00FC13AE">
              <w:rPr>
                <w:rFonts w:ascii="Times New Roman" w:hAnsi="Times New Roman"/>
              </w:rPr>
              <w:t>Elevernes selvvalgte reklamer til fremlæggelse</w:t>
            </w:r>
          </w:p>
          <w:p w14:paraId="6E322252" w14:textId="77777777" w:rsidR="00877C5F" w:rsidRPr="00FC13AE" w:rsidRDefault="00877C5F" w:rsidP="00AA6A1B">
            <w:pPr>
              <w:rPr>
                <w:rFonts w:ascii="Times New Roman" w:hAnsi="Times New Roman"/>
                <w:lang w:val="en-US"/>
              </w:rPr>
            </w:pPr>
          </w:p>
        </w:tc>
      </w:tr>
      <w:tr w:rsidR="008F0CA7" w:rsidRPr="00FC13AE" w14:paraId="2C0D4FDE" w14:textId="77777777" w:rsidTr="00AA6A1B">
        <w:tc>
          <w:tcPr>
            <w:tcW w:w="0" w:type="auto"/>
            <w:tcBorders>
              <w:top w:val="single" w:sz="4" w:space="0" w:color="auto"/>
              <w:left w:val="single" w:sz="4" w:space="0" w:color="auto"/>
              <w:bottom w:val="single" w:sz="4" w:space="0" w:color="auto"/>
              <w:right w:val="single" w:sz="4" w:space="0" w:color="auto"/>
            </w:tcBorders>
          </w:tcPr>
          <w:p w14:paraId="177EBDC0" w14:textId="77777777" w:rsidR="00877C5F" w:rsidRPr="00FC13AE" w:rsidRDefault="00877C5F" w:rsidP="00AA6A1B">
            <w:pPr>
              <w:rPr>
                <w:rFonts w:ascii="Times New Roman" w:hAnsi="Times New Roman"/>
                <w:b/>
                <w:lang w:val="en-US"/>
              </w:rPr>
            </w:pPr>
          </w:p>
        </w:tc>
        <w:tc>
          <w:tcPr>
            <w:tcW w:w="0" w:type="auto"/>
            <w:tcBorders>
              <w:top w:val="single" w:sz="4" w:space="0" w:color="auto"/>
              <w:left w:val="single" w:sz="4" w:space="0" w:color="auto"/>
              <w:bottom w:val="single" w:sz="4" w:space="0" w:color="auto"/>
              <w:right w:val="single" w:sz="4" w:space="0" w:color="auto"/>
            </w:tcBorders>
          </w:tcPr>
          <w:p w14:paraId="74423C39" w14:textId="4CF78A1C" w:rsidR="00877C5F" w:rsidRPr="00FC13AE" w:rsidRDefault="00804845" w:rsidP="00AA6A1B">
            <w:pPr>
              <w:rPr>
                <w:rFonts w:ascii="Times New Roman" w:hAnsi="Times New Roman"/>
              </w:rPr>
            </w:pPr>
            <w:r>
              <w:rPr>
                <w:rFonts w:ascii="Times New Roman" w:hAnsi="Times New Roman"/>
              </w:rPr>
              <w:t xml:space="preserve">20 moduler </w:t>
            </w:r>
          </w:p>
        </w:tc>
      </w:tr>
      <w:tr w:rsidR="008F0CA7" w:rsidRPr="00FC13AE" w14:paraId="330D3D70" w14:textId="77777777" w:rsidTr="00AA6A1B">
        <w:tc>
          <w:tcPr>
            <w:tcW w:w="0" w:type="auto"/>
            <w:tcBorders>
              <w:top w:val="single" w:sz="4" w:space="0" w:color="auto"/>
              <w:left w:val="single" w:sz="4" w:space="0" w:color="auto"/>
              <w:bottom w:val="single" w:sz="4" w:space="0" w:color="auto"/>
              <w:right w:val="single" w:sz="4" w:space="0" w:color="auto"/>
            </w:tcBorders>
          </w:tcPr>
          <w:p w14:paraId="15BDC68D" w14:textId="77777777" w:rsidR="00877C5F" w:rsidRPr="00FC13AE" w:rsidRDefault="00877C5F" w:rsidP="00AA6A1B">
            <w:pPr>
              <w:rPr>
                <w:rFonts w:ascii="Times New Roman" w:hAnsi="Times New Roman"/>
                <w:b/>
              </w:rPr>
            </w:pPr>
            <w:r w:rsidRPr="00FC13AE">
              <w:rPr>
                <w:rFonts w:ascii="Times New Roman" w:hAnsi="Times New Roman"/>
                <w:b/>
              </w:rPr>
              <w:t>Særlige fokuspunkter</w:t>
            </w:r>
          </w:p>
        </w:tc>
        <w:tc>
          <w:tcPr>
            <w:tcW w:w="0" w:type="auto"/>
            <w:tcBorders>
              <w:top w:val="single" w:sz="4" w:space="0" w:color="auto"/>
              <w:left w:val="single" w:sz="4" w:space="0" w:color="auto"/>
              <w:bottom w:val="single" w:sz="4" w:space="0" w:color="auto"/>
              <w:right w:val="single" w:sz="4" w:space="0" w:color="auto"/>
            </w:tcBorders>
          </w:tcPr>
          <w:p w14:paraId="2C76CCF7" w14:textId="77777777" w:rsidR="00877C5F" w:rsidRPr="00FC13AE" w:rsidRDefault="00877C5F" w:rsidP="00AA6A1B">
            <w:pPr>
              <w:rPr>
                <w:rFonts w:ascii="Times New Roman" w:hAnsi="Times New Roman"/>
              </w:rPr>
            </w:pPr>
            <w:r w:rsidRPr="00FC13AE">
              <w:rPr>
                <w:rFonts w:ascii="Times New Roman" w:hAnsi="Times New Roman"/>
              </w:rPr>
              <w:t>Vi skal arbejde med reklamer gennem kommunikationsmodeller og reklameanalyse:</w:t>
            </w:r>
          </w:p>
          <w:p w14:paraId="64A1ECFB" w14:textId="77777777" w:rsidR="00877C5F" w:rsidRPr="00FC13AE" w:rsidRDefault="00877C5F" w:rsidP="00AA6A1B">
            <w:pPr>
              <w:spacing w:before="100" w:beforeAutospacing="1" w:after="100" w:afterAutospacing="1" w:line="312" w:lineRule="auto"/>
              <w:rPr>
                <w:rFonts w:ascii="Times New Roman" w:hAnsi="Times New Roman"/>
              </w:rPr>
            </w:pPr>
            <w:r w:rsidRPr="00FC13AE">
              <w:rPr>
                <w:rFonts w:ascii="Times New Roman" w:hAnsi="Times New Roman"/>
              </w:rPr>
              <w:t>Du præsenteres for den simple kommunikationsmodel: afsender-budskab-modtager-kontekst. Der arbejdes i grupper med forskellige teorier og teknikker til analyse af papirreklamer. Forløbet afsluttes med at I gruppevis på klassen præsenterer en analyse og vurdering af en selvvalgt reklame.</w:t>
            </w:r>
          </w:p>
        </w:tc>
      </w:tr>
      <w:tr w:rsidR="008F0CA7" w:rsidRPr="00FC13AE" w14:paraId="2AB750E3" w14:textId="77777777" w:rsidTr="00AA6A1B">
        <w:tc>
          <w:tcPr>
            <w:tcW w:w="0" w:type="auto"/>
            <w:tcBorders>
              <w:top w:val="single" w:sz="4" w:space="0" w:color="auto"/>
              <w:left w:val="single" w:sz="4" w:space="0" w:color="auto"/>
              <w:bottom w:val="single" w:sz="4" w:space="0" w:color="auto"/>
              <w:right w:val="single" w:sz="4" w:space="0" w:color="auto"/>
            </w:tcBorders>
          </w:tcPr>
          <w:p w14:paraId="1DFACCE1" w14:textId="77777777" w:rsidR="00877C5F" w:rsidRPr="00FC13AE" w:rsidRDefault="00877C5F" w:rsidP="00AA6A1B">
            <w:pPr>
              <w:rPr>
                <w:rFonts w:ascii="Times New Roman" w:hAnsi="Times New Roman"/>
                <w:b/>
              </w:rPr>
            </w:pPr>
            <w:r w:rsidRPr="00FC13AE">
              <w:rPr>
                <w:rFonts w:ascii="Times New Roman" w:hAnsi="Times New Roman"/>
                <w:b/>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39928963" w14:textId="7994231D" w:rsidR="00877C5F" w:rsidRPr="00FC13AE" w:rsidRDefault="00877C5F" w:rsidP="00AA6A1B">
            <w:pPr>
              <w:rPr>
                <w:rFonts w:ascii="Times New Roman" w:hAnsi="Times New Roman"/>
              </w:rPr>
            </w:pPr>
            <w:r w:rsidRPr="00FC13AE">
              <w:rPr>
                <w:rFonts w:ascii="Times New Roman" w:hAnsi="Times New Roman"/>
              </w:rPr>
              <w:t>Gruppearbejde</w:t>
            </w:r>
            <w:r w:rsidR="00125306">
              <w:rPr>
                <w:rFonts w:ascii="Times New Roman" w:hAnsi="Times New Roman"/>
              </w:rPr>
              <w:t xml:space="preserve"> og</w:t>
            </w:r>
            <w:r w:rsidRPr="00FC13AE">
              <w:rPr>
                <w:rFonts w:ascii="Times New Roman" w:hAnsi="Times New Roman"/>
              </w:rPr>
              <w:t xml:space="preserve"> elevfremlægge</w:t>
            </w:r>
            <w:r w:rsidR="00125306">
              <w:rPr>
                <w:rFonts w:ascii="Times New Roman" w:hAnsi="Times New Roman"/>
              </w:rPr>
              <w:t>lser</w:t>
            </w:r>
          </w:p>
          <w:p w14:paraId="45AD76E7" w14:textId="77777777" w:rsidR="00877C5F" w:rsidRPr="00FC13AE" w:rsidRDefault="00877C5F" w:rsidP="00AA6A1B">
            <w:pPr>
              <w:rPr>
                <w:rFonts w:ascii="Times New Roman" w:hAnsi="Times New Roman"/>
              </w:rPr>
            </w:pPr>
          </w:p>
        </w:tc>
      </w:tr>
    </w:tbl>
    <w:p w14:paraId="36DD9C75" w14:textId="2CAAFB47" w:rsidR="00E74763" w:rsidRPr="00FC13AE" w:rsidRDefault="00E74763" w:rsidP="00E74763">
      <w:pPr>
        <w:rPr>
          <w:rStyle w:val="Hyperlink"/>
          <w:rFonts w:ascii="Times New Roman" w:eastAsiaTheme="majorEastAsia" w:hAnsi="Times New Roman"/>
          <w:color w:val="auto"/>
        </w:rPr>
      </w:pPr>
    </w:p>
    <w:p w14:paraId="5EBE3BCD" w14:textId="77777777" w:rsidR="00DE29B8" w:rsidRPr="00FC13AE" w:rsidRDefault="00DE29B8" w:rsidP="00E74763">
      <w:pPr>
        <w:rPr>
          <w:rStyle w:val="Hyperlink"/>
          <w:rFonts w:ascii="Times New Roman" w:eastAsiaTheme="majorEastAsia" w:hAnsi="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391"/>
      </w:tblGrid>
      <w:tr w:rsidR="008F0CA7" w:rsidRPr="00FC13AE" w14:paraId="128234E3" w14:textId="77777777" w:rsidTr="00CB4743">
        <w:tc>
          <w:tcPr>
            <w:tcW w:w="0" w:type="auto"/>
          </w:tcPr>
          <w:p w14:paraId="2954797F" w14:textId="77777777" w:rsidR="004F7B75" w:rsidRPr="00FC13AE" w:rsidRDefault="004F7B75" w:rsidP="00CB4743">
            <w:pPr>
              <w:rPr>
                <w:rFonts w:ascii="Times New Roman" w:hAnsi="Times New Roman"/>
                <w:b/>
              </w:rPr>
            </w:pPr>
            <w:r w:rsidRPr="00FC13AE">
              <w:rPr>
                <w:rFonts w:ascii="Times New Roman" w:hAnsi="Times New Roman"/>
                <w:b/>
              </w:rPr>
              <w:t>Titel 3</w:t>
            </w:r>
          </w:p>
          <w:p w14:paraId="28C5BD21" w14:textId="77777777" w:rsidR="004F7B75" w:rsidRPr="00FC13AE" w:rsidRDefault="004F7B75" w:rsidP="00CB4743">
            <w:pPr>
              <w:rPr>
                <w:rFonts w:ascii="Times New Roman" w:hAnsi="Times New Roman"/>
                <w:b/>
              </w:rPr>
            </w:pPr>
          </w:p>
        </w:tc>
        <w:tc>
          <w:tcPr>
            <w:tcW w:w="0" w:type="auto"/>
          </w:tcPr>
          <w:p w14:paraId="44F5531C" w14:textId="77777777" w:rsidR="004F7B75" w:rsidRPr="00FC13AE" w:rsidRDefault="004F7B75" w:rsidP="00CB4743">
            <w:pPr>
              <w:rPr>
                <w:rFonts w:ascii="Times New Roman" w:hAnsi="Times New Roman"/>
              </w:rPr>
            </w:pPr>
            <w:r w:rsidRPr="00FC13AE">
              <w:rPr>
                <w:rFonts w:ascii="Times New Roman" w:hAnsi="Times New Roman"/>
              </w:rPr>
              <w:t xml:space="preserve">Romantikken </w:t>
            </w:r>
          </w:p>
        </w:tc>
      </w:tr>
      <w:tr w:rsidR="008F0CA7" w:rsidRPr="00FC13AE" w14:paraId="182CCC58" w14:textId="77777777" w:rsidTr="00CB4743">
        <w:tc>
          <w:tcPr>
            <w:tcW w:w="0" w:type="auto"/>
          </w:tcPr>
          <w:p w14:paraId="2833A888" w14:textId="77777777" w:rsidR="004F7B75" w:rsidRPr="00FC13AE" w:rsidRDefault="004F7B75" w:rsidP="00CB4743">
            <w:pPr>
              <w:rPr>
                <w:rFonts w:ascii="Times New Roman" w:hAnsi="Times New Roman"/>
                <w:b/>
              </w:rPr>
            </w:pPr>
            <w:r w:rsidRPr="00FC13AE">
              <w:rPr>
                <w:rFonts w:ascii="Times New Roman" w:hAnsi="Times New Roman"/>
                <w:b/>
              </w:rPr>
              <w:t>Indhold</w:t>
            </w:r>
          </w:p>
        </w:tc>
        <w:tc>
          <w:tcPr>
            <w:tcW w:w="0" w:type="auto"/>
          </w:tcPr>
          <w:p w14:paraId="60D5287F" w14:textId="77777777" w:rsidR="004F7B75" w:rsidRPr="00FC13AE" w:rsidRDefault="004F7B75" w:rsidP="00CB4743">
            <w:pPr>
              <w:rPr>
                <w:rFonts w:ascii="Times New Roman" w:hAnsi="Times New Roman"/>
                <w:b/>
              </w:rPr>
            </w:pPr>
            <w:r w:rsidRPr="00FC13AE">
              <w:rPr>
                <w:rFonts w:ascii="Times New Roman" w:hAnsi="Times New Roman"/>
                <w:b/>
              </w:rPr>
              <w:t>Primær litteratur</w:t>
            </w:r>
          </w:p>
          <w:p w14:paraId="6C7F67BA" w14:textId="77777777" w:rsidR="004F7B75" w:rsidRPr="00FC13AE" w:rsidRDefault="004F7B75" w:rsidP="00CB4743">
            <w:pPr>
              <w:rPr>
                <w:rFonts w:ascii="Times New Roman" w:hAnsi="Times New Roman"/>
                <w:b/>
              </w:rPr>
            </w:pPr>
          </w:p>
          <w:p w14:paraId="5D670C99" w14:textId="5813BF1E" w:rsidR="004F7B75" w:rsidRPr="00FC13AE" w:rsidRDefault="004F7B75" w:rsidP="00F011F0">
            <w:pPr>
              <w:pStyle w:val="Listeafsnit"/>
              <w:numPr>
                <w:ilvl w:val="0"/>
                <w:numId w:val="18"/>
              </w:numPr>
              <w:rPr>
                <w:rFonts w:ascii="Times New Roman" w:hAnsi="Times New Roman"/>
              </w:rPr>
            </w:pPr>
            <w:r w:rsidRPr="00FC13AE">
              <w:rPr>
                <w:rFonts w:ascii="Times New Roman" w:hAnsi="Times New Roman"/>
                <w:bCs/>
              </w:rPr>
              <w:t>Andersen</w:t>
            </w:r>
            <w:r w:rsidR="00AF1B7C" w:rsidRPr="00FC13AE">
              <w:rPr>
                <w:rFonts w:ascii="Times New Roman" w:hAnsi="Times New Roman"/>
                <w:bCs/>
              </w:rPr>
              <w:t xml:space="preserve">, H. C.: </w:t>
            </w:r>
            <w:r w:rsidRPr="00FC13AE">
              <w:rPr>
                <w:rFonts w:ascii="Times New Roman" w:hAnsi="Times New Roman"/>
                <w:bCs/>
                <w:i/>
                <w:iCs/>
              </w:rPr>
              <w:t>Klokken</w:t>
            </w:r>
            <w:r w:rsidR="00AF1B7C" w:rsidRPr="00FC13AE">
              <w:rPr>
                <w:rFonts w:ascii="Times New Roman" w:hAnsi="Times New Roman"/>
                <w:bCs/>
                <w:i/>
                <w:iCs/>
              </w:rPr>
              <w:t xml:space="preserve"> </w:t>
            </w:r>
            <w:r w:rsidR="00AF1B7C" w:rsidRPr="00FC13AE">
              <w:rPr>
                <w:rFonts w:ascii="Times New Roman" w:hAnsi="Times New Roman"/>
              </w:rPr>
              <w:t>(18</w:t>
            </w:r>
            <w:r w:rsidR="00F011F0" w:rsidRPr="00FC13AE">
              <w:rPr>
                <w:rFonts w:ascii="Times New Roman" w:hAnsi="Times New Roman"/>
              </w:rPr>
              <w:t>45</w:t>
            </w:r>
            <w:r w:rsidR="00AF1B7C" w:rsidRPr="00FC13AE">
              <w:rPr>
                <w:rFonts w:ascii="Times New Roman" w:hAnsi="Times New Roman"/>
              </w:rPr>
              <w:t>)</w:t>
            </w:r>
          </w:p>
          <w:p w14:paraId="43ECA696" w14:textId="77777777" w:rsidR="00F011F0" w:rsidRPr="00FC13AE" w:rsidRDefault="00F011F0" w:rsidP="00F011F0">
            <w:pPr>
              <w:pStyle w:val="Listeafsnit"/>
              <w:numPr>
                <w:ilvl w:val="0"/>
                <w:numId w:val="18"/>
              </w:numPr>
              <w:rPr>
                <w:rFonts w:ascii="Times New Roman" w:hAnsi="Times New Roman"/>
              </w:rPr>
            </w:pPr>
            <w:r w:rsidRPr="00FC13AE">
              <w:rPr>
                <w:rFonts w:ascii="Times New Roman" w:hAnsi="Times New Roman"/>
              </w:rPr>
              <w:t xml:space="preserve">Blicher, Steen Steensen: </w:t>
            </w:r>
            <w:r w:rsidRPr="00FC13AE">
              <w:rPr>
                <w:rFonts w:ascii="Times New Roman" w:hAnsi="Times New Roman"/>
                <w:i/>
                <w:iCs/>
              </w:rPr>
              <w:t>Sildig Opvågnen</w:t>
            </w:r>
            <w:r w:rsidRPr="00FC13AE">
              <w:rPr>
                <w:rFonts w:ascii="Times New Roman" w:hAnsi="Times New Roman"/>
              </w:rPr>
              <w:t xml:space="preserve"> (1828)</w:t>
            </w:r>
          </w:p>
          <w:p w14:paraId="4E2DA33A" w14:textId="16FA5345" w:rsidR="00F011F0" w:rsidRPr="00FC13AE" w:rsidRDefault="00F011F0" w:rsidP="00F011F0">
            <w:pPr>
              <w:pStyle w:val="Listeafsnit"/>
              <w:numPr>
                <w:ilvl w:val="0"/>
                <w:numId w:val="18"/>
              </w:numPr>
              <w:rPr>
                <w:rFonts w:ascii="Times New Roman" w:hAnsi="Times New Roman"/>
                <w:b/>
              </w:rPr>
            </w:pPr>
            <w:r w:rsidRPr="00FC13AE">
              <w:rPr>
                <w:rFonts w:ascii="Times New Roman" w:hAnsi="Times New Roman"/>
              </w:rPr>
              <w:t xml:space="preserve">Oehlenschläger, Adam: </w:t>
            </w:r>
            <w:r w:rsidR="00FE5359">
              <w:rPr>
                <w:rFonts w:ascii="Times New Roman" w:hAnsi="Times New Roman"/>
              </w:rPr>
              <w:t>”</w:t>
            </w:r>
            <w:r w:rsidRPr="00FE5359">
              <w:rPr>
                <w:rFonts w:ascii="Times New Roman" w:hAnsi="Times New Roman"/>
              </w:rPr>
              <w:t>Guldhornene</w:t>
            </w:r>
            <w:r w:rsidR="00FE5359">
              <w:rPr>
                <w:rFonts w:ascii="Times New Roman" w:hAnsi="Times New Roman"/>
              </w:rPr>
              <w:t>”</w:t>
            </w:r>
            <w:r w:rsidRPr="00FC13AE">
              <w:rPr>
                <w:rFonts w:ascii="Times New Roman" w:hAnsi="Times New Roman"/>
                <w:i/>
                <w:iCs/>
              </w:rPr>
              <w:t xml:space="preserve"> </w:t>
            </w:r>
            <w:r w:rsidRPr="00FC13AE">
              <w:rPr>
                <w:rFonts w:ascii="Times New Roman" w:hAnsi="Times New Roman"/>
              </w:rPr>
              <w:t>(1802)</w:t>
            </w:r>
          </w:p>
          <w:p w14:paraId="6EF68FFB" w14:textId="77777777" w:rsidR="00F011F0" w:rsidRPr="00FC13AE" w:rsidRDefault="00F011F0" w:rsidP="00F011F0">
            <w:pPr>
              <w:pStyle w:val="Listeafsnit"/>
              <w:numPr>
                <w:ilvl w:val="0"/>
                <w:numId w:val="18"/>
              </w:numPr>
              <w:rPr>
                <w:rFonts w:ascii="Times New Roman" w:hAnsi="Times New Roman"/>
              </w:rPr>
            </w:pPr>
            <w:r w:rsidRPr="00FC13AE">
              <w:rPr>
                <w:rFonts w:ascii="Times New Roman" w:hAnsi="Times New Roman"/>
              </w:rPr>
              <w:t>Staffeldt, Schack von ”Indvielse” (1804)</w:t>
            </w:r>
          </w:p>
          <w:p w14:paraId="0897D5AB" w14:textId="77777777" w:rsidR="00F011F0" w:rsidRPr="00FC13AE" w:rsidRDefault="00F011F0" w:rsidP="00F011F0">
            <w:pPr>
              <w:pStyle w:val="Listeafsnit"/>
              <w:rPr>
                <w:rFonts w:ascii="Times New Roman" w:hAnsi="Times New Roman"/>
              </w:rPr>
            </w:pPr>
          </w:p>
          <w:p w14:paraId="11D80524" w14:textId="77777777" w:rsidR="00F011F0" w:rsidRPr="00FC13AE" w:rsidRDefault="00F011F0" w:rsidP="00CB4743">
            <w:pPr>
              <w:rPr>
                <w:rFonts w:ascii="Times New Roman" w:hAnsi="Times New Roman"/>
                <w:bCs/>
              </w:rPr>
            </w:pPr>
          </w:p>
          <w:p w14:paraId="281F4D3B" w14:textId="77777777" w:rsidR="004F7B75" w:rsidRPr="00FC13AE" w:rsidRDefault="004F7B75" w:rsidP="00CB4743">
            <w:pPr>
              <w:rPr>
                <w:rFonts w:ascii="Times New Roman" w:hAnsi="Times New Roman"/>
                <w:b/>
              </w:rPr>
            </w:pPr>
            <w:r w:rsidRPr="00FC13AE">
              <w:rPr>
                <w:rFonts w:ascii="Times New Roman" w:hAnsi="Times New Roman"/>
              </w:rPr>
              <w:t xml:space="preserve">Diverse malerier der viser de Romantiske retninger </w:t>
            </w:r>
          </w:p>
          <w:p w14:paraId="53E29897" w14:textId="77777777" w:rsidR="004F7B75" w:rsidRPr="00FC13AE" w:rsidRDefault="004F7B75" w:rsidP="00CB4743">
            <w:pPr>
              <w:rPr>
                <w:rFonts w:ascii="Times New Roman" w:hAnsi="Times New Roman"/>
              </w:rPr>
            </w:pPr>
          </w:p>
          <w:p w14:paraId="3704AFA0" w14:textId="77777777" w:rsidR="004F7B75" w:rsidRPr="00FC13AE" w:rsidRDefault="004F7B75" w:rsidP="00CB4743">
            <w:pPr>
              <w:rPr>
                <w:rFonts w:ascii="Times New Roman" w:hAnsi="Times New Roman"/>
              </w:rPr>
            </w:pPr>
          </w:p>
          <w:p w14:paraId="49D24DA3" w14:textId="1292C5C7" w:rsidR="004F7B75" w:rsidRPr="00FC13AE" w:rsidRDefault="004F7B75" w:rsidP="00CB4743">
            <w:pPr>
              <w:rPr>
                <w:rFonts w:ascii="Times New Roman" w:hAnsi="Times New Roman"/>
                <w:b/>
              </w:rPr>
            </w:pPr>
            <w:r w:rsidRPr="00FC13AE">
              <w:rPr>
                <w:rFonts w:ascii="Times New Roman" w:hAnsi="Times New Roman"/>
                <w:b/>
              </w:rPr>
              <w:t>Sekundær litteratur</w:t>
            </w:r>
          </w:p>
          <w:p w14:paraId="377DD8EB" w14:textId="77777777" w:rsidR="00AF1B7C" w:rsidRPr="00FC13AE" w:rsidRDefault="00AF1B7C" w:rsidP="00F618C8">
            <w:pPr>
              <w:pStyle w:val="Listeafsnit"/>
              <w:numPr>
                <w:ilvl w:val="0"/>
                <w:numId w:val="19"/>
              </w:numPr>
              <w:rPr>
                <w:rFonts w:ascii="Times New Roman" w:hAnsi="Times New Roman"/>
              </w:rPr>
            </w:pPr>
            <w:r w:rsidRPr="00FC13AE">
              <w:rPr>
                <w:rFonts w:ascii="Times New Roman" w:hAnsi="Times New Roman"/>
              </w:rPr>
              <w:t xml:space="preserve">Staffeldt og hulelignelsen-kopi </w:t>
            </w:r>
          </w:p>
          <w:p w14:paraId="23F94F1E" w14:textId="77777777" w:rsidR="004F7B75" w:rsidRPr="00FC13AE" w:rsidRDefault="004F7B75" w:rsidP="00F618C8">
            <w:pPr>
              <w:pStyle w:val="Listeafsnit"/>
              <w:numPr>
                <w:ilvl w:val="0"/>
                <w:numId w:val="19"/>
              </w:numPr>
              <w:rPr>
                <w:rFonts w:ascii="Times New Roman" w:hAnsi="Times New Roman"/>
              </w:rPr>
            </w:pPr>
            <w:proofErr w:type="spellStart"/>
            <w:r w:rsidRPr="00FC13AE">
              <w:rPr>
                <w:rFonts w:ascii="Times New Roman" w:hAnsi="Times New Roman"/>
              </w:rPr>
              <w:t>Powerpoint</w:t>
            </w:r>
            <w:proofErr w:type="spellEnd"/>
            <w:r w:rsidRPr="00FC13AE">
              <w:rPr>
                <w:rFonts w:ascii="Times New Roman" w:hAnsi="Times New Roman"/>
              </w:rPr>
              <w:t xml:space="preserve"> - Romantikken og 1800-tallet </w:t>
            </w:r>
          </w:p>
          <w:p w14:paraId="2E5CF0C4" w14:textId="77777777" w:rsidR="004F7B75" w:rsidRPr="00FC13AE" w:rsidRDefault="004F7B75" w:rsidP="00F618C8">
            <w:pPr>
              <w:pStyle w:val="Listeafsnit"/>
              <w:numPr>
                <w:ilvl w:val="0"/>
                <w:numId w:val="19"/>
              </w:numPr>
              <w:rPr>
                <w:rFonts w:ascii="Times New Roman" w:hAnsi="Times New Roman"/>
              </w:rPr>
            </w:pPr>
            <w:proofErr w:type="spellStart"/>
            <w:r w:rsidRPr="00FC13AE">
              <w:rPr>
                <w:rFonts w:ascii="Times New Roman" w:hAnsi="Times New Roman"/>
              </w:rPr>
              <w:t>Powerpoint</w:t>
            </w:r>
            <w:proofErr w:type="spellEnd"/>
            <w:r w:rsidRPr="00FC13AE">
              <w:rPr>
                <w:rFonts w:ascii="Times New Roman" w:hAnsi="Times New Roman"/>
              </w:rPr>
              <w:t xml:space="preserve"> - Præsentation af perioden og romantiske retninger </w:t>
            </w:r>
          </w:p>
          <w:p w14:paraId="3E8D51E4" w14:textId="29492CD4" w:rsidR="004F7B75" w:rsidRPr="00FC13AE" w:rsidRDefault="004F7B75" w:rsidP="00F618C8">
            <w:pPr>
              <w:pStyle w:val="Listeafsnit"/>
              <w:numPr>
                <w:ilvl w:val="0"/>
                <w:numId w:val="19"/>
              </w:numPr>
              <w:rPr>
                <w:rFonts w:ascii="Times New Roman" w:hAnsi="Times New Roman"/>
              </w:rPr>
            </w:pPr>
            <w:r w:rsidRPr="007A46E0">
              <w:rPr>
                <w:rFonts w:ascii="Times New Roman" w:hAnsi="Times New Roman"/>
                <w:i/>
                <w:iCs/>
              </w:rPr>
              <w:t>En bid af historien om Romantikken</w:t>
            </w:r>
            <w:r w:rsidR="00EB5C8A" w:rsidRPr="007A46E0">
              <w:rPr>
                <w:rFonts w:ascii="Times New Roman" w:hAnsi="Times New Roman"/>
                <w:i/>
                <w:iCs/>
              </w:rPr>
              <w:t xml:space="preserve"> 1800- 1848</w:t>
            </w:r>
            <w:r w:rsidR="00EB5C8A" w:rsidRPr="00FC13AE">
              <w:rPr>
                <w:rFonts w:ascii="Times New Roman" w:hAnsi="Times New Roman"/>
              </w:rPr>
              <w:t>, TV2, 2016</w:t>
            </w:r>
          </w:p>
          <w:p w14:paraId="4E8B64A1" w14:textId="77777777" w:rsidR="004F7B75" w:rsidRPr="00FC13AE" w:rsidRDefault="004F7B75" w:rsidP="00F618C8">
            <w:pPr>
              <w:pStyle w:val="Listeafsnit"/>
              <w:numPr>
                <w:ilvl w:val="0"/>
                <w:numId w:val="19"/>
              </w:numPr>
              <w:rPr>
                <w:rFonts w:ascii="Times New Roman" w:hAnsi="Times New Roman"/>
              </w:rPr>
            </w:pPr>
            <w:r w:rsidRPr="00FC13AE">
              <w:rPr>
                <w:rFonts w:ascii="Times New Roman" w:hAnsi="Times New Roman"/>
              </w:rPr>
              <w:t xml:space="preserve">OH over romantiske retninger Nøglebegreber i romantikken-kopi </w:t>
            </w:r>
          </w:p>
          <w:p w14:paraId="54A0554B" w14:textId="77777777" w:rsidR="004F7B75" w:rsidRPr="00FC13AE" w:rsidRDefault="004F7B75" w:rsidP="00F618C8">
            <w:pPr>
              <w:pStyle w:val="Listeafsnit"/>
              <w:numPr>
                <w:ilvl w:val="0"/>
                <w:numId w:val="19"/>
              </w:numPr>
              <w:rPr>
                <w:rFonts w:ascii="Times New Roman" w:hAnsi="Times New Roman"/>
              </w:rPr>
            </w:pPr>
            <w:r w:rsidRPr="00FC13AE">
              <w:rPr>
                <w:rFonts w:ascii="Times New Roman" w:hAnsi="Times New Roman"/>
              </w:rPr>
              <w:t xml:space="preserve">Litteraturhåndbogen om romantik </w:t>
            </w:r>
          </w:p>
          <w:p w14:paraId="25F51229" w14:textId="4B735FB9" w:rsidR="004F7B75" w:rsidRPr="00FC13AE" w:rsidRDefault="00A33E67" w:rsidP="00F618C8">
            <w:pPr>
              <w:pStyle w:val="Listeafsnit"/>
              <w:numPr>
                <w:ilvl w:val="0"/>
                <w:numId w:val="19"/>
              </w:numPr>
              <w:rPr>
                <w:rFonts w:ascii="Times New Roman" w:hAnsi="Times New Roman"/>
              </w:rPr>
            </w:pPr>
            <w:r>
              <w:rPr>
                <w:rFonts w:ascii="Times New Roman" w:hAnsi="Times New Roman"/>
              </w:rPr>
              <w:t>”</w:t>
            </w:r>
            <w:r w:rsidR="004F7B75" w:rsidRPr="00FC13AE">
              <w:rPr>
                <w:rFonts w:ascii="Times New Roman" w:hAnsi="Times New Roman"/>
              </w:rPr>
              <w:t xml:space="preserve">Hyrdinden og </w:t>
            </w:r>
            <w:proofErr w:type="spellStart"/>
            <w:r w:rsidR="004F7B75" w:rsidRPr="00FC13AE">
              <w:rPr>
                <w:rFonts w:ascii="Times New Roman" w:hAnsi="Times New Roman"/>
              </w:rPr>
              <w:t>Skorstensfeieren</w:t>
            </w:r>
            <w:proofErr w:type="spellEnd"/>
            <w:r>
              <w:rPr>
                <w:rFonts w:ascii="Times New Roman" w:hAnsi="Times New Roman"/>
              </w:rPr>
              <w:t>”</w:t>
            </w:r>
            <w:r w:rsidR="004F7B75" w:rsidRPr="00FC13AE">
              <w:rPr>
                <w:rFonts w:ascii="Times New Roman" w:hAnsi="Times New Roman"/>
              </w:rPr>
              <w:t xml:space="preserve"> stikord til en analyse</w:t>
            </w:r>
          </w:p>
          <w:p w14:paraId="45C688A9" w14:textId="77777777" w:rsidR="004F7B75" w:rsidRPr="00FC13AE" w:rsidRDefault="004F7B75" w:rsidP="00F618C8">
            <w:pPr>
              <w:pStyle w:val="Listeafsnit"/>
              <w:numPr>
                <w:ilvl w:val="0"/>
                <w:numId w:val="19"/>
              </w:numPr>
              <w:rPr>
                <w:rFonts w:ascii="Times New Roman" w:hAnsi="Times New Roman"/>
              </w:rPr>
            </w:pPr>
            <w:r w:rsidRPr="00FC13AE">
              <w:rPr>
                <w:rFonts w:ascii="Times New Roman" w:hAnsi="Times New Roman"/>
              </w:rPr>
              <w:t xml:space="preserve">Det romantiske projekt Natur-historier </w:t>
            </w:r>
          </w:p>
          <w:p w14:paraId="6C758618" w14:textId="77777777" w:rsidR="004F7B75" w:rsidRPr="00FC13AE" w:rsidRDefault="004F7B75" w:rsidP="00F618C8">
            <w:pPr>
              <w:pStyle w:val="Listeafsnit"/>
              <w:numPr>
                <w:ilvl w:val="0"/>
                <w:numId w:val="19"/>
              </w:numPr>
              <w:rPr>
                <w:rFonts w:ascii="Times New Roman" w:hAnsi="Times New Roman"/>
              </w:rPr>
            </w:pPr>
            <w:r w:rsidRPr="00FC13AE">
              <w:rPr>
                <w:rFonts w:ascii="Times New Roman" w:hAnsi="Times New Roman"/>
              </w:rPr>
              <w:t>Begreber fra Litteraturhåndbogen</w:t>
            </w:r>
          </w:p>
          <w:p w14:paraId="73A64A97" w14:textId="77777777" w:rsidR="004F7B75" w:rsidRPr="00FC13AE" w:rsidRDefault="004F7B75" w:rsidP="00F618C8">
            <w:pPr>
              <w:pStyle w:val="Listeafsnit"/>
              <w:numPr>
                <w:ilvl w:val="0"/>
                <w:numId w:val="19"/>
              </w:numPr>
              <w:rPr>
                <w:rFonts w:ascii="Times New Roman" w:hAnsi="Times New Roman"/>
              </w:rPr>
            </w:pPr>
            <w:r w:rsidRPr="00FC13AE">
              <w:rPr>
                <w:rFonts w:ascii="Times New Roman" w:hAnsi="Times New Roman"/>
              </w:rPr>
              <w:t xml:space="preserve">Miniordbog over stiltræk  </w:t>
            </w:r>
          </w:p>
          <w:p w14:paraId="4D887712" w14:textId="77777777" w:rsidR="004F7B75" w:rsidRPr="00FC13AE" w:rsidRDefault="004F7B75" w:rsidP="00CB4743">
            <w:pPr>
              <w:rPr>
                <w:rFonts w:ascii="Times New Roman" w:hAnsi="Times New Roman"/>
                <w:b/>
              </w:rPr>
            </w:pPr>
          </w:p>
          <w:p w14:paraId="074CBCE4" w14:textId="77777777" w:rsidR="004F7B75" w:rsidRPr="00FC13AE" w:rsidRDefault="004F7B75" w:rsidP="00CB4743">
            <w:pPr>
              <w:rPr>
                <w:rFonts w:ascii="Times New Roman" w:hAnsi="Times New Roman"/>
              </w:rPr>
            </w:pPr>
          </w:p>
          <w:p w14:paraId="25F73805" w14:textId="77777777" w:rsidR="004F7B75" w:rsidRPr="00FC13AE" w:rsidRDefault="004F7B75" w:rsidP="00CB4743">
            <w:pPr>
              <w:rPr>
                <w:rFonts w:ascii="Times New Roman" w:hAnsi="Times New Roman"/>
              </w:rPr>
            </w:pPr>
          </w:p>
        </w:tc>
      </w:tr>
      <w:tr w:rsidR="008F0CA7" w:rsidRPr="00FC13AE" w14:paraId="565D3B18" w14:textId="77777777" w:rsidTr="00CB4743">
        <w:tc>
          <w:tcPr>
            <w:tcW w:w="0" w:type="auto"/>
          </w:tcPr>
          <w:p w14:paraId="09A80C1C" w14:textId="77777777" w:rsidR="004F7B75" w:rsidRPr="00FC13AE" w:rsidRDefault="004F7B75" w:rsidP="00CB4743">
            <w:pPr>
              <w:rPr>
                <w:rFonts w:ascii="Times New Roman" w:hAnsi="Times New Roman"/>
                <w:b/>
              </w:rPr>
            </w:pPr>
            <w:r w:rsidRPr="00FC13AE">
              <w:rPr>
                <w:rFonts w:ascii="Times New Roman" w:hAnsi="Times New Roman"/>
                <w:b/>
              </w:rPr>
              <w:t>Omfang</w:t>
            </w:r>
          </w:p>
          <w:p w14:paraId="0EE5543C" w14:textId="77777777" w:rsidR="004F7B75" w:rsidRPr="00FC13AE" w:rsidRDefault="004F7B75" w:rsidP="00CB4743">
            <w:pPr>
              <w:rPr>
                <w:rFonts w:ascii="Times New Roman" w:hAnsi="Times New Roman"/>
                <w:b/>
              </w:rPr>
            </w:pPr>
          </w:p>
        </w:tc>
        <w:tc>
          <w:tcPr>
            <w:tcW w:w="0" w:type="auto"/>
          </w:tcPr>
          <w:p w14:paraId="0EDD2EE8" w14:textId="2DE848D8" w:rsidR="004F7B75" w:rsidRPr="00FC13AE" w:rsidRDefault="004F7B75" w:rsidP="00CB4743">
            <w:pPr>
              <w:rPr>
                <w:rFonts w:ascii="Times New Roman" w:hAnsi="Times New Roman"/>
              </w:rPr>
            </w:pPr>
            <w:r w:rsidRPr="00FC13AE">
              <w:rPr>
                <w:rFonts w:ascii="Times New Roman" w:hAnsi="Times New Roman"/>
              </w:rPr>
              <w:t>2</w:t>
            </w:r>
            <w:r w:rsidR="00804845">
              <w:rPr>
                <w:rFonts w:ascii="Times New Roman" w:hAnsi="Times New Roman"/>
              </w:rPr>
              <w:t xml:space="preserve">0 moduler </w:t>
            </w:r>
          </w:p>
        </w:tc>
      </w:tr>
      <w:tr w:rsidR="008F0CA7" w:rsidRPr="00FC13AE" w14:paraId="04E577C4" w14:textId="77777777" w:rsidTr="00CB4743">
        <w:tc>
          <w:tcPr>
            <w:tcW w:w="0" w:type="auto"/>
          </w:tcPr>
          <w:p w14:paraId="51B0E621" w14:textId="77777777" w:rsidR="004F7B75" w:rsidRPr="00FC13AE" w:rsidRDefault="004F7B75" w:rsidP="00CB4743">
            <w:pPr>
              <w:rPr>
                <w:rFonts w:ascii="Times New Roman" w:hAnsi="Times New Roman"/>
                <w:b/>
              </w:rPr>
            </w:pPr>
            <w:r w:rsidRPr="00FC13AE">
              <w:rPr>
                <w:rFonts w:ascii="Times New Roman" w:hAnsi="Times New Roman"/>
                <w:b/>
              </w:rPr>
              <w:t>Særlige fokuspunkter</w:t>
            </w:r>
          </w:p>
        </w:tc>
        <w:tc>
          <w:tcPr>
            <w:tcW w:w="0" w:type="auto"/>
          </w:tcPr>
          <w:p w14:paraId="0A7954BC" w14:textId="77777777" w:rsidR="004F7B75" w:rsidRPr="00FC13AE" w:rsidRDefault="004F7B75" w:rsidP="00CB4743">
            <w:pPr>
              <w:rPr>
                <w:rFonts w:ascii="Times New Roman" w:hAnsi="Times New Roman"/>
              </w:rPr>
            </w:pPr>
            <w:r w:rsidRPr="00FC13AE">
              <w:rPr>
                <w:rFonts w:ascii="Times New Roman" w:hAnsi="Times New Roman"/>
              </w:rPr>
              <w:t xml:space="preserve">Forløbet fokuserer på Romantikken som den kommer til udtryk for forskellige måder i perioden fra 1800-1870. Der er primært fokuseret på Guldhornene som universalromantisk digt. Digtet er blevet bearbejdet til filmtrailers og filmanmeldelser. </w:t>
            </w:r>
          </w:p>
          <w:p w14:paraId="6BB4747B" w14:textId="77777777" w:rsidR="004F7B75" w:rsidRPr="00FC13AE" w:rsidRDefault="004F7B75" w:rsidP="00CB4743">
            <w:pPr>
              <w:rPr>
                <w:rFonts w:ascii="Times New Roman" w:hAnsi="Times New Roman"/>
              </w:rPr>
            </w:pPr>
            <w:r w:rsidRPr="00FC13AE">
              <w:rPr>
                <w:rFonts w:ascii="Times New Roman" w:hAnsi="Times New Roman"/>
              </w:rPr>
              <w:t xml:space="preserve">Derudover er der fokus på malerier fra perioden, der viser træk som romantisme, Biedermeier, universalromantik og nationalromantik. </w:t>
            </w:r>
          </w:p>
        </w:tc>
      </w:tr>
      <w:tr w:rsidR="008F0CA7" w:rsidRPr="00FC13AE" w14:paraId="7A41F331" w14:textId="77777777" w:rsidTr="00CB4743">
        <w:tc>
          <w:tcPr>
            <w:tcW w:w="0" w:type="auto"/>
          </w:tcPr>
          <w:p w14:paraId="72304F06" w14:textId="77777777" w:rsidR="004F7B75" w:rsidRPr="00FC13AE" w:rsidRDefault="004F7B75" w:rsidP="00CB4743">
            <w:pPr>
              <w:rPr>
                <w:rFonts w:ascii="Times New Roman" w:hAnsi="Times New Roman"/>
                <w:b/>
              </w:rPr>
            </w:pPr>
            <w:r w:rsidRPr="00FC13AE">
              <w:rPr>
                <w:rFonts w:ascii="Times New Roman" w:hAnsi="Times New Roman"/>
                <w:b/>
              </w:rPr>
              <w:t>Væsentligste arbejdsformer</w:t>
            </w:r>
          </w:p>
        </w:tc>
        <w:tc>
          <w:tcPr>
            <w:tcW w:w="0" w:type="auto"/>
          </w:tcPr>
          <w:p w14:paraId="42549B8E" w14:textId="77777777" w:rsidR="004F7B75" w:rsidRPr="00FC13AE" w:rsidRDefault="004F7B75" w:rsidP="00CB4743">
            <w:pPr>
              <w:rPr>
                <w:rFonts w:ascii="Times New Roman" w:hAnsi="Times New Roman"/>
              </w:rPr>
            </w:pPr>
            <w:r w:rsidRPr="00FC13AE">
              <w:rPr>
                <w:rFonts w:ascii="Times New Roman" w:hAnsi="Times New Roman"/>
              </w:rPr>
              <w:t>Klasseundervisning</w:t>
            </w:r>
          </w:p>
          <w:p w14:paraId="42E07286" w14:textId="77777777" w:rsidR="004F7B75" w:rsidRPr="00FC13AE" w:rsidRDefault="004F7B75" w:rsidP="00CB4743">
            <w:pPr>
              <w:rPr>
                <w:rFonts w:ascii="Times New Roman" w:hAnsi="Times New Roman"/>
              </w:rPr>
            </w:pPr>
            <w:r w:rsidRPr="00FC13AE">
              <w:rPr>
                <w:rFonts w:ascii="Times New Roman" w:hAnsi="Times New Roman"/>
              </w:rPr>
              <w:t>Skriftligt arbejde</w:t>
            </w:r>
          </w:p>
          <w:p w14:paraId="379653A6" w14:textId="77777777" w:rsidR="004F7B75" w:rsidRPr="00FC13AE" w:rsidRDefault="004F7B75" w:rsidP="00CB4743">
            <w:pPr>
              <w:rPr>
                <w:rFonts w:ascii="Times New Roman" w:hAnsi="Times New Roman"/>
              </w:rPr>
            </w:pPr>
            <w:r w:rsidRPr="00FC13AE">
              <w:rPr>
                <w:rFonts w:ascii="Times New Roman" w:hAnsi="Times New Roman"/>
              </w:rPr>
              <w:lastRenderedPageBreak/>
              <w:t>Pararbejde</w:t>
            </w:r>
          </w:p>
          <w:p w14:paraId="1D13E066" w14:textId="77777777" w:rsidR="004F7B75" w:rsidRPr="00FC13AE" w:rsidRDefault="004F7B75" w:rsidP="00CB4743">
            <w:pPr>
              <w:rPr>
                <w:rFonts w:ascii="Times New Roman" w:hAnsi="Times New Roman"/>
              </w:rPr>
            </w:pPr>
            <w:proofErr w:type="spellStart"/>
            <w:r w:rsidRPr="00FC13AE">
              <w:rPr>
                <w:rFonts w:ascii="Times New Roman" w:hAnsi="Times New Roman"/>
              </w:rPr>
              <w:t>Tavleundervisning</w:t>
            </w:r>
            <w:proofErr w:type="spellEnd"/>
          </w:p>
          <w:p w14:paraId="1E945B69" w14:textId="77777777" w:rsidR="004F7B75" w:rsidRPr="00FC13AE" w:rsidRDefault="004F7B75" w:rsidP="00CB4743">
            <w:pPr>
              <w:rPr>
                <w:rFonts w:ascii="Times New Roman" w:hAnsi="Times New Roman"/>
              </w:rPr>
            </w:pPr>
            <w:r w:rsidRPr="00FC13AE">
              <w:rPr>
                <w:rFonts w:ascii="Times New Roman" w:hAnsi="Times New Roman"/>
              </w:rPr>
              <w:t>Elevfremlæggelser</w:t>
            </w:r>
          </w:p>
          <w:p w14:paraId="3C838105" w14:textId="77777777" w:rsidR="004F7B75" w:rsidRPr="00FC13AE" w:rsidRDefault="004F7B75" w:rsidP="00CB4743">
            <w:pPr>
              <w:rPr>
                <w:rFonts w:ascii="Times New Roman" w:hAnsi="Times New Roman"/>
              </w:rPr>
            </w:pPr>
            <w:r w:rsidRPr="00FC13AE">
              <w:rPr>
                <w:rFonts w:ascii="Times New Roman" w:hAnsi="Times New Roman"/>
              </w:rPr>
              <w:t>Processkrivning</w:t>
            </w:r>
          </w:p>
          <w:p w14:paraId="1BF9674C" w14:textId="77777777" w:rsidR="004F7B75" w:rsidRPr="00FC13AE" w:rsidRDefault="004F7B75" w:rsidP="00CB4743">
            <w:pPr>
              <w:rPr>
                <w:rFonts w:ascii="Times New Roman" w:hAnsi="Times New Roman"/>
              </w:rPr>
            </w:pPr>
            <w:r w:rsidRPr="00FC13AE">
              <w:rPr>
                <w:rFonts w:ascii="Times New Roman" w:hAnsi="Times New Roman"/>
              </w:rPr>
              <w:t>Klassediskussioner</w:t>
            </w:r>
          </w:p>
          <w:p w14:paraId="49FC9737" w14:textId="77777777" w:rsidR="004F7B75" w:rsidRPr="00FC13AE" w:rsidRDefault="004F7B75" w:rsidP="00CB4743">
            <w:pPr>
              <w:rPr>
                <w:rFonts w:ascii="Times New Roman" w:hAnsi="Times New Roman"/>
              </w:rPr>
            </w:pPr>
            <w:r w:rsidRPr="00FC13AE">
              <w:rPr>
                <w:rFonts w:ascii="Times New Roman" w:hAnsi="Times New Roman"/>
              </w:rPr>
              <w:t>CL</w:t>
            </w:r>
          </w:p>
        </w:tc>
      </w:tr>
    </w:tbl>
    <w:p w14:paraId="143CC5EC" w14:textId="7A81A368" w:rsidR="00877C5F" w:rsidRPr="00FC13AE" w:rsidRDefault="00877C5F" w:rsidP="00E74763">
      <w:pPr>
        <w:rPr>
          <w:rStyle w:val="Hyperlink"/>
          <w:rFonts w:ascii="Times New Roman" w:eastAsiaTheme="majorEastAsia" w:hAnsi="Times New Roman"/>
          <w:color w:val="auto"/>
        </w:rPr>
      </w:pPr>
    </w:p>
    <w:p w14:paraId="5A66C138" w14:textId="77777777" w:rsidR="00877C5F" w:rsidRPr="00FC13AE" w:rsidRDefault="00877C5F" w:rsidP="00E74763">
      <w:pPr>
        <w:rPr>
          <w:rStyle w:val="Hyperlink"/>
          <w:rFonts w:ascii="Times New Roman" w:eastAsiaTheme="majorEastAsia" w:hAnsi="Times New Roman"/>
          <w:color w:val="auto"/>
        </w:rPr>
      </w:pPr>
    </w:p>
    <w:p w14:paraId="6EC80114" w14:textId="77777777" w:rsidR="00E74763" w:rsidRPr="00FC13AE" w:rsidRDefault="00E74763" w:rsidP="00E74763">
      <w:pPr>
        <w:rPr>
          <w:rFonts w:ascii="Times New Roman" w:hAnsi="Times New Roman"/>
        </w:rPr>
      </w:pPr>
    </w:p>
    <w:tbl>
      <w:tblPr>
        <w:tblW w:w="0" w:type="auto"/>
        <w:tblInd w:w="-15" w:type="dxa"/>
        <w:tblLayout w:type="fixed"/>
        <w:tblLook w:val="0000" w:firstRow="0" w:lastRow="0" w:firstColumn="0" w:lastColumn="0" w:noHBand="0" w:noVBand="0"/>
      </w:tblPr>
      <w:tblGrid>
        <w:gridCol w:w="1144"/>
        <w:gridCol w:w="8354"/>
      </w:tblGrid>
      <w:tr w:rsidR="008F0CA7" w:rsidRPr="00FC13AE" w14:paraId="1F7EEE1F" w14:textId="77777777" w:rsidTr="00633FA2">
        <w:tc>
          <w:tcPr>
            <w:tcW w:w="1144" w:type="dxa"/>
            <w:tcBorders>
              <w:top w:val="single" w:sz="4" w:space="0" w:color="000000"/>
              <w:left w:val="single" w:sz="4" w:space="0" w:color="000000"/>
              <w:bottom w:val="single" w:sz="4" w:space="0" w:color="000000"/>
            </w:tcBorders>
          </w:tcPr>
          <w:p w14:paraId="09DE4E89" w14:textId="020D5941" w:rsidR="00E74763" w:rsidRPr="00FC13AE" w:rsidRDefault="00E74763" w:rsidP="00633FA2">
            <w:pPr>
              <w:snapToGrid w:val="0"/>
              <w:rPr>
                <w:rFonts w:ascii="Times New Roman" w:hAnsi="Times New Roman"/>
                <w:b/>
              </w:rPr>
            </w:pPr>
            <w:r w:rsidRPr="00FC13AE">
              <w:rPr>
                <w:rFonts w:ascii="Times New Roman" w:hAnsi="Times New Roman"/>
                <w:b/>
              </w:rPr>
              <w:t xml:space="preserve">Titel </w:t>
            </w:r>
            <w:r w:rsidR="001C5984" w:rsidRPr="00FC13AE">
              <w:rPr>
                <w:rFonts w:ascii="Times New Roman" w:hAnsi="Times New Roman"/>
                <w:b/>
              </w:rPr>
              <w:t>4</w:t>
            </w:r>
          </w:p>
          <w:p w14:paraId="30779165" w14:textId="77777777" w:rsidR="00E74763" w:rsidRPr="00FC13AE" w:rsidRDefault="00E74763" w:rsidP="00633FA2">
            <w:pPr>
              <w:rPr>
                <w:rFonts w:ascii="Times New Roman" w:hAnsi="Times New Roman"/>
                <w:b/>
              </w:rPr>
            </w:pPr>
          </w:p>
        </w:tc>
        <w:tc>
          <w:tcPr>
            <w:tcW w:w="8354" w:type="dxa"/>
            <w:tcBorders>
              <w:top w:val="single" w:sz="4" w:space="0" w:color="000000"/>
              <w:left w:val="single" w:sz="4" w:space="0" w:color="000000"/>
              <w:bottom w:val="single" w:sz="4" w:space="0" w:color="000000"/>
              <w:right w:val="single" w:sz="4" w:space="0" w:color="000000"/>
            </w:tcBorders>
          </w:tcPr>
          <w:p w14:paraId="7611AF4C" w14:textId="1B37CD3B" w:rsidR="00E74763" w:rsidRPr="00FC13AE" w:rsidRDefault="007C6F37" w:rsidP="00633FA2">
            <w:pPr>
              <w:snapToGrid w:val="0"/>
              <w:rPr>
                <w:rFonts w:ascii="Times New Roman" w:hAnsi="Times New Roman"/>
              </w:rPr>
            </w:pPr>
            <w:r w:rsidRPr="00FC13AE">
              <w:rPr>
                <w:rFonts w:ascii="Times New Roman" w:hAnsi="Times New Roman"/>
                <w:color w:val="FF0000"/>
              </w:rPr>
              <w:t>Reality (fjernet fra pensum)</w:t>
            </w:r>
          </w:p>
        </w:tc>
      </w:tr>
      <w:tr w:rsidR="008F0CA7" w:rsidRPr="00FC13AE" w14:paraId="56616B56" w14:textId="77777777" w:rsidTr="00633FA2">
        <w:tc>
          <w:tcPr>
            <w:tcW w:w="1144" w:type="dxa"/>
            <w:tcBorders>
              <w:top w:val="single" w:sz="4" w:space="0" w:color="000000"/>
              <w:left w:val="single" w:sz="4" w:space="0" w:color="000000"/>
              <w:bottom w:val="single" w:sz="4" w:space="0" w:color="000000"/>
            </w:tcBorders>
          </w:tcPr>
          <w:p w14:paraId="6381EA4F" w14:textId="77777777" w:rsidR="00E74763" w:rsidRPr="00FC13AE" w:rsidRDefault="00E74763" w:rsidP="00633FA2">
            <w:pPr>
              <w:snapToGrid w:val="0"/>
              <w:rPr>
                <w:rFonts w:ascii="Times New Roman" w:hAnsi="Times New Roman"/>
                <w:b/>
              </w:rPr>
            </w:pPr>
            <w:r w:rsidRPr="00FC13AE">
              <w:rPr>
                <w:rFonts w:ascii="Times New Roman" w:hAnsi="Times New Roman"/>
                <w:b/>
              </w:rPr>
              <w:t>Indhold</w:t>
            </w:r>
          </w:p>
        </w:tc>
        <w:tc>
          <w:tcPr>
            <w:tcW w:w="8354" w:type="dxa"/>
            <w:tcBorders>
              <w:top w:val="single" w:sz="4" w:space="0" w:color="000000"/>
              <w:left w:val="single" w:sz="4" w:space="0" w:color="000000"/>
              <w:bottom w:val="single" w:sz="4" w:space="0" w:color="000000"/>
              <w:right w:val="single" w:sz="4" w:space="0" w:color="000000"/>
            </w:tcBorders>
          </w:tcPr>
          <w:p w14:paraId="0A06CABE" w14:textId="77777777" w:rsidR="00E74763" w:rsidRPr="00FC13AE" w:rsidRDefault="00E74763" w:rsidP="00633FA2">
            <w:pPr>
              <w:autoSpaceDE w:val="0"/>
              <w:autoSpaceDN w:val="0"/>
              <w:adjustRightInd w:val="0"/>
              <w:spacing w:before="100" w:after="100" w:line="240" w:lineRule="auto"/>
              <w:rPr>
                <w:rFonts w:ascii="Times New Roman" w:hAnsi="Times New Roman"/>
              </w:rPr>
            </w:pPr>
            <w:r w:rsidRPr="00FC13AE">
              <w:rPr>
                <w:rFonts w:ascii="Times New Roman" w:hAnsi="Times New Roman"/>
                <w:b/>
              </w:rPr>
              <w:t xml:space="preserve">Primærlitteratur </w:t>
            </w:r>
            <w:r w:rsidRPr="00FC13AE">
              <w:rPr>
                <w:rFonts w:ascii="Times New Roman" w:hAnsi="Times New Roman"/>
              </w:rPr>
              <w:t xml:space="preserve"> </w:t>
            </w:r>
          </w:p>
          <w:p w14:paraId="419CA008" w14:textId="77777777" w:rsidR="00E74763" w:rsidRPr="00FC13AE" w:rsidRDefault="00E74763" w:rsidP="00633FA2">
            <w:pPr>
              <w:pStyle w:val="Listeafsnit"/>
              <w:numPr>
                <w:ilvl w:val="0"/>
                <w:numId w:val="12"/>
              </w:numPr>
              <w:spacing w:line="240" w:lineRule="auto"/>
              <w:textAlignment w:val="baseline"/>
              <w:rPr>
                <w:rFonts w:ascii="Times New Roman" w:hAnsi="Times New Roman"/>
                <w:i/>
                <w:u w:val="single"/>
              </w:rPr>
            </w:pPr>
            <w:r w:rsidRPr="00FC13AE">
              <w:rPr>
                <w:rFonts w:ascii="Times New Roman" w:hAnsi="Times New Roman"/>
                <w:iCs/>
              </w:rPr>
              <w:t>Paradise Hotel afsnit 1, sæson 1</w:t>
            </w:r>
          </w:p>
          <w:p w14:paraId="30B437E9" w14:textId="77777777" w:rsidR="00E74763" w:rsidRPr="00FC13AE" w:rsidRDefault="00E74763" w:rsidP="00633FA2">
            <w:pPr>
              <w:pStyle w:val="Listeafsnit"/>
              <w:numPr>
                <w:ilvl w:val="0"/>
                <w:numId w:val="12"/>
              </w:numPr>
              <w:spacing w:line="240" w:lineRule="auto"/>
              <w:textAlignment w:val="baseline"/>
              <w:rPr>
                <w:rFonts w:ascii="Times New Roman" w:hAnsi="Times New Roman"/>
                <w:i/>
                <w:u w:val="single"/>
              </w:rPr>
            </w:pPr>
            <w:proofErr w:type="spellStart"/>
            <w:r w:rsidRPr="00FC13AE">
              <w:rPr>
                <w:rFonts w:ascii="Times New Roman" w:hAnsi="Times New Roman"/>
              </w:rPr>
              <w:t>Herschend</w:t>
            </w:r>
            <w:proofErr w:type="spellEnd"/>
            <w:r w:rsidRPr="00FC13AE">
              <w:rPr>
                <w:rFonts w:ascii="Times New Roman" w:hAnsi="Times New Roman"/>
              </w:rPr>
              <w:t xml:space="preserve">: ”Ekspert i Paradise Hotel: Det bliver værre, grimmere, hårdere og ubehageligt”, Politiken 15.2.2012 </w:t>
            </w:r>
            <w:hyperlink r:id="rId12" w:history="1">
              <w:r w:rsidRPr="00FC13AE">
                <w:rPr>
                  <w:rStyle w:val="Hyperlink"/>
                  <w:rFonts w:ascii="Times New Roman" w:hAnsi="Times New Roman"/>
                  <w:i/>
                  <w:color w:val="auto"/>
                </w:rPr>
                <w:t>http://politiken.dk/kultur/medier/art5462950/Ekspert-i-Paradise-Hotel-Det-bliver-v%C3%A6rre-grimmere-h%C3%A5rdere-og-ubehageligt</w:t>
              </w:r>
            </w:hyperlink>
            <w:r w:rsidRPr="00FC13AE">
              <w:rPr>
                <w:rFonts w:ascii="Times New Roman" w:hAnsi="Times New Roman"/>
                <w:i/>
                <w:u w:val="single"/>
              </w:rPr>
              <w:t xml:space="preserve"> </w:t>
            </w:r>
          </w:p>
          <w:p w14:paraId="3A7D32DA" w14:textId="77777777" w:rsidR="00215475" w:rsidRPr="00FC13AE" w:rsidRDefault="00215475" w:rsidP="00633FA2">
            <w:pPr>
              <w:autoSpaceDE w:val="0"/>
              <w:autoSpaceDN w:val="0"/>
              <w:adjustRightInd w:val="0"/>
              <w:spacing w:before="100" w:after="100" w:line="240" w:lineRule="auto"/>
              <w:rPr>
                <w:rFonts w:ascii="Times New Roman" w:hAnsi="Times New Roman"/>
                <w:b/>
              </w:rPr>
            </w:pPr>
          </w:p>
          <w:p w14:paraId="64D1538C" w14:textId="43915BD7" w:rsidR="00E74763" w:rsidRPr="00FC13AE" w:rsidRDefault="00E74763" w:rsidP="00633FA2">
            <w:pPr>
              <w:autoSpaceDE w:val="0"/>
              <w:autoSpaceDN w:val="0"/>
              <w:adjustRightInd w:val="0"/>
              <w:spacing w:before="100" w:after="100" w:line="240" w:lineRule="auto"/>
              <w:rPr>
                <w:rFonts w:ascii="Times New Roman" w:hAnsi="Times New Roman"/>
                <w:b/>
              </w:rPr>
            </w:pPr>
            <w:r w:rsidRPr="00FC13AE">
              <w:rPr>
                <w:rFonts w:ascii="Times New Roman" w:hAnsi="Times New Roman"/>
                <w:b/>
              </w:rPr>
              <w:t xml:space="preserve">Sekundærlitteratur </w:t>
            </w:r>
          </w:p>
          <w:p w14:paraId="4D7F018B" w14:textId="77777777" w:rsidR="00E74763" w:rsidRPr="00FC13AE" w:rsidRDefault="00E74763" w:rsidP="00633FA2">
            <w:pPr>
              <w:pStyle w:val="Listeafsnit"/>
              <w:numPr>
                <w:ilvl w:val="0"/>
                <w:numId w:val="1"/>
              </w:numPr>
              <w:rPr>
                <w:rFonts w:ascii="Times New Roman" w:hAnsi="Times New Roman"/>
              </w:rPr>
            </w:pPr>
            <w:r w:rsidRPr="00FC13AE">
              <w:rPr>
                <w:rFonts w:ascii="Times New Roman" w:hAnsi="Times New Roman"/>
              </w:rPr>
              <w:t>Horsbøl m.fl. ”Den iscenesatte virkelighed”, dokumentar og reality, fakta- og fiktionskoder, s. 59-87 og s. 286-288, 2004</w:t>
            </w:r>
          </w:p>
          <w:p w14:paraId="1C6B099D" w14:textId="77777777" w:rsidR="00E74763" w:rsidRPr="00FC13AE" w:rsidRDefault="00E74763" w:rsidP="00633FA2">
            <w:pPr>
              <w:pStyle w:val="Listeafsnit"/>
              <w:numPr>
                <w:ilvl w:val="0"/>
                <w:numId w:val="1"/>
              </w:numPr>
              <w:rPr>
                <w:rFonts w:ascii="Times New Roman" w:hAnsi="Times New Roman"/>
              </w:rPr>
            </w:pPr>
            <w:r w:rsidRPr="00FC13AE">
              <w:rPr>
                <w:rFonts w:ascii="Times New Roman" w:hAnsi="Times New Roman"/>
              </w:rPr>
              <w:t xml:space="preserve">Jakobsen, Torben og Jørgensen, Jens: ”Reality” in </w:t>
            </w:r>
            <w:r w:rsidRPr="00FC13AE">
              <w:rPr>
                <w:rFonts w:ascii="Times New Roman" w:hAnsi="Times New Roman"/>
                <w:i/>
              </w:rPr>
              <w:t xml:space="preserve">Dansk i grundforløbet. </w:t>
            </w:r>
            <w:r w:rsidRPr="00FC13AE">
              <w:rPr>
                <w:rFonts w:ascii="Times New Roman" w:hAnsi="Times New Roman"/>
              </w:rPr>
              <w:t>Frydenlund 2013</w:t>
            </w:r>
          </w:p>
          <w:p w14:paraId="515C96E3" w14:textId="77777777" w:rsidR="00E74763" w:rsidRPr="00FC13AE" w:rsidRDefault="00E74763" w:rsidP="00633FA2">
            <w:pPr>
              <w:pStyle w:val="Listeafsnit"/>
              <w:numPr>
                <w:ilvl w:val="0"/>
                <w:numId w:val="1"/>
              </w:numPr>
              <w:autoSpaceDE w:val="0"/>
              <w:autoSpaceDN w:val="0"/>
              <w:adjustRightInd w:val="0"/>
              <w:spacing w:before="100" w:after="100" w:line="240" w:lineRule="auto"/>
              <w:rPr>
                <w:rFonts w:ascii="Times New Roman" w:hAnsi="Times New Roman"/>
                <w:b/>
              </w:rPr>
            </w:pPr>
            <w:r w:rsidRPr="00FC13AE">
              <w:rPr>
                <w:rFonts w:ascii="Times New Roman" w:hAnsi="Times New Roman"/>
              </w:rPr>
              <w:t xml:space="preserve">Goffman og </w:t>
            </w:r>
            <w:proofErr w:type="spellStart"/>
            <w:r w:rsidRPr="00FC13AE">
              <w:rPr>
                <w:rFonts w:ascii="Times New Roman" w:hAnsi="Times New Roman"/>
              </w:rPr>
              <w:t>Meyrowitz</w:t>
            </w:r>
            <w:proofErr w:type="spellEnd"/>
            <w:r w:rsidRPr="00FC13AE">
              <w:rPr>
                <w:rFonts w:ascii="Times New Roman" w:hAnsi="Times New Roman"/>
              </w:rPr>
              <w:t>’ om offentlig og privat (</w:t>
            </w:r>
            <w:proofErr w:type="spellStart"/>
            <w:r w:rsidRPr="00FC13AE">
              <w:rPr>
                <w:rFonts w:ascii="Times New Roman" w:hAnsi="Times New Roman"/>
              </w:rPr>
              <w:t>deep</w:t>
            </w:r>
            <w:proofErr w:type="spellEnd"/>
            <w:r w:rsidRPr="00FC13AE">
              <w:rPr>
                <w:rFonts w:ascii="Times New Roman" w:hAnsi="Times New Roman"/>
              </w:rPr>
              <w:t xml:space="preserve"> backstage, </w:t>
            </w:r>
            <w:proofErr w:type="spellStart"/>
            <w:r w:rsidRPr="00FC13AE">
              <w:rPr>
                <w:rFonts w:ascii="Times New Roman" w:hAnsi="Times New Roman"/>
              </w:rPr>
              <w:t>middle</w:t>
            </w:r>
            <w:proofErr w:type="spellEnd"/>
            <w:r w:rsidRPr="00FC13AE">
              <w:rPr>
                <w:rFonts w:ascii="Times New Roman" w:hAnsi="Times New Roman"/>
              </w:rPr>
              <w:t xml:space="preserve"> region, forward frontstage) in: </w:t>
            </w:r>
            <w:r w:rsidRPr="00FC13AE">
              <w:rPr>
                <w:rFonts w:ascii="Times New Roman" w:eastAsiaTheme="minorHAnsi" w:hAnsi="Times New Roman"/>
                <w:lang w:eastAsia="en-US"/>
              </w:rPr>
              <w:t>Høvsgaard m.fl.: ”NETVÆRKER. Digitale medier i dansk”, Dansklærerforeningens forlag 2011</w:t>
            </w:r>
          </w:p>
          <w:p w14:paraId="68156DE9" w14:textId="77777777" w:rsidR="00E74763" w:rsidRPr="00FC13AE" w:rsidRDefault="00E74763" w:rsidP="00633FA2">
            <w:pPr>
              <w:pStyle w:val="Listeafsnit"/>
              <w:numPr>
                <w:ilvl w:val="0"/>
                <w:numId w:val="1"/>
              </w:numPr>
              <w:autoSpaceDE w:val="0"/>
              <w:autoSpaceDN w:val="0"/>
              <w:adjustRightInd w:val="0"/>
              <w:spacing w:before="100" w:after="100" w:line="240" w:lineRule="auto"/>
              <w:rPr>
                <w:rFonts w:ascii="Times New Roman" w:hAnsi="Times New Roman"/>
                <w:b/>
              </w:rPr>
            </w:pPr>
            <w:r w:rsidRPr="00FC13AE">
              <w:rPr>
                <w:rFonts w:ascii="Times New Roman" w:eastAsiaTheme="minorHAnsi" w:hAnsi="Times New Roman"/>
                <w:lang w:eastAsia="en-US"/>
              </w:rPr>
              <w:t xml:space="preserve">Syndefaldsmyten + myten om </w:t>
            </w:r>
            <w:proofErr w:type="spellStart"/>
            <w:r w:rsidRPr="00FC13AE">
              <w:rPr>
                <w:rFonts w:ascii="Times New Roman" w:eastAsiaTheme="minorHAnsi" w:hAnsi="Times New Roman"/>
                <w:lang w:eastAsia="en-US"/>
              </w:rPr>
              <w:t>Pygmalion</w:t>
            </w:r>
            <w:proofErr w:type="spellEnd"/>
            <w:r w:rsidRPr="00FC13AE">
              <w:rPr>
                <w:rFonts w:ascii="Times New Roman" w:eastAsiaTheme="minorHAnsi" w:hAnsi="Times New Roman"/>
                <w:lang w:eastAsia="en-US"/>
              </w:rPr>
              <w:t xml:space="preserve"> in Benn m.fl. (eds.): Mytemotiver i dansk litteratur - en antologi, Systime 1999</w:t>
            </w:r>
          </w:p>
          <w:p w14:paraId="19266F9E" w14:textId="77777777" w:rsidR="00E74763" w:rsidRPr="00FC13AE" w:rsidRDefault="00E74763" w:rsidP="00633FA2">
            <w:pPr>
              <w:pStyle w:val="Listeafsnit"/>
              <w:numPr>
                <w:ilvl w:val="0"/>
                <w:numId w:val="1"/>
              </w:numPr>
              <w:autoSpaceDE w:val="0"/>
              <w:autoSpaceDN w:val="0"/>
              <w:adjustRightInd w:val="0"/>
              <w:spacing w:before="100" w:after="100" w:line="240" w:lineRule="auto"/>
              <w:rPr>
                <w:rStyle w:val="Hyperlink"/>
                <w:rFonts w:ascii="Times New Roman" w:hAnsi="Times New Roman"/>
                <w:b/>
                <w:color w:val="auto"/>
                <w:u w:val="none"/>
              </w:rPr>
            </w:pPr>
            <w:r w:rsidRPr="00FC13AE">
              <w:rPr>
                <w:rFonts w:ascii="Times New Roman" w:hAnsi="Times New Roman"/>
              </w:rPr>
              <w:t xml:space="preserve">”Filmleksikon A-Z: Filmtekniske virkemidler” </w:t>
            </w:r>
            <w:hyperlink r:id="rId13" w:history="1">
              <w:r w:rsidRPr="00FC13AE">
                <w:rPr>
                  <w:rStyle w:val="Hyperlink"/>
                  <w:rFonts w:ascii="Times New Roman" w:hAnsi="Times New Roman"/>
                  <w:color w:val="auto"/>
                </w:rPr>
                <w:t>http://filmcentralen.dk/grundskolen/filmsprog/filmiske-virkemidler</w:t>
              </w:r>
            </w:hyperlink>
          </w:p>
          <w:p w14:paraId="7294D06B" w14:textId="77777777" w:rsidR="00E74763" w:rsidRPr="00FC13AE" w:rsidRDefault="00E74763" w:rsidP="00633FA2">
            <w:pPr>
              <w:pStyle w:val="Listeafsnit"/>
              <w:numPr>
                <w:ilvl w:val="0"/>
                <w:numId w:val="1"/>
              </w:numPr>
              <w:autoSpaceDE w:val="0"/>
              <w:autoSpaceDN w:val="0"/>
              <w:adjustRightInd w:val="0"/>
              <w:spacing w:before="100" w:after="100" w:line="240" w:lineRule="auto"/>
              <w:rPr>
                <w:rStyle w:val="Hyperlink"/>
                <w:rFonts w:ascii="Times New Roman" w:hAnsi="Times New Roman"/>
                <w:b/>
                <w:color w:val="auto"/>
                <w:u w:val="none"/>
              </w:rPr>
            </w:pPr>
            <w:r w:rsidRPr="00FC13AE">
              <w:rPr>
                <w:rFonts w:ascii="Times New Roman" w:hAnsi="Times New Roman"/>
              </w:rPr>
              <w:t>Nielsen m.fl.: Teori in ”Skriveøvelser - til hf-dansk”, Dansklærerforeningens forlag og Systime, 2014</w:t>
            </w:r>
          </w:p>
          <w:p w14:paraId="0ADCDEF1" w14:textId="2AD46435" w:rsidR="00E74763" w:rsidRPr="00FC13AE" w:rsidRDefault="00E74763" w:rsidP="00215475">
            <w:pPr>
              <w:autoSpaceDE w:val="0"/>
              <w:autoSpaceDN w:val="0"/>
              <w:adjustRightInd w:val="0"/>
              <w:spacing w:before="100" w:after="100" w:line="240" w:lineRule="auto"/>
              <w:rPr>
                <w:rFonts w:ascii="Times New Roman" w:hAnsi="Times New Roman"/>
              </w:rPr>
            </w:pPr>
          </w:p>
        </w:tc>
      </w:tr>
      <w:tr w:rsidR="008F0CA7" w:rsidRPr="00FC13AE" w14:paraId="1756272F" w14:textId="77777777" w:rsidTr="00633FA2">
        <w:tc>
          <w:tcPr>
            <w:tcW w:w="1144" w:type="dxa"/>
            <w:tcBorders>
              <w:top w:val="single" w:sz="4" w:space="0" w:color="000000"/>
              <w:left w:val="single" w:sz="4" w:space="0" w:color="000000"/>
              <w:bottom w:val="single" w:sz="4" w:space="0" w:color="000000"/>
            </w:tcBorders>
          </w:tcPr>
          <w:p w14:paraId="725FAD63" w14:textId="77777777" w:rsidR="00E74763" w:rsidRPr="00FC13AE" w:rsidRDefault="00E74763" w:rsidP="00633FA2">
            <w:pPr>
              <w:snapToGrid w:val="0"/>
              <w:rPr>
                <w:rFonts w:ascii="Times New Roman" w:hAnsi="Times New Roman"/>
                <w:b/>
              </w:rPr>
            </w:pPr>
            <w:r w:rsidRPr="00FC13AE">
              <w:rPr>
                <w:rFonts w:ascii="Times New Roman" w:hAnsi="Times New Roman"/>
                <w:b/>
              </w:rPr>
              <w:t>Omfang</w:t>
            </w:r>
          </w:p>
        </w:tc>
        <w:tc>
          <w:tcPr>
            <w:tcW w:w="8354" w:type="dxa"/>
            <w:tcBorders>
              <w:top w:val="single" w:sz="4" w:space="0" w:color="000000"/>
              <w:left w:val="single" w:sz="4" w:space="0" w:color="000000"/>
              <w:bottom w:val="single" w:sz="4" w:space="0" w:color="000000"/>
              <w:right w:val="single" w:sz="4" w:space="0" w:color="000000"/>
            </w:tcBorders>
          </w:tcPr>
          <w:p w14:paraId="5B8BA56D" w14:textId="6704AD92" w:rsidR="00E74763" w:rsidRPr="00FC13AE" w:rsidRDefault="00E74763" w:rsidP="00633FA2">
            <w:pPr>
              <w:snapToGrid w:val="0"/>
              <w:rPr>
                <w:rFonts w:ascii="Times New Roman" w:hAnsi="Times New Roman"/>
              </w:rPr>
            </w:pPr>
            <w:r w:rsidRPr="00FC13AE">
              <w:rPr>
                <w:rFonts w:ascii="Times New Roman" w:hAnsi="Times New Roman"/>
              </w:rPr>
              <w:t xml:space="preserve">10 moduler </w:t>
            </w:r>
          </w:p>
        </w:tc>
      </w:tr>
      <w:tr w:rsidR="008F0CA7" w:rsidRPr="00FC13AE" w14:paraId="6F3D9158" w14:textId="77777777" w:rsidTr="00633FA2">
        <w:tc>
          <w:tcPr>
            <w:tcW w:w="1144" w:type="dxa"/>
            <w:tcBorders>
              <w:top w:val="single" w:sz="4" w:space="0" w:color="000000"/>
              <w:left w:val="single" w:sz="4" w:space="0" w:color="000000"/>
              <w:bottom w:val="single" w:sz="4" w:space="0" w:color="000000"/>
            </w:tcBorders>
          </w:tcPr>
          <w:p w14:paraId="5F29EEB8" w14:textId="77777777" w:rsidR="00E74763" w:rsidRPr="00FC13AE" w:rsidRDefault="00E74763" w:rsidP="00633FA2">
            <w:pPr>
              <w:snapToGrid w:val="0"/>
              <w:rPr>
                <w:rFonts w:ascii="Times New Roman" w:hAnsi="Times New Roman"/>
                <w:b/>
              </w:rPr>
            </w:pPr>
            <w:r w:rsidRPr="00FC13AE">
              <w:rPr>
                <w:rFonts w:ascii="Times New Roman" w:hAnsi="Times New Roman"/>
                <w:b/>
              </w:rPr>
              <w:t>Særlige fokuspunkter</w:t>
            </w:r>
          </w:p>
        </w:tc>
        <w:tc>
          <w:tcPr>
            <w:tcW w:w="8354" w:type="dxa"/>
            <w:tcBorders>
              <w:top w:val="single" w:sz="4" w:space="0" w:color="000000"/>
              <w:left w:val="single" w:sz="4" w:space="0" w:color="000000"/>
              <w:bottom w:val="single" w:sz="4" w:space="0" w:color="000000"/>
              <w:right w:val="single" w:sz="4" w:space="0" w:color="000000"/>
            </w:tcBorders>
          </w:tcPr>
          <w:p w14:paraId="66B7EEF8" w14:textId="77777777" w:rsidR="00E74763" w:rsidRPr="00FC13AE" w:rsidRDefault="00E74763" w:rsidP="00633FA2">
            <w:pPr>
              <w:autoSpaceDE w:val="0"/>
              <w:spacing w:before="100" w:after="100" w:line="240" w:lineRule="auto"/>
              <w:rPr>
                <w:rFonts w:ascii="Times New Roman" w:hAnsi="Times New Roman"/>
              </w:rPr>
            </w:pPr>
            <w:r w:rsidRPr="00FC13AE">
              <w:rPr>
                <w:rFonts w:ascii="Times New Roman" w:hAnsi="Times New Roman"/>
              </w:rPr>
              <w:t>Filmtekniske virkemidler, mytemotiver, offentligt vs. privat (at spille en rolle eller ikke)</w:t>
            </w:r>
          </w:p>
          <w:p w14:paraId="3957900A" w14:textId="77777777" w:rsidR="00E74763" w:rsidRPr="00FC13AE" w:rsidRDefault="00E74763" w:rsidP="00633FA2">
            <w:pPr>
              <w:rPr>
                <w:rFonts w:ascii="Times New Roman" w:hAnsi="Times New Roman"/>
              </w:rPr>
            </w:pPr>
          </w:p>
        </w:tc>
      </w:tr>
      <w:tr w:rsidR="008F0CA7" w:rsidRPr="00FC13AE" w14:paraId="439C2591" w14:textId="77777777" w:rsidTr="00633FA2">
        <w:tc>
          <w:tcPr>
            <w:tcW w:w="1144" w:type="dxa"/>
            <w:tcBorders>
              <w:top w:val="single" w:sz="4" w:space="0" w:color="000000"/>
              <w:left w:val="single" w:sz="4" w:space="0" w:color="000000"/>
              <w:bottom w:val="single" w:sz="4" w:space="0" w:color="000000"/>
            </w:tcBorders>
          </w:tcPr>
          <w:p w14:paraId="27FDC246" w14:textId="77777777" w:rsidR="00E74763" w:rsidRPr="00FC13AE" w:rsidRDefault="00E74763" w:rsidP="00633FA2">
            <w:pPr>
              <w:rPr>
                <w:rFonts w:ascii="Times New Roman" w:hAnsi="Times New Roman"/>
                <w:b/>
              </w:rPr>
            </w:pPr>
            <w:r w:rsidRPr="00FC13AE">
              <w:rPr>
                <w:rFonts w:ascii="Times New Roman" w:hAnsi="Times New Roman"/>
                <w:b/>
              </w:rPr>
              <w:t>Væsentligste arbejdsformer</w:t>
            </w:r>
          </w:p>
        </w:tc>
        <w:tc>
          <w:tcPr>
            <w:tcW w:w="8354" w:type="dxa"/>
            <w:tcBorders>
              <w:top w:val="single" w:sz="4" w:space="0" w:color="000000"/>
              <w:left w:val="single" w:sz="4" w:space="0" w:color="000000"/>
              <w:bottom w:val="single" w:sz="4" w:space="0" w:color="000000"/>
              <w:right w:val="single" w:sz="4" w:space="0" w:color="000000"/>
            </w:tcBorders>
          </w:tcPr>
          <w:p w14:paraId="4D12C115" w14:textId="77777777" w:rsidR="00E74763" w:rsidRPr="00FC13AE" w:rsidRDefault="00E74763" w:rsidP="00633FA2">
            <w:pPr>
              <w:rPr>
                <w:rFonts w:ascii="Times New Roman" w:hAnsi="Times New Roman"/>
              </w:rPr>
            </w:pPr>
            <w:r w:rsidRPr="00FC13AE">
              <w:rPr>
                <w:rFonts w:ascii="Times New Roman" w:hAnsi="Times New Roman"/>
              </w:rPr>
              <w:t>Klasseundervisning</w:t>
            </w:r>
          </w:p>
          <w:p w14:paraId="638631AC" w14:textId="77777777" w:rsidR="00E74763" w:rsidRPr="00FC13AE" w:rsidRDefault="00E74763" w:rsidP="00633FA2">
            <w:pPr>
              <w:rPr>
                <w:rFonts w:ascii="Times New Roman" w:hAnsi="Times New Roman"/>
              </w:rPr>
            </w:pPr>
            <w:r w:rsidRPr="00FC13AE">
              <w:rPr>
                <w:rFonts w:ascii="Times New Roman" w:hAnsi="Times New Roman"/>
              </w:rPr>
              <w:t>Skriftligt arbejde, inkl. skriftlighed i timerne, bl.a. fokus på noter</w:t>
            </w:r>
          </w:p>
          <w:p w14:paraId="2E2C74AB" w14:textId="77777777" w:rsidR="00E74763" w:rsidRPr="00FC13AE" w:rsidRDefault="00E74763" w:rsidP="00633FA2">
            <w:pPr>
              <w:rPr>
                <w:rFonts w:ascii="Times New Roman" w:hAnsi="Times New Roman"/>
              </w:rPr>
            </w:pPr>
            <w:r w:rsidRPr="00FC13AE">
              <w:rPr>
                <w:rFonts w:ascii="Times New Roman" w:hAnsi="Times New Roman"/>
              </w:rPr>
              <w:t>Pararbejde</w:t>
            </w:r>
          </w:p>
          <w:p w14:paraId="7A848E26" w14:textId="77777777" w:rsidR="00E74763" w:rsidRPr="00FC13AE" w:rsidRDefault="00E74763" w:rsidP="00633FA2">
            <w:pPr>
              <w:rPr>
                <w:rFonts w:ascii="Times New Roman" w:hAnsi="Times New Roman"/>
              </w:rPr>
            </w:pPr>
            <w:proofErr w:type="spellStart"/>
            <w:r w:rsidRPr="00FC13AE">
              <w:rPr>
                <w:rFonts w:ascii="Times New Roman" w:hAnsi="Times New Roman"/>
              </w:rPr>
              <w:t>Tavleundervisning</w:t>
            </w:r>
            <w:proofErr w:type="spellEnd"/>
          </w:p>
          <w:p w14:paraId="4A4E3354" w14:textId="77777777" w:rsidR="00E74763" w:rsidRPr="00FC13AE" w:rsidRDefault="00E74763" w:rsidP="00633FA2">
            <w:pPr>
              <w:rPr>
                <w:rFonts w:ascii="Times New Roman" w:hAnsi="Times New Roman"/>
              </w:rPr>
            </w:pPr>
            <w:r w:rsidRPr="00FC13AE">
              <w:rPr>
                <w:rFonts w:ascii="Times New Roman" w:hAnsi="Times New Roman"/>
              </w:rPr>
              <w:t>Elevfremlæggelser</w:t>
            </w:r>
          </w:p>
          <w:p w14:paraId="3513EA2B" w14:textId="77777777" w:rsidR="00E74763" w:rsidRPr="00FC13AE" w:rsidRDefault="00E74763" w:rsidP="00633FA2">
            <w:pPr>
              <w:rPr>
                <w:rFonts w:ascii="Times New Roman" w:hAnsi="Times New Roman"/>
              </w:rPr>
            </w:pPr>
            <w:r w:rsidRPr="00FC13AE">
              <w:rPr>
                <w:rFonts w:ascii="Times New Roman" w:hAnsi="Times New Roman"/>
              </w:rPr>
              <w:t>Processkrivning</w:t>
            </w:r>
          </w:p>
          <w:p w14:paraId="580B467E" w14:textId="77777777" w:rsidR="00E74763" w:rsidRPr="00FC13AE" w:rsidRDefault="00E74763" w:rsidP="00633FA2">
            <w:pPr>
              <w:rPr>
                <w:rFonts w:ascii="Times New Roman" w:hAnsi="Times New Roman"/>
              </w:rPr>
            </w:pPr>
            <w:r w:rsidRPr="00FC13AE">
              <w:rPr>
                <w:rFonts w:ascii="Times New Roman" w:hAnsi="Times New Roman"/>
              </w:rPr>
              <w:t>Klassediskussioner</w:t>
            </w:r>
          </w:p>
        </w:tc>
      </w:tr>
    </w:tbl>
    <w:p w14:paraId="1072CC0D" w14:textId="77777777" w:rsidR="00E74763" w:rsidRPr="00FC13AE" w:rsidRDefault="00E74763" w:rsidP="00E74763">
      <w:pPr>
        <w:spacing w:line="240" w:lineRule="auto"/>
        <w:rPr>
          <w:rFonts w:ascii="Times New Roman" w:hAnsi="Times New Roman"/>
          <w:b/>
        </w:rPr>
      </w:pPr>
    </w:p>
    <w:p w14:paraId="1F0AC8B8" w14:textId="77777777" w:rsidR="00E74763" w:rsidRPr="00FC13AE" w:rsidRDefault="00E74763" w:rsidP="00E74763">
      <w:pPr>
        <w:spacing w:line="240" w:lineRule="auto"/>
        <w:rPr>
          <w:rFonts w:ascii="Times New Roman" w:hAnsi="Times New Roman"/>
          <w:b/>
        </w:rPr>
      </w:pPr>
    </w:p>
    <w:tbl>
      <w:tblPr>
        <w:tblW w:w="0" w:type="auto"/>
        <w:tblInd w:w="-15" w:type="dxa"/>
        <w:tblLayout w:type="fixed"/>
        <w:tblLook w:val="0000" w:firstRow="0" w:lastRow="0" w:firstColumn="0" w:lastColumn="0" w:noHBand="0" w:noVBand="0"/>
      </w:tblPr>
      <w:tblGrid>
        <w:gridCol w:w="1144"/>
        <w:gridCol w:w="8354"/>
      </w:tblGrid>
      <w:tr w:rsidR="008F0CA7" w:rsidRPr="00FC13AE" w14:paraId="34C89070" w14:textId="77777777" w:rsidTr="00633FA2">
        <w:tc>
          <w:tcPr>
            <w:tcW w:w="1144" w:type="dxa"/>
            <w:tcBorders>
              <w:top w:val="single" w:sz="4" w:space="0" w:color="000000"/>
              <w:left w:val="single" w:sz="4" w:space="0" w:color="000000"/>
              <w:bottom w:val="single" w:sz="4" w:space="0" w:color="000000"/>
            </w:tcBorders>
          </w:tcPr>
          <w:p w14:paraId="7BC304F2" w14:textId="2480B9CB" w:rsidR="00E74763" w:rsidRPr="00FC13AE" w:rsidRDefault="00E74763" w:rsidP="00633FA2">
            <w:pPr>
              <w:snapToGrid w:val="0"/>
              <w:rPr>
                <w:rFonts w:ascii="Times New Roman" w:hAnsi="Times New Roman"/>
                <w:b/>
              </w:rPr>
            </w:pPr>
            <w:r w:rsidRPr="00FC13AE">
              <w:rPr>
                <w:rFonts w:ascii="Times New Roman" w:hAnsi="Times New Roman"/>
                <w:b/>
              </w:rPr>
              <w:t xml:space="preserve">Titel </w:t>
            </w:r>
            <w:r w:rsidR="001C5984" w:rsidRPr="00FC13AE">
              <w:rPr>
                <w:rFonts w:ascii="Times New Roman" w:hAnsi="Times New Roman"/>
                <w:b/>
              </w:rPr>
              <w:t>5</w:t>
            </w:r>
          </w:p>
          <w:p w14:paraId="03A1AA69" w14:textId="77777777" w:rsidR="00E74763" w:rsidRPr="00FC13AE" w:rsidRDefault="00E74763" w:rsidP="00633FA2">
            <w:pPr>
              <w:rPr>
                <w:rFonts w:ascii="Times New Roman" w:hAnsi="Times New Roman"/>
                <w:b/>
              </w:rPr>
            </w:pPr>
          </w:p>
        </w:tc>
        <w:tc>
          <w:tcPr>
            <w:tcW w:w="8354" w:type="dxa"/>
            <w:tcBorders>
              <w:top w:val="single" w:sz="4" w:space="0" w:color="000000"/>
              <w:left w:val="single" w:sz="4" w:space="0" w:color="000000"/>
              <w:bottom w:val="single" w:sz="4" w:space="0" w:color="000000"/>
              <w:right w:val="single" w:sz="4" w:space="0" w:color="000000"/>
            </w:tcBorders>
          </w:tcPr>
          <w:p w14:paraId="6C13203C" w14:textId="6DC2F882" w:rsidR="00E74763" w:rsidRPr="00FC13AE" w:rsidRDefault="007C6F37" w:rsidP="00633FA2">
            <w:pPr>
              <w:snapToGrid w:val="0"/>
              <w:rPr>
                <w:rFonts w:ascii="Times New Roman" w:hAnsi="Times New Roman"/>
              </w:rPr>
            </w:pPr>
            <w:r w:rsidRPr="00FC13AE">
              <w:rPr>
                <w:rFonts w:ascii="Times New Roman" w:hAnsi="Times New Roman"/>
                <w:color w:val="FF0000"/>
              </w:rPr>
              <w:lastRenderedPageBreak/>
              <w:t>Kanonforfattere (fjernet fra pensum)</w:t>
            </w:r>
          </w:p>
        </w:tc>
      </w:tr>
      <w:tr w:rsidR="008F0CA7" w:rsidRPr="00FC13AE" w14:paraId="12EF4056" w14:textId="77777777" w:rsidTr="00633FA2">
        <w:tc>
          <w:tcPr>
            <w:tcW w:w="1144" w:type="dxa"/>
            <w:tcBorders>
              <w:top w:val="single" w:sz="4" w:space="0" w:color="000000"/>
              <w:left w:val="single" w:sz="4" w:space="0" w:color="000000"/>
              <w:bottom w:val="single" w:sz="4" w:space="0" w:color="000000"/>
            </w:tcBorders>
          </w:tcPr>
          <w:p w14:paraId="0D59EF3C" w14:textId="77777777" w:rsidR="00E74763" w:rsidRPr="00FC13AE" w:rsidRDefault="00E74763" w:rsidP="00633FA2">
            <w:pPr>
              <w:snapToGrid w:val="0"/>
              <w:rPr>
                <w:rFonts w:ascii="Times New Roman" w:hAnsi="Times New Roman"/>
                <w:b/>
              </w:rPr>
            </w:pPr>
            <w:r w:rsidRPr="00FC13AE">
              <w:rPr>
                <w:rFonts w:ascii="Times New Roman" w:hAnsi="Times New Roman"/>
                <w:b/>
              </w:rPr>
              <w:t>Indhold</w:t>
            </w:r>
          </w:p>
        </w:tc>
        <w:tc>
          <w:tcPr>
            <w:tcW w:w="8354" w:type="dxa"/>
            <w:tcBorders>
              <w:top w:val="single" w:sz="4" w:space="0" w:color="000000"/>
              <w:left w:val="single" w:sz="4" w:space="0" w:color="000000"/>
              <w:bottom w:val="single" w:sz="4" w:space="0" w:color="000000"/>
              <w:right w:val="single" w:sz="4" w:space="0" w:color="000000"/>
            </w:tcBorders>
          </w:tcPr>
          <w:p w14:paraId="4E3B7C68" w14:textId="7016DC73" w:rsidR="00E74763" w:rsidRPr="00FC13AE" w:rsidRDefault="00E74763" w:rsidP="00633FA2">
            <w:pPr>
              <w:autoSpaceDE w:val="0"/>
              <w:autoSpaceDN w:val="0"/>
              <w:adjustRightInd w:val="0"/>
              <w:spacing w:before="100" w:after="100" w:line="240" w:lineRule="auto"/>
              <w:rPr>
                <w:rFonts w:ascii="Times New Roman" w:hAnsi="Times New Roman"/>
                <w:b/>
                <w:iCs/>
              </w:rPr>
            </w:pPr>
            <w:r w:rsidRPr="00FC13AE">
              <w:rPr>
                <w:rFonts w:ascii="Times New Roman" w:hAnsi="Times New Roman"/>
                <w:b/>
                <w:iCs/>
              </w:rPr>
              <w:t>Primærlitteratur</w:t>
            </w:r>
          </w:p>
          <w:p w14:paraId="22519067" w14:textId="77777777" w:rsidR="0064578C" w:rsidRPr="00FC13AE" w:rsidRDefault="00A05E97" w:rsidP="00633FA2">
            <w:pPr>
              <w:autoSpaceDE w:val="0"/>
              <w:autoSpaceDN w:val="0"/>
              <w:adjustRightInd w:val="0"/>
              <w:spacing w:before="100" w:after="100" w:line="240" w:lineRule="auto"/>
              <w:rPr>
                <w:rFonts w:ascii="Times New Roman" w:hAnsi="Times New Roman"/>
                <w:bCs/>
                <w:iCs/>
              </w:rPr>
            </w:pPr>
            <w:r w:rsidRPr="00FC13AE">
              <w:rPr>
                <w:rFonts w:ascii="Times New Roman" w:hAnsi="Times New Roman"/>
                <w:bCs/>
                <w:iCs/>
              </w:rPr>
              <w:t xml:space="preserve">Værklæsning: </w:t>
            </w:r>
          </w:p>
          <w:p w14:paraId="199695F0" w14:textId="5CEA4478" w:rsidR="00D72AED" w:rsidRPr="00FC13AE" w:rsidRDefault="00D72AED" w:rsidP="003C6C38">
            <w:pPr>
              <w:pStyle w:val="Listeafsnit"/>
              <w:numPr>
                <w:ilvl w:val="0"/>
                <w:numId w:val="22"/>
              </w:numPr>
              <w:autoSpaceDE w:val="0"/>
              <w:autoSpaceDN w:val="0"/>
              <w:adjustRightInd w:val="0"/>
              <w:spacing w:before="100" w:after="100" w:line="240" w:lineRule="auto"/>
              <w:rPr>
                <w:rFonts w:ascii="Times New Roman" w:hAnsi="Times New Roman"/>
                <w:bCs/>
                <w:iCs/>
              </w:rPr>
            </w:pPr>
            <w:r w:rsidRPr="00FC13AE">
              <w:rPr>
                <w:rFonts w:ascii="Times New Roman" w:hAnsi="Times New Roman"/>
                <w:bCs/>
                <w:iCs/>
                <w:lang w:val="en-US"/>
              </w:rPr>
              <w:t xml:space="preserve">Jensen, </w:t>
            </w:r>
            <w:proofErr w:type="spellStart"/>
            <w:r w:rsidRPr="00FC13AE">
              <w:rPr>
                <w:rFonts w:ascii="Times New Roman" w:hAnsi="Times New Roman"/>
                <w:bCs/>
                <w:iCs/>
                <w:lang w:val="en-US"/>
              </w:rPr>
              <w:t>Thorkild</w:t>
            </w:r>
            <w:proofErr w:type="spellEnd"/>
            <w:r w:rsidRPr="00FC13AE">
              <w:rPr>
                <w:rFonts w:ascii="Times New Roman" w:hAnsi="Times New Roman"/>
                <w:bCs/>
                <w:iCs/>
                <w:lang w:val="en-US"/>
              </w:rPr>
              <w:t xml:space="preserve"> </w:t>
            </w:r>
            <w:proofErr w:type="spellStart"/>
            <w:r w:rsidRPr="00FC13AE">
              <w:rPr>
                <w:rFonts w:ascii="Times New Roman" w:hAnsi="Times New Roman"/>
                <w:bCs/>
                <w:iCs/>
                <w:lang w:val="en-US"/>
              </w:rPr>
              <w:t>Borup</w:t>
            </w:r>
            <w:proofErr w:type="spellEnd"/>
            <w:r w:rsidRPr="00FC13AE">
              <w:rPr>
                <w:rFonts w:ascii="Times New Roman" w:hAnsi="Times New Roman"/>
                <w:b/>
                <w:i/>
                <w:lang w:val="en-US"/>
              </w:rPr>
              <w:t xml:space="preserve">: Adam </w:t>
            </w:r>
            <w:proofErr w:type="spellStart"/>
            <w:r w:rsidRPr="00FC13AE">
              <w:rPr>
                <w:rFonts w:ascii="Times New Roman" w:hAnsi="Times New Roman"/>
                <w:b/>
                <w:i/>
                <w:lang w:val="en-US"/>
              </w:rPr>
              <w:t>Oehlenschläger</w:t>
            </w:r>
            <w:proofErr w:type="spellEnd"/>
            <w:r w:rsidRPr="00FC13AE">
              <w:rPr>
                <w:rFonts w:ascii="Times New Roman" w:hAnsi="Times New Roman"/>
                <w:b/>
                <w:i/>
                <w:lang w:val="en-US"/>
              </w:rPr>
              <w:t xml:space="preserve">. </w:t>
            </w:r>
            <w:r w:rsidRPr="00FC13AE">
              <w:rPr>
                <w:rFonts w:ascii="Times New Roman" w:hAnsi="Times New Roman"/>
                <w:b/>
                <w:i/>
              </w:rPr>
              <w:t>Portræt af forfatteren og forfatterskabet</w:t>
            </w:r>
            <w:r w:rsidRPr="00FC13AE">
              <w:rPr>
                <w:rFonts w:ascii="Times New Roman" w:hAnsi="Times New Roman"/>
                <w:bCs/>
                <w:iCs/>
              </w:rPr>
              <w:t>, Dansklærerforeningens forlag, 2006.</w:t>
            </w:r>
          </w:p>
          <w:p w14:paraId="0AD0B3B1" w14:textId="40532F1F" w:rsidR="00D72AED" w:rsidRPr="00FC13AE" w:rsidRDefault="00D72AED" w:rsidP="003C6C38">
            <w:pPr>
              <w:pStyle w:val="Listeafsnit"/>
              <w:numPr>
                <w:ilvl w:val="0"/>
                <w:numId w:val="22"/>
              </w:numPr>
              <w:autoSpaceDE w:val="0"/>
              <w:autoSpaceDN w:val="0"/>
              <w:adjustRightInd w:val="0"/>
              <w:spacing w:before="100" w:after="100" w:line="240" w:lineRule="auto"/>
              <w:rPr>
                <w:rFonts w:ascii="Times New Roman" w:hAnsi="Times New Roman"/>
                <w:bCs/>
                <w:iCs/>
              </w:rPr>
            </w:pPr>
            <w:r w:rsidRPr="00FC13AE">
              <w:rPr>
                <w:rFonts w:ascii="Times New Roman" w:hAnsi="Times New Roman"/>
                <w:bCs/>
                <w:iCs/>
              </w:rPr>
              <w:t>Jensen, Thorkild Borup</w:t>
            </w:r>
            <w:r w:rsidRPr="00FC13AE">
              <w:rPr>
                <w:rFonts w:ascii="Times New Roman" w:hAnsi="Times New Roman"/>
                <w:b/>
                <w:i/>
              </w:rPr>
              <w:t>: H. C. Andersen. Portræt af forfatteren og forfatterskabet</w:t>
            </w:r>
            <w:r w:rsidRPr="00FC13AE">
              <w:rPr>
                <w:rFonts w:ascii="Times New Roman" w:hAnsi="Times New Roman"/>
                <w:bCs/>
                <w:iCs/>
              </w:rPr>
              <w:t>, Dansklærerforeningens forlag, 2006.</w:t>
            </w:r>
          </w:p>
          <w:p w14:paraId="01F5F2DE" w14:textId="13D63C6A" w:rsidR="008C4B6F" w:rsidRPr="00FC13AE" w:rsidRDefault="008C4B6F" w:rsidP="003C6C38">
            <w:pPr>
              <w:pStyle w:val="Listeafsnit"/>
              <w:numPr>
                <w:ilvl w:val="0"/>
                <w:numId w:val="22"/>
              </w:numPr>
              <w:autoSpaceDE w:val="0"/>
              <w:autoSpaceDN w:val="0"/>
              <w:adjustRightInd w:val="0"/>
              <w:spacing w:before="100" w:after="100" w:line="240" w:lineRule="auto"/>
              <w:rPr>
                <w:rFonts w:ascii="Times New Roman" w:hAnsi="Times New Roman"/>
                <w:bCs/>
                <w:iCs/>
              </w:rPr>
            </w:pPr>
            <w:r w:rsidRPr="00FC13AE">
              <w:rPr>
                <w:rFonts w:ascii="Times New Roman" w:hAnsi="Times New Roman"/>
                <w:bCs/>
                <w:iCs/>
              </w:rPr>
              <w:t>Jensen, Thorkild Borup</w:t>
            </w:r>
            <w:r w:rsidRPr="00FC13AE">
              <w:rPr>
                <w:rFonts w:ascii="Times New Roman" w:hAnsi="Times New Roman"/>
                <w:b/>
                <w:i/>
              </w:rPr>
              <w:t>: Henrik Pontoppidan. Portræt af forfatteren og forfatterskabet</w:t>
            </w:r>
            <w:r w:rsidRPr="00FC13AE">
              <w:rPr>
                <w:rFonts w:ascii="Times New Roman" w:hAnsi="Times New Roman"/>
                <w:bCs/>
                <w:iCs/>
              </w:rPr>
              <w:t>, Dansklærerforeningens forlag, 2006.</w:t>
            </w:r>
          </w:p>
          <w:p w14:paraId="52390D1A" w14:textId="603EBBAA" w:rsidR="00D72AED" w:rsidRPr="00FC13AE" w:rsidRDefault="00D72AED" w:rsidP="003C6C38">
            <w:pPr>
              <w:pStyle w:val="Listeafsnit"/>
              <w:numPr>
                <w:ilvl w:val="0"/>
                <w:numId w:val="22"/>
              </w:numPr>
              <w:autoSpaceDE w:val="0"/>
              <w:autoSpaceDN w:val="0"/>
              <w:adjustRightInd w:val="0"/>
              <w:spacing w:before="100" w:after="100" w:line="240" w:lineRule="auto"/>
              <w:rPr>
                <w:rFonts w:ascii="Times New Roman" w:hAnsi="Times New Roman"/>
                <w:bCs/>
                <w:iCs/>
              </w:rPr>
            </w:pPr>
            <w:r w:rsidRPr="00FC13AE">
              <w:rPr>
                <w:rFonts w:ascii="Times New Roman" w:hAnsi="Times New Roman"/>
                <w:bCs/>
                <w:iCs/>
              </w:rPr>
              <w:t>Jensen, Thorkild Borup</w:t>
            </w:r>
            <w:r w:rsidRPr="00FC13AE">
              <w:rPr>
                <w:rFonts w:ascii="Times New Roman" w:hAnsi="Times New Roman"/>
                <w:b/>
                <w:i/>
              </w:rPr>
              <w:t>: Johannes V. Jensen. Portræt af forfatteren og forfatterskabet</w:t>
            </w:r>
            <w:r w:rsidRPr="00FC13AE">
              <w:rPr>
                <w:rFonts w:ascii="Times New Roman" w:hAnsi="Times New Roman"/>
                <w:bCs/>
                <w:iCs/>
              </w:rPr>
              <w:t>, Dansklærerforeningens forlag, 2006.</w:t>
            </w:r>
          </w:p>
          <w:p w14:paraId="17FDD9A8" w14:textId="0093C758" w:rsidR="008C4B6F" w:rsidRPr="00FC13AE" w:rsidRDefault="00436F97" w:rsidP="003C6C38">
            <w:pPr>
              <w:pStyle w:val="Listeafsnit"/>
              <w:numPr>
                <w:ilvl w:val="0"/>
                <w:numId w:val="22"/>
              </w:numPr>
              <w:autoSpaceDE w:val="0"/>
              <w:autoSpaceDN w:val="0"/>
              <w:adjustRightInd w:val="0"/>
              <w:spacing w:before="100" w:after="100" w:line="240" w:lineRule="auto"/>
              <w:rPr>
                <w:rFonts w:ascii="Times New Roman" w:hAnsi="Times New Roman"/>
                <w:bCs/>
                <w:iCs/>
              </w:rPr>
            </w:pPr>
            <w:r w:rsidRPr="00FC13AE">
              <w:rPr>
                <w:rFonts w:ascii="Times New Roman" w:hAnsi="Times New Roman"/>
                <w:bCs/>
                <w:iCs/>
              </w:rPr>
              <w:t>Jensen, Thorkild Borup</w:t>
            </w:r>
            <w:r w:rsidRPr="00FC13AE">
              <w:rPr>
                <w:rFonts w:ascii="Times New Roman" w:hAnsi="Times New Roman"/>
                <w:b/>
                <w:i/>
              </w:rPr>
              <w:t>: Klaus Rifbjerg. Portræt af forfatteren og forfatterskabet</w:t>
            </w:r>
            <w:r w:rsidRPr="00FC13AE">
              <w:rPr>
                <w:rFonts w:ascii="Times New Roman" w:hAnsi="Times New Roman"/>
                <w:bCs/>
                <w:iCs/>
              </w:rPr>
              <w:t>, Dansklærerforeningens forlag, 2006.</w:t>
            </w:r>
          </w:p>
          <w:p w14:paraId="43820752" w14:textId="4656E892" w:rsidR="008C4B6F" w:rsidRPr="00FC13AE" w:rsidRDefault="008C4B6F" w:rsidP="003C6C38">
            <w:pPr>
              <w:pStyle w:val="Listeafsnit"/>
              <w:numPr>
                <w:ilvl w:val="0"/>
                <w:numId w:val="22"/>
              </w:numPr>
              <w:autoSpaceDE w:val="0"/>
              <w:autoSpaceDN w:val="0"/>
              <w:adjustRightInd w:val="0"/>
              <w:spacing w:before="100" w:after="100" w:line="240" w:lineRule="auto"/>
              <w:rPr>
                <w:rFonts w:ascii="Times New Roman" w:hAnsi="Times New Roman"/>
                <w:bCs/>
                <w:iCs/>
              </w:rPr>
            </w:pPr>
            <w:r w:rsidRPr="00FC13AE">
              <w:rPr>
                <w:rFonts w:ascii="Times New Roman" w:hAnsi="Times New Roman"/>
                <w:bCs/>
                <w:iCs/>
              </w:rPr>
              <w:t>Jensen, Thorkild Borup</w:t>
            </w:r>
            <w:r w:rsidRPr="00FC13AE">
              <w:rPr>
                <w:rFonts w:ascii="Times New Roman" w:hAnsi="Times New Roman"/>
                <w:b/>
                <w:i/>
              </w:rPr>
              <w:t>: Martin A. Hansen. Portræt af forfatteren og forfatterskabet</w:t>
            </w:r>
            <w:r w:rsidRPr="00FC13AE">
              <w:rPr>
                <w:rFonts w:ascii="Times New Roman" w:hAnsi="Times New Roman"/>
                <w:bCs/>
                <w:iCs/>
              </w:rPr>
              <w:t>, Dansklærerforeningens forlag, 2006.</w:t>
            </w:r>
          </w:p>
          <w:p w14:paraId="43989DC7" w14:textId="64178A20" w:rsidR="00D72AED" w:rsidRPr="00FC13AE" w:rsidRDefault="00D72AED" w:rsidP="003C6C38">
            <w:pPr>
              <w:pStyle w:val="Listeafsnit"/>
              <w:numPr>
                <w:ilvl w:val="0"/>
                <w:numId w:val="22"/>
              </w:numPr>
              <w:autoSpaceDE w:val="0"/>
              <w:autoSpaceDN w:val="0"/>
              <w:adjustRightInd w:val="0"/>
              <w:spacing w:before="100" w:after="100" w:line="240" w:lineRule="auto"/>
              <w:rPr>
                <w:rFonts w:ascii="Times New Roman" w:hAnsi="Times New Roman"/>
                <w:bCs/>
                <w:iCs/>
              </w:rPr>
            </w:pPr>
            <w:r w:rsidRPr="00FC13AE">
              <w:rPr>
                <w:rFonts w:ascii="Times New Roman" w:hAnsi="Times New Roman"/>
                <w:bCs/>
                <w:iCs/>
              </w:rPr>
              <w:t>Jensen, Thorkild Borup</w:t>
            </w:r>
            <w:r w:rsidRPr="00FC13AE">
              <w:rPr>
                <w:rFonts w:ascii="Times New Roman" w:hAnsi="Times New Roman"/>
                <w:b/>
                <w:i/>
              </w:rPr>
              <w:t>: Martin Andersen Nexø. Portræt af forfatteren og forfatterskabet</w:t>
            </w:r>
            <w:r w:rsidRPr="00FC13AE">
              <w:rPr>
                <w:rFonts w:ascii="Times New Roman" w:hAnsi="Times New Roman"/>
                <w:bCs/>
                <w:iCs/>
              </w:rPr>
              <w:t>, Dansklærerforeningens forlag, 2006.</w:t>
            </w:r>
          </w:p>
          <w:p w14:paraId="69AB7913" w14:textId="794FB1AA" w:rsidR="00436F97" w:rsidRPr="00FC13AE" w:rsidRDefault="00436F97" w:rsidP="003C6C38">
            <w:pPr>
              <w:pStyle w:val="Listeafsnit"/>
              <w:numPr>
                <w:ilvl w:val="0"/>
                <w:numId w:val="22"/>
              </w:numPr>
              <w:autoSpaceDE w:val="0"/>
              <w:autoSpaceDN w:val="0"/>
              <w:adjustRightInd w:val="0"/>
              <w:spacing w:before="100" w:after="100" w:line="240" w:lineRule="auto"/>
              <w:rPr>
                <w:rFonts w:ascii="Times New Roman" w:hAnsi="Times New Roman"/>
                <w:bCs/>
                <w:iCs/>
              </w:rPr>
            </w:pPr>
            <w:r w:rsidRPr="00FC13AE">
              <w:rPr>
                <w:rFonts w:ascii="Times New Roman" w:hAnsi="Times New Roman"/>
                <w:bCs/>
                <w:iCs/>
              </w:rPr>
              <w:t>Jensen, Thorkild Borup</w:t>
            </w:r>
            <w:r w:rsidRPr="00FC13AE">
              <w:rPr>
                <w:rFonts w:ascii="Times New Roman" w:hAnsi="Times New Roman"/>
                <w:b/>
                <w:i/>
              </w:rPr>
              <w:t>: Peter Seeberg. Portræt af forfatteren og forfatterskabet</w:t>
            </w:r>
            <w:r w:rsidRPr="00FC13AE">
              <w:rPr>
                <w:rFonts w:ascii="Times New Roman" w:hAnsi="Times New Roman"/>
                <w:bCs/>
                <w:iCs/>
              </w:rPr>
              <w:t>, Dansklærerforeningens forlag, 2006.</w:t>
            </w:r>
          </w:p>
          <w:p w14:paraId="5412A9A9" w14:textId="7A90A1AB" w:rsidR="00436F97" w:rsidRPr="00FC13AE" w:rsidRDefault="00436F97" w:rsidP="003C6C38">
            <w:pPr>
              <w:pStyle w:val="Listeafsnit"/>
              <w:numPr>
                <w:ilvl w:val="0"/>
                <w:numId w:val="22"/>
              </w:numPr>
              <w:autoSpaceDE w:val="0"/>
              <w:autoSpaceDN w:val="0"/>
              <w:adjustRightInd w:val="0"/>
              <w:spacing w:before="100" w:after="100" w:line="240" w:lineRule="auto"/>
              <w:rPr>
                <w:rFonts w:ascii="Times New Roman" w:hAnsi="Times New Roman"/>
                <w:bCs/>
                <w:iCs/>
              </w:rPr>
            </w:pPr>
            <w:r w:rsidRPr="00FC13AE">
              <w:rPr>
                <w:rFonts w:ascii="Times New Roman" w:hAnsi="Times New Roman"/>
                <w:bCs/>
                <w:iCs/>
              </w:rPr>
              <w:t>Jensen, Thorkild Borup</w:t>
            </w:r>
            <w:r w:rsidRPr="00FC13AE">
              <w:rPr>
                <w:rFonts w:ascii="Times New Roman" w:hAnsi="Times New Roman"/>
                <w:b/>
                <w:i/>
              </w:rPr>
              <w:t>: Tom Kristensen. Portræt af forfatteren og forfatterskabet</w:t>
            </w:r>
            <w:r w:rsidRPr="00FC13AE">
              <w:rPr>
                <w:rFonts w:ascii="Times New Roman" w:hAnsi="Times New Roman"/>
                <w:bCs/>
                <w:iCs/>
              </w:rPr>
              <w:t>, Dansklærerforeningens forlag, 2006.</w:t>
            </w:r>
          </w:p>
          <w:p w14:paraId="015FD247" w14:textId="77777777" w:rsidR="00436F97" w:rsidRPr="00FC13AE" w:rsidRDefault="00436F97" w:rsidP="00436F97">
            <w:pPr>
              <w:autoSpaceDE w:val="0"/>
              <w:autoSpaceDN w:val="0"/>
              <w:adjustRightInd w:val="0"/>
              <w:spacing w:before="100" w:after="100" w:line="240" w:lineRule="auto"/>
              <w:rPr>
                <w:rFonts w:ascii="Times New Roman" w:hAnsi="Times New Roman"/>
                <w:bCs/>
                <w:iCs/>
              </w:rPr>
            </w:pPr>
          </w:p>
          <w:p w14:paraId="47141D0E" w14:textId="77777777" w:rsidR="00436F97" w:rsidRPr="00FC13AE" w:rsidRDefault="00436F97" w:rsidP="00436F97">
            <w:pPr>
              <w:autoSpaceDE w:val="0"/>
              <w:autoSpaceDN w:val="0"/>
              <w:adjustRightInd w:val="0"/>
              <w:spacing w:before="100" w:after="100" w:line="240" w:lineRule="auto"/>
              <w:rPr>
                <w:rFonts w:ascii="Times New Roman" w:hAnsi="Times New Roman"/>
                <w:bCs/>
                <w:iCs/>
              </w:rPr>
            </w:pPr>
          </w:p>
          <w:p w14:paraId="4FBEDBF9" w14:textId="650AD91F" w:rsidR="00A05E97" w:rsidRPr="00FC13AE" w:rsidRDefault="00A05E97" w:rsidP="00633FA2">
            <w:pPr>
              <w:autoSpaceDE w:val="0"/>
              <w:autoSpaceDN w:val="0"/>
              <w:adjustRightInd w:val="0"/>
              <w:spacing w:before="100" w:after="100" w:line="240" w:lineRule="auto"/>
              <w:rPr>
                <w:rFonts w:ascii="Times New Roman" w:hAnsi="Times New Roman"/>
                <w:b/>
                <w:iCs/>
              </w:rPr>
            </w:pPr>
            <w:r w:rsidRPr="00FC13AE">
              <w:rPr>
                <w:rFonts w:ascii="Times New Roman" w:hAnsi="Times New Roman"/>
                <w:b/>
                <w:iCs/>
              </w:rPr>
              <w:t>Læsning af udvalgte kanonforfattere</w:t>
            </w:r>
          </w:p>
          <w:p w14:paraId="1C4B1D68" w14:textId="5B68580B" w:rsidR="00A05E97" w:rsidRPr="00FC13AE" w:rsidRDefault="00A05E97" w:rsidP="00A05E97">
            <w:pPr>
              <w:pStyle w:val="Listeafsnit"/>
              <w:numPr>
                <w:ilvl w:val="0"/>
                <w:numId w:val="16"/>
              </w:numPr>
              <w:rPr>
                <w:rFonts w:ascii="Times New Roman" w:hAnsi="Times New Roman"/>
              </w:rPr>
            </w:pPr>
            <w:r w:rsidRPr="00FC13AE">
              <w:rPr>
                <w:rFonts w:ascii="Times New Roman" w:hAnsi="Times New Roman"/>
              </w:rPr>
              <w:t xml:space="preserve">Holberg: </w:t>
            </w:r>
            <w:r w:rsidR="00FE5359">
              <w:rPr>
                <w:rFonts w:ascii="Times New Roman" w:hAnsi="Times New Roman"/>
              </w:rPr>
              <w:t>”</w:t>
            </w:r>
            <w:r w:rsidRPr="00FC13AE">
              <w:rPr>
                <w:rFonts w:ascii="Times New Roman" w:hAnsi="Times New Roman"/>
              </w:rPr>
              <w:t>Om midernes art og egenskab</w:t>
            </w:r>
            <w:r w:rsidR="00FE5359">
              <w:rPr>
                <w:rFonts w:ascii="Times New Roman" w:hAnsi="Times New Roman"/>
              </w:rPr>
              <w:t>”</w:t>
            </w:r>
          </w:p>
          <w:p w14:paraId="5CD59010" w14:textId="1A02B741" w:rsidR="00931C4E" w:rsidRPr="00FC13AE" w:rsidRDefault="00A05E97" w:rsidP="00436F97">
            <w:pPr>
              <w:pStyle w:val="Listeafsnit"/>
              <w:numPr>
                <w:ilvl w:val="0"/>
                <w:numId w:val="16"/>
              </w:numPr>
              <w:rPr>
                <w:rFonts w:ascii="Times New Roman" w:hAnsi="Times New Roman"/>
              </w:rPr>
            </w:pPr>
            <w:r w:rsidRPr="00FC13AE">
              <w:rPr>
                <w:rFonts w:ascii="Times New Roman" w:hAnsi="Times New Roman"/>
              </w:rPr>
              <w:t xml:space="preserve">Peter Seeberg: </w:t>
            </w:r>
            <w:r w:rsidR="00FE5359">
              <w:rPr>
                <w:rFonts w:ascii="Times New Roman" w:hAnsi="Times New Roman"/>
              </w:rPr>
              <w:t>”</w:t>
            </w:r>
            <w:r w:rsidRPr="00FC13AE">
              <w:rPr>
                <w:rFonts w:ascii="Times New Roman" w:hAnsi="Times New Roman"/>
              </w:rPr>
              <w:t>Patienten</w:t>
            </w:r>
            <w:r w:rsidR="00FE5359">
              <w:rPr>
                <w:rFonts w:ascii="Times New Roman" w:hAnsi="Times New Roman"/>
              </w:rPr>
              <w:t>”</w:t>
            </w:r>
          </w:p>
          <w:p w14:paraId="3EB5DFDC" w14:textId="77777777" w:rsidR="0064578C" w:rsidRPr="00FC13AE" w:rsidRDefault="0064578C" w:rsidP="00633FA2">
            <w:pPr>
              <w:autoSpaceDE w:val="0"/>
              <w:autoSpaceDN w:val="0"/>
              <w:adjustRightInd w:val="0"/>
              <w:spacing w:before="100" w:after="100" w:line="240" w:lineRule="auto"/>
              <w:rPr>
                <w:rFonts w:ascii="Times New Roman" w:hAnsi="Times New Roman"/>
                <w:b/>
                <w:iCs/>
              </w:rPr>
            </w:pPr>
          </w:p>
          <w:p w14:paraId="42002E47" w14:textId="6259C5A0" w:rsidR="00E74763" w:rsidRPr="00FC13AE" w:rsidRDefault="00E74763" w:rsidP="00633FA2">
            <w:pPr>
              <w:autoSpaceDE w:val="0"/>
              <w:autoSpaceDN w:val="0"/>
              <w:adjustRightInd w:val="0"/>
              <w:spacing w:before="100" w:after="100" w:line="240" w:lineRule="auto"/>
              <w:rPr>
                <w:rFonts w:ascii="Times New Roman" w:hAnsi="Times New Roman"/>
                <w:b/>
                <w:iCs/>
              </w:rPr>
            </w:pPr>
            <w:r w:rsidRPr="00FC13AE">
              <w:rPr>
                <w:rFonts w:ascii="Times New Roman" w:hAnsi="Times New Roman"/>
                <w:b/>
                <w:iCs/>
              </w:rPr>
              <w:t>Sekundærlitteratur</w:t>
            </w:r>
          </w:p>
          <w:p w14:paraId="28FF68A3" w14:textId="56EF328C" w:rsidR="0064578C" w:rsidRPr="00FC13AE" w:rsidRDefault="0064578C" w:rsidP="00633FA2">
            <w:pPr>
              <w:autoSpaceDE w:val="0"/>
              <w:autoSpaceDN w:val="0"/>
              <w:adjustRightInd w:val="0"/>
              <w:spacing w:before="100" w:after="100" w:line="240" w:lineRule="auto"/>
              <w:rPr>
                <w:rFonts w:ascii="Times New Roman" w:hAnsi="Times New Roman"/>
                <w:bCs/>
                <w:iCs/>
              </w:rPr>
            </w:pPr>
            <w:r w:rsidRPr="00FC13AE">
              <w:rPr>
                <w:rFonts w:ascii="Times New Roman" w:hAnsi="Times New Roman"/>
                <w:bCs/>
                <w:iCs/>
              </w:rPr>
              <w:t>Læreroplæg om kanonisering af forfattere</w:t>
            </w:r>
          </w:p>
          <w:p w14:paraId="5E3BD91C" w14:textId="77777777" w:rsidR="00931C4E" w:rsidRPr="00FC13AE" w:rsidRDefault="00931C4E" w:rsidP="00633FA2">
            <w:pPr>
              <w:autoSpaceDE w:val="0"/>
              <w:autoSpaceDN w:val="0"/>
              <w:adjustRightInd w:val="0"/>
              <w:spacing w:before="100" w:after="100" w:line="240" w:lineRule="auto"/>
              <w:rPr>
                <w:rFonts w:ascii="Times New Roman" w:hAnsi="Times New Roman"/>
                <w:bCs/>
                <w:iCs/>
              </w:rPr>
            </w:pPr>
          </w:p>
          <w:p w14:paraId="33F914F8" w14:textId="77777777" w:rsidR="00931C4E" w:rsidRPr="00FC13AE" w:rsidRDefault="00931C4E" w:rsidP="00633FA2">
            <w:pPr>
              <w:autoSpaceDE w:val="0"/>
              <w:autoSpaceDN w:val="0"/>
              <w:adjustRightInd w:val="0"/>
              <w:spacing w:before="100" w:after="100" w:line="240" w:lineRule="auto"/>
              <w:rPr>
                <w:rFonts w:ascii="Times New Roman" w:hAnsi="Times New Roman"/>
                <w:bCs/>
                <w:iCs/>
              </w:rPr>
            </w:pPr>
          </w:p>
          <w:p w14:paraId="4BD0D75A" w14:textId="3BAB31EA" w:rsidR="00E74763" w:rsidRPr="00FC13AE" w:rsidRDefault="00436F97" w:rsidP="00633FA2">
            <w:pPr>
              <w:autoSpaceDE w:val="0"/>
              <w:autoSpaceDN w:val="0"/>
              <w:adjustRightInd w:val="0"/>
              <w:spacing w:before="100" w:after="100" w:line="240" w:lineRule="auto"/>
              <w:rPr>
                <w:rFonts w:ascii="Times New Roman" w:hAnsi="Times New Roman"/>
                <w:bCs/>
                <w:iCs/>
              </w:rPr>
            </w:pPr>
            <w:r w:rsidRPr="00FC13AE">
              <w:rPr>
                <w:rFonts w:ascii="Times New Roman" w:hAnsi="Times New Roman"/>
                <w:bCs/>
                <w:iCs/>
              </w:rPr>
              <w:t>Elevo</w:t>
            </w:r>
            <w:r w:rsidR="00E74763" w:rsidRPr="00FC13AE">
              <w:rPr>
                <w:rFonts w:ascii="Times New Roman" w:hAnsi="Times New Roman"/>
                <w:bCs/>
                <w:iCs/>
              </w:rPr>
              <w:t>plæg</w:t>
            </w:r>
            <w:r w:rsidR="00273B88" w:rsidRPr="00FC13AE">
              <w:rPr>
                <w:rFonts w:ascii="Times New Roman" w:hAnsi="Times New Roman"/>
                <w:bCs/>
                <w:iCs/>
              </w:rPr>
              <w:t xml:space="preserve"> med fokus på den tildelte kanonforfatter</w:t>
            </w:r>
            <w:r w:rsidRPr="00FC13AE">
              <w:rPr>
                <w:rFonts w:ascii="Times New Roman" w:hAnsi="Times New Roman"/>
                <w:bCs/>
                <w:iCs/>
              </w:rPr>
              <w:t>s portræt og forfatterskab</w:t>
            </w:r>
          </w:p>
          <w:p w14:paraId="7B2D464F" w14:textId="6CEB51F2" w:rsidR="00E74763" w:rsidRPr="00FC13AE" w:rsidRDefault="00E74763" w:rsidP="00931C4E">
            <w:pPr>
              <w:autoSpaceDE w:val="0"/>
              <w:autoSpaceDN w:val="0"/>
              <w:adjustRightInd w:val="0"/>
              <w:spacing w:before="100" w:after="100" w:line="240" w:lineRule="auto"/>
              <w:rPr>
                <w:rFonts w:ascii="Times New Roman" w:hAnsi="Times New Roman"/>
                <w:i/>
              </w:rPr>
            </w:pPr>
          </w:p>
        </w:tc>
      </w:tr>
      <w:tr w:rsidR="008F0CA7" w:rsidRPr="00FC13AE" w14:paraId="5470C3AC" w14:textId="77777777" w:rsidTr="00633FA2">
        <w:tc>
          <w:tcPr>
            <w:tcW w:w="1144" w:type="dxa"/>
            <w:tcBorders>
              <w:top w:val="single" w:sz="4" w:space="0" w:color="000000"/>
              <w:left w:val="single" w:sz="4" w:space="0" w:color="000000"/>
              <w:bottom w:val="single" w:sz="4" w:space="0" w:color="000000"/>
            </w:tcBorders>
          </w:tcPr>
          <w:p w14:paraId="7F83CBA0" w14:textId="77777777" w:rsidR="00E74763" w:rsidRPr="00FC13AE" w:rsidRDefault="00E74763" w:rsidP="00633FA2">
            <w:pPr>
              <w:snapToGrid w:val="0"/>
              <w:rPr>
                <w:rFonts w:ascii="Times New Roman" w:hAnsi="Times New Roman"/>
                <w:b/>
              </w:rPr>
            </w:pPr>
            <w:r w:rsidRPr="00FC13AE">
              <w:rPr>
                <w:rFonts w:ascii="Times New Roman" w:hAnsi="Times New Roman"/>
                <w:b/>
              </w:rPr>
              <w:t>Omfang</w:t>
            </w:r>
          </w:p>
        </w:tc>
        <w:tc>
          <w:tcPr>
            <w:tcW w:w="8354" w:type="dxa"/>
            <w:tcBorders>
              <w:top w:val="single" w:sz="4" w:space="0" w:color="000000"/>
              <w:left w:val="single" w:sz="4" w:space="0" w:color="000000"/>
              <w:bottom w:val="single" w:sz="4" w:space="0" w:color="000000"/>
              <w:right w:val="single" w:sz="4" w:space="0" w:color="000000"/>
            </w:tcBorders>
          </w:tcPr>
          <w:p w14:paraId="7E27B5A7" w14:textId="1333587F" w:rsidR="00E74763" w:rsidRPr="00FC13AE" w:rsidRDefault="00D7157D" w:rsidP="00633FA2">
            <w:pPr>
              <w:snapToGrid w:val="0"/>
              <w:rPr>
                <w:rFonts w:ascii="Times New Roman" w:hAnsi="Times New Roman"/>
              </w:rPr>
            </w:pPr>
            <w:r>
              <w:rPr>
                <w:rFonts w:ascii="Times New Roman" w:hAnsi="Times New Roman"/>
              </w:rPr>
              <w:t>30</w:t>
            </w:r>
            <w:r w:rsidR="00E74763" w:rsidRPr="00FC13AE">
              <w:rPr>
                <w:rFonts w:ascii="Times New Roman" w:hAnsi="Times New Roman"/>
              </w:rPr>
              <w:t xml:space="preserve"> moduler </w:t>
            </w:r>
          </w:p>
        </w:tc>
      </w:tr>
      <w:tr w:rsidR="008F0CA7" w:rsidRPr="00FC13AE" w14:paraId="73F2F747" w14:textId="77777777" w:rsidTr="00633FA2">
        <w:tc>
          <w:tcPr>
            <w:tcW w:w="1144" w:type="dxa"/>
            <w:tcBorders>
              <w:top w:val="single" w:sz="4" w:space="0" w:color="000000"/>
              <w:left w:val="single" w:sz="4" w:space="0" w:color="000000"/>
              <w:bottom w:val="single" w:sz="4" w:space="0" w:color="000000"/>
            </w:tcBorders>
          </w:tcPr>
          <w:p w14:paraId="050F8F01" w14:textId="77777777" w:rsidR="00E74763" w:rsidRPr="00FC13AE" w:rsidRDefault="00E74763" w:rsidP="00633FA2">
            <w:pPr>
              <w:snapToGrid w:val="0"/>
              <w:rPr>
                <w:rFonts w:ascii="Times New Roman" w:hAnsi="Times New Roman"/>
                <w:b/>
              </w:rPr>
            </w:pPr>
            <w:r w:rsidRPr="00FC13AE">
              <w:rPr>
                <w:rFonts w:ascii="Times New Roman" w:hAnsi="Times New Roman"/>
                <w:b/>
              </w:rPr>
              <w:t>Særlige fokuspunkter</w:t>
            </w:r>
          </w:p>
        </w:tc>
        <w:tc>
          <w:tcPr>
            <w:tcW w:w="8354" w:type="dxa"/>
            <w:tcBorders>
              <w:top w:val="single" w:sz="4" w:space="0" w:color="000000"/>
              <w:left w:val="single" w:sz="4" w:space="0" w:color="000000"/>
              <w:bottom w:val="single" w:sz="4" w:space="0" w:color="000000"/>
              <w:right w:val="single" w:sz="4" w:space="0" w:color="000000"/>
            </w:tcBorders>
          </w:tcPr>
          <w:p w14:paraId="07C21789" w14:textId="77777777" w:rsidR="002874DE" w:rsidRPr="00FC13AE" w:rsidRDefault="00E74763" w:rsidP="002874DE">
            <w:pPr>
              <w:rPr>
                <w:rFonts w:ascii="Times New Roman" w:hAnsi="Times New Roman"/>
              </w:rPr>
            </w:pPr>
            <w:r w:rsidRPr="00FC13AE">
              <w:rPr>
                <w:rFonts w:ascii="Times New Roman" w:hAnsi="Times New Roman"/>
              </w:rPr>
              <w:t>At læse og forstå tekster ud fra deres samtid</w:t>
            </w:r>
            <w:r w:rsidR="00A05E97" w:rsidRPr="00FC13AE">
              <w:rPr>
                <w:rFonts w:ascii="Times New Roman" w:hAnsi="Times New Roman"/>
              </w:rPr>
              <w:t xml:space="preserve"> og fokus på</w:t>
            </w:r>
            <w:r w:rsidR="00A95DA9" w:rsidRPr="00FC13AE">
              <w:rPr>
                <w:rFonts w:ascii="Times New Roman" w:hAnsi="Times New Roman"/>
              </w:rPr>
              <w:t xml:space="preserve"> kanonforfatteres kendetegn og værker</w:t>
            </w:r>
            <w:r w:rsidR="002874DE" w:rsidRPr="00FC13AE">
              <w:rPr>
                <w:rFonts w:ascii="Times New Roman" w:hAnsi="Times New Roman"/>
              </w:rPr>
              <w:t xml:space="preserve">. Kanonforfatterne i dansk litteratur er vigtige, fordi deres værker er bestemt som værende af en særlig karakter. De rækker ud over deres egen samtid. </w:t>
            </w:r>
          </w:p>
          <w:p w14:paraId="40EDD3F5" w14:textId="42F7111E" w:rsidR="00E74763" w:rsidRPr="00FC13AE" w:rsidRDefault="002874DE" w:rsidP="002874DE">
            <w:pPr>
              <w:rPr>
                <w:rFonts w:ascii="Times New Roman" w:hAnsi="Times New Roman"/>
              </w:rPr>
            </w:pPr>
            <w:r w:rsidRPr="00FC13AE">
              <w:rPr>
                <w:rFonts w:ascii="Times New Roman" w:hAnsi="Times New Roman"/>
              </w:rPr>
              <w:t>I grupper dykker I hver især ned i et forfatterskab og det liv, der ligger bag, når I fordyber jer i bøgerne om de forskellige kanonforfattere:</w:t>
            </w:r>
          </w:p>
          <w:p w14:paraId="5CCB2AA6" w14:textId="77777777" w:rsidR="002874DE" w:rsidRPr="00FC13AE" w:rsidRDefault="002874DE" w:rsidP="002874DE">
            <w:pPr>
              <w:rPr>
                <w:rFonts w:ascii="Times New Roman" w:hAnsi="Times New Roman"/>
              </w:rPr>
            </w:pPr>
            <w:r w:rsidRPr="00FC13AE">
              <w:rPr>
                <w:rFonts w:ascii="Times New Roman" w:hAnsi="Times New Roman"/>
              </w:rPr>
              <w:t>Adam Oehlenschläger</w:t>
            </w:r>
          </w:p>
          <w:p w14:paraId="79301458" w14:textId="77777777" w:rsidR="002874DE" w:rsidRPr="00FC13AE" w:rsidRDefault="002874DE" w:rsidP="002874DE">
            <w:pPr>
              <w:rPr>
                <w:rFonts w:ascii="Times New Roman" w:hAnsi="Times New Roman"/>
              </w:rPr>
            </w:pPr>
            <w:r w:rsidRPr="00FC13AE">
              <w:rPr>
                <w:rFonts w:ascii="Times New Roman" w:hAnsi="Times New Roman"/>
              </w:rPr>
              <w:t>H.C. Andersen</w:t>
            </w:r>
          </w:p>
          <w:p w14:paraId="44895F57" w14:textId="77777777" w:rsidR="002874DE" w:rsidRPr="00FC13AE" w:rsidRDefault="002874DE" w:rsidP="002874DE">
            <w:pPr>
              <w:rPr>
                <w:rFonts w:ascii="Times New Roman" w:hAnsi="Times New Roman"/>
              </w:rPr>
            </w:pPr>
            <w:r w:rsidRPr="00FC13AE">
              <w:rPr>
                <w:rFonts w:ascii="Times New Roman" w:hAnsi="Times New Roman"/>
              </w:rPr>
              <w:t>Henrik Pontoppidan</w:t>
            </w:r>
          </w:p>
          <w:p w14:paraId="651B71AF" w14:textId="77777777" w:rsidR="002874DE" w:rsidRPr="00FC13AE" w:rsidRDefault="002874DE" w:rsidP="002874DE">
            <w:pPr>
              <w:rPr>
                <w:rFonts w:ascii="Times New Roman" w:hAnsi="Times New Roman"/>
              </w:rPr>
            </w:pPr>
            <w:r w:rsidRPr="00FC13AE">
              <w:rPr>
                <w:rFonts w:ascii="Times New Roman" w:hAnsi="Times New Roman"/>
              </w:rPr>
              <w:t>Johannes V. Jensen</w:t>
            </w:r>
          </w:p>
          <w:p w14:paraId="68E521AF" w14:textId="77777777" w:rsidR="002874DE" w:rsidRPr="00FC13AE" w:rsidRDefault="002874DE" w:rsidP="002874DE">
            <w:pPr>
              <w:rPr>
                <w:rFonts w:ascii="Times New Roman" w:hAnsi="Times New Roman"/>
              </w:rPr>
            </w:pPr>
            <w:r w:rsidRPr="00FC13AE">
              <w:rPr>
                <w:rFonts w:ascii="Times New Roman" w:hAnsi="Times New Roman"/>
              </w:rPr>
              <w:t xml:space="preserve">Martin Andersen Nexø </w:t>
            </w:r>
          </w:p>
          <w:p w14:paraId="394A31FB" w14:textId="77777777" w:rsidR="002874DE" w:rsidRPr="00FC13AE" w:rsidRDefault="002874DE" w:rsidP="002874DE">
            <w:pPr>
              <w:rPr>
                <w:rFonts w:ascii="Times New Roman" w:hAnsi="Times New Roman"/>
              </w:rPr>
            </w:pPr>
            <w:r w:rsidRPr="00FC13AE">
              <w:rPr>
                <w:rFonts w:ascii="Times New Roman" w:hAnsi="Times New Roman"/>
              </w:rPr>
              <w:t>Tom Kristensen</w:t>
            </w:r>
          </w:p>
          <w:p w14:paraId="6E6C4A3D" w14:textId="77777777" w:rsidR="002874DE" w:rsidRPr="00FC13AE" w:rsidRDefault="002874DE" w:rsidP="002874DE">
            <w:pPr>
              <w:rPr>
                <w:rFonts w:ascii="Times New Roman" w:hAnsi="Times New Roman"/>
              </w:rPr>
            </w:pPr>
            <w:r w:rsidRPr="00FC13AE">
              <w:rPr>
                <w:rFonts w:ascii="Times New Roman" w:hAnsi="Times New Roman"/>
              </w:rPr>
              <w:t>Martin A. Hansen</w:t>
            </w:r>
          </w:p>
          <w:p w14:paraId="4B69011E" w14:textId="77777777" w:rsidR="002874DE" w:rsidRPr="00FC13AE" w:rsidRDefault="002874DE" w:rsidP="002874DE">
            <w:pPr>
              <w:rPr>
                <w:rFonts w:ascii="Times New Roman" w:hAnsi="Times New Roman"/>
              </w:rPr>
            </w:pPr>
            <w:r w:rsidRPr="00FC13AE">
              <w:rPr>
                <w:rFonts w:ascii="Times New Roman" w:hAnsi="Times New Roman"/>
              </w:rPr>
              <w:lastRenderedPageBreak/>
              <w:t>Peter Seeberg</w:t>
            </w:r>
          </w:p>
          <w:p w14:paraId="1B589241" w14:textId="165CB896" w:rsidR="002874DE" w:rsidRPr="00FC13AE" w:rsidRDefault="002874DE" w:rsidP="002874DE">
            <w:pPr>
              <w:rPr>
                <w:rFonts w:ascii="Times New Roman" w:hAnsi="Times New Roman"/>
              </w:rPr>
            </w:pPr>
            <w:r w:rsidRPr="00FC13AE">
              <w:rPr>
                <w:rFonts w:ascii="Times New Roman" w:hAnsi="Times New Roman"/>
              </w:rPr>
              <w:t>Klaus Rifbjerg</w:t>
            </w:r>
          </w:p>
          <w:p w14:paraId="0560F711" w14:textId="77777777" w:rsidR="00E74763" w:rsidRPr="00FC13AE" w:rsidRDefault="00E74763" w:rsidP="00A05E97">
            <w:pPr>
              <w:rPr>
                <w:rFonts w:ascii="Times New Roman" w:hAnsi="Times New Roman"/>
              </w:rPr>
            </w:pPr>
          </w:p>
        </w:tc>
      </w:tr>
      <w:tr w:rsidR="008F0CA7" w:rsidRPr="00FC13AE" w14:paraId="33353306" w14:textId="77777777" w:rsidTr="00633FA2">
        <w:tc>
          <w:tcPr>
            <w:tcW w:w="1144" w:type="dxa"/>
            <w:tcBorders>
              <w:top w:val="single" w:sz="4" w:space="0" w:color="000000"/>
              <w:left w:val="single" w:sz="4" w:space="0" w:color="000000"/>
              <w:bottom w:val="single" w:sz="4" w:space="0" w:color="000000"/>
            </w:tcBorders>
          </w:tcPr>
          <w:p w14:paraId="4B055029" w14:textId="77777777" w:rsidR="00E74763" w:rsidRPr="00FC13AE" w:rsidRDefault="00E74763" w:rsidP="00633FA2">
            <w:pPr>
              <w:rPr>
                <w:rFonts w:ascii="Times New Roman" w:hAnsi="Times New Roman"/>
                <w:b/>
              </w:rPr>
            </w:pPr>
            <w:r w:rsidRPr="00FC13AE">
              <w:rPr>
                <w:rFonts w:ascii="Times New Roman" w:hAnsi="Times New Roman"/>
                <w:b/>
              </w:rPr>
              <w:lastRenderedPageBreak/>
              <w:t>Væsentligste arbejdsformer</w:t>
            </w:r>
          </w:p>
        </w:tc>
        <w:tc>
          <w:tcPr>
            <w:tcW w:w="8354" w:type="dxa"/>
            <w:tcBorders>
              <w:top w:val="single" w:sz="4" w:space="0" w:color="000000"/>
              <w:left w:val="single" w:sz="4" w:space="0" w:color="000000"/>
              <w:bottom w:val="single" w:sz="4" w:space="0" w:color="000000"/>
              <w:right w:val="single" w:sz="4" w:space="0" w:color="000000"/>
            </w:tcBorders>
          </w:tcPr>
          <w:p w14:paraId="25E107FE" w14:textId="77777777" w:rsidR="00E74763" w:rsidRPr="00FC13AE" w:rsidRDefault="00E74763" w:rsidP="00633FA2">
            <w:pPr>
              <w:rPr>
                <w:rFonts w:ascii="Times New Roman" w:hAnsi="Times New Roman"/>
              </w:rPr>
            </w:pPr>
            <w:r w:rsidRPr="00FC13AE">
              <w:rPr>
                <w:rFonts w:ascii="Times New Roman" w:hAnsi="Times New Roman"/>
              </w:rPr>
              <w:t>Klasse-, par- og individuelt arbejde, (evaluering af) gruppeoplæg, (hvad er en velfungerende) PowerPoint</w:t>
            </w:r>
          </w:p>
          <w:p w14:paraId="44FC5F9C" w14:textId="77777777" w:rsidR="00E74763" w:rsidRPr="00FC13AE" w:rsidRDefault="00E74763" w:rsidP="00633FA2">
            <w:pPr>
              <w:rPr>
                <w:rFonts w:ascii="Times New Roman" w:hAnsi="Times New Roman"/>
              </w:rPr>
            </w:pPr>
          </w:p>
          <w:p w14:paraId="20ECB053" w14:textId="77777777" w:rsidR="00E74763" w:rsidRPr="00FC13AE" w:rsidRDefault="00E74763" w:rsidP="00633FA2">
            <w:pPr>
              <w:rPr>
                <w:rFonts w:ascii="Times New Roman" w:hAnsi="Times New Roman"/>
              </w:rPr>
            </w:pPr>
            <w:r w:rsidRPr="00FC13AE">
              <w:rPr>
                <w:rFonts w:ascii="Times New Roman" w:hAnsi="Times New Roman"/>
              </w:rPr>
              <w:t>Skriftlighed i timerne, bl.a. fokus på noter</w:t>
            </w:r>
          </w:p>
        </w:tc>
      </w:tr>
    </w:tbl>
    <w:p w14:paraId="1C015573" w14:textId="61F97161" w:rsidR="00E74763" w:rsidRPr="00FC13AE" w:rsidRDefault="00E74763" w:rsidP="00E74763">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8614"/>
      </w:tblGrid>
      <w:tr w:rsidR="008F0CA7" w:rsidRPr="00FC13AE" w14:paraId="076D9C78" w14:textId="77777777" w:rsidTr="00633FA2">
        <w:tc>
          <w:tcPr>
            <w:tcW w:w="881" w:type="pct"/>
          </w:tcPr>
          <w:p w14:paraId="7A37D904" w14:textId="72402656" w:rsidR="00E74763" w:rsidRPr="00FC13AE" w:rsidRDefault="00E74763" w:rsidP="00633FA2">
            <w:pPr>
              <w:rPr>
                <w:rFonts w:ascii="Times New Roman" w:hAnsi="Times New Roman"/>
                <w:b/>
              </w:rPr>
            </w:pPr>
            <w:r w:rsidRPr="00FC13AE">
              <w:rPr>
                <w:rFonts w:ascii="Times New Roman" w:hAnsi="Times New Roman"/>
                <w:b/>
              </w:rPr>
              <w:t xml:space="preserve">Titel </w:t>
            </w:r>
            <w:r w:rsidR="003D6A43" w:rsidRPr="00FC13AE">
              <w:rPr>
                <w:rFonts w:ascii="Times New Roman" w:hAnsi="Times New Roman"/>
                <w:b/>
              </w:rPr>
              <w:t>6</w:t>
            </w:r>
          </w:p>
          <w:p w14:paraId="4B8D7027" w14:textId="77777777" w:rsidR="00E74763" w:rsidRPr="00FC13AE" w:rsidRDefault="00E74763" w:rsidP="00633FA2">
            <w:pPr>
              <w:rPr>
                <w:rFonts w:ascii="Times New Roman" w:hAnsi="Times New Roman"/>
                <w:b/>
              </w:rPr>
            </w:pPr>
          </w:p>
        </w:tc>
        <w:tc>
          <w:tcPr>
            <w:tcW w:w="4119" w:type="pct"/>
          </w:tcPr>
          <w:p w14:paraId="0C147232" w14:textId="0F4A5074" w:rsidR="00E74763" w:rsidRPr="00FC13AE" w:rsidRDefault="00D72AED" w:rsidP="00633FA2">
            <w:pPr>
              <w:rPr>
                <w:rFonts w:ascii="Times New Roman" w:hAnsi="Times New Roman"/>
                <w:highlight w:val="yellow"/>
              </w:rPr>
            </w:pPr>
            <w:r w:rsidRPr="00FC13AE">
              <w:rPr>
                <w:rFonts w:ascii="Times New Roman" w:hAnsi="Times New Roman"/>
              </w:rPr>
              <w:t>Socialrealisme og mellem-</w:t>
            </w:r>
            <w:r w:rsidR="00E74763" w:rsidRPr="00FC13AE">
              <w:rPr>
                <w:rFonts w:ascii="Times New Roman" w:hAnsi="Times New Roman"/>
              </w:rPr>
              <w:t xml:space="preserve"> og efterkrigstidens litteratur</w:t>
            </w:r>
          </w:p>
        </w:tc>
      </w:tr>
      <w:tr w:rsidR="008F0CA7" w:rsidRPr="00FC13AE" w14:paraId="295EF9C3" w14:textId="77777777" w:rsidTr="00633FA2">
        <w:tc>
          <w:tcPr>
            <w:tcW w:w="881" w:type="pct"/>
          </w:tcPr>
          <w:p w14:paraId="131852D5" w14:textId="77777777" w:rsidR="00E74763" w:rsidRPr="00FC13AE" w:rsidRDefault="00E74763" w:rsidP="00633FA2">
            <w:pPr>
              <w:rPr>
                <w:rFonts w:ascii="Times New Roman" w:hAnsi="Times New Roman"/>
                <w:b/>
              </w:rPr>
            </w:pPr>
            <w:r w:rsidRPr="00FC13AE">
              <w:rPr>
                <w:rFonts w:ascii="Times New Roman" w:hAnsi="Times New Roman"/>
                <w:b/>
              </w:rPr>
              <w:t>Indhold</w:t>
            </w:r>
          </w:p>
        </w:tc>
        <w:tc>
          <w:tcPr>
            <w:tcW w:w="4119" w:type="pct"/>
          </w:tcPr>
          <w:p w14:paraId="272E6170" w14:textId="0E1EC2DA" w:rsidR="00E74763" w:rsidRPr="00FC13AE" w:rsidRDefault="00E74763" w:rsidP="00633FA2">
            <w:pPr>
              <w:rPr>
                <w:rFonts w:ascii="Times New Roman" w:hAnsi="Times New Roman"/>
                <w:b/>
              </w:rPr>
            </w:pPr>
            <w:r w:rsidRPr="00FC13AE">
              <w:rPr>
                <w:rFonts w:ascii="Times New Roman" w:hAnsi="Times New Roman"/>
                <w:b/>
              </w:rPr>
              <w:t>Primær litteratur</w:t>
            </w:r>
          </w:p>
          <w:p w14:paraId="4D25D839" w14:textId="77777777" w:rsidR="00737DDE" w:rsidRPr="00FC13AE" w:rsidRDefault="00737DDE" w:rsidP="00633FA2">
            <w:pPr>
              <w:rPr>
                <w:rFonts w:ascii="Times New Roman" w:hAnsi="Times New Roman"/>
                <w:b/>
              </w:rPr>
            </w:pPr>
          </w:p>
          <w:p w14:paraId="395CD809" w14:textId="542BF941" w:rsidR="00E74763" w:rsidRPr="00FC13AE" w:rsidRDefault="00737DDE" w:rsidP="00737DDE">
            <w:pPr>
              <w:pStyle w:val="Listeafsnit"/>
              <w:numPr>
                <w:ilvl w:val="0"/>
                <w:numId w:val="23"/>
              </w:numPr>
              <w:rPr>
                <w:rFonts w:ascii="Times New Roman" w:hAnsi="Times New Roman"/>
                <w:bCs/>
              </w:rPr>
            </w:pPr>
            <w:r w:rsidRPr="00FC13AE">
              <w:rPr>
                <w:rFonts w:ascii="Times New Roman" w:hAnsi="Times New Roman"/>
                <w:bCs/>
              </w:rPr>
              <w:t xml:space="preserve">Broby-Johansen, Rudolf: </w:t>
            </w:r>
            <w:r w:rsidR="00E74763" w:rsidRPr="00FC13AE">
              <w:rPr>
                <w:rFonts w:ascii="Times New Roman" w:hAnsi="Times New Roman"/>
                <w:bCs/>
              </w:rPr>
              <w:t xml:space="preserve">”Bordelpige dræber ufødt” (1922) fra </w:t>
            </w:r>
            <w:r w:rsidR="00E74763" w:rsidRPr="00FC13AE">
              <w:rPr>
                <w:rFonts w:ascii="Times New Roman" w:hAnsi="Times New Roman"/>
                <w:bCs/>
                <w:i/>
                <w:iCs/>
              </w:rPr>
              <w:t>BLOD</w:t>
            </w:r>
          </w:p>
          <w:p w14:paraId="39D89CA6" w14:textId="3820AF42" w:rsidR="00E74763" w:rsidRPr="00FC13AE" w:rsidRDefault="00737DDE" w:rsidP="00737DDE">
            <w:pPr>
              <w:pStyle w:val="Listeafsnit"/>
              <w:numPr>
                <w:ilvl w:val="0"/>
                <w:numId w:val="23"/>
              </w:numPr>
              <w:autoSpaceDE w:val="0"/>
              <w:autoSpaceDN w:val="0"/>
              <w:adjustRightInd w:val="0"/>
              <w:spacing w:line="240" w:lineRule="auto"/>
              <w:rPr>
                <w:rFonts w:ascii="Times New Roman" w:eastAsiaTheme="minorHAnsi" w:hAnsi="Times New Roman"/>
                <w:lang w:eastAsia="en-US"/>
              </w:rPr>
            </w:pPr>
            <w:r w:rsidRPr="00FC13AE">
              <w:rPr>
                <w:rFonts w:ascii="Times New Roman" w:eastAsiaTheme="minorHAnsi" w:hAnsi="Times New Roman"/>
                <w:lang w:eastAsia="en-US"/>
              </w:rPr>
              <w:t xml:space="preserve">Kristensen, Tom: </w:t>
            </w:r>
            <w:r w:rsidR="00E74763" w:rsidRPr="00FC13AE">
              <w:rPr>
                <w:rFonts w:ascii="Times New Roman" w:eastAsiaTheme="minorHAnsi" w:hAnsi="Times New Roman"/>
                <w:lang w:eastAsia="en-US"/>
              </w:rPr>
              <w:t>”Det blomst</w:t>
            </w:r>
            <w:r w:rsidRPr="00FC13AE">
              <w:rPr>
                <w:rFonts w:ascii="Times New Roman" w:eastAsiaTheme="minorHAnsi" w:hAnsi="Times New Roman"/>
                <w:lang w:eastAsia="en-US"/>
              </w:rPr>
              <w:t>r</w:t>
            </w:r>
            <w:r w:rsidR="00E74763" w:rsidRPr="00FC13AE">
              <w:rPr>
                <w:rFonts w:ascii="Times New Roman" w:eastAsiaTheme="minorHAnsi" w:hAnsi="Times New Roman"/>
                <w:lang w:eastAsia="en-US"/>
              </w:rPr>
              <w:t>ende slagsmål” (1920)</w:t>
            </w:r>
          </w:p>
          <w:p w14:paraId="45FE5BCE" w14:textId="059C4670" w:rsidR="00E74763" w:rsidRPr="00FC13AE" w:rsidRDefault="00737DDE" w:rsidP="00737DDE">
            <w:pPr>
              <w:pStyle w:val="Listeafsnit"/>
              <w:numPr>
                <w:ilvl w:val="0"/>
                <w:numId w:val="23"/>
              </w:numPr>
              <w:autoSpaceDE w:val="0"/>
              <w:autoSpaceDN w:val="0"/>
              <w:adjustRightInd w:val="0"/>
              <w:spacing w:line="240" w:lineRule="auto"/>
              <w:rPr>
                <w:rFonts w:ascii="Times New Roman" w:eastAsiaTheme="minorHAnsi" w:hAnsi="Times New Roman"/>
                <w:lang w:eastAsia="en-US"/>
              </w:rPr>
            </w:pPr>
            <w:r w:rsidRPr="00FC13AE">
              <w:rPr>
                <w:rFonts w:ascii="Times New Roman" w:eastAsiaTheme="minorHAnsi" w:hAnsi="Times New Roman"/>
                <w:lang w:eastAsia="en-US"/>
              </w:rPr>
              <w:t xml:space="preserve">Kristensen, Tom: </w:t>
            </w:r>
            <w:r w:rsidR="00E74763" w:rsidRPr="00FC13AE">
              <w:rPr>
                <w:rFonts w:ascii="Times New Roman" w:eastAsiaTheme="minorHAnsi" w:hAnsi="Times New Roman"/>
                <w:lang w:eastAsia="en-US"/>
              </w:rPr>
              <w:t>”En nat i Berlin” (1921)</w:t>
            </w:r>
          </w:p>
          <w:p w14:paraId="7E11281B" w14:textId="51F3EDAC" w:rsidR="00D72AED" w:rsidRPr="00FC13AE" w:rsidRDefault="00737DDE" w:rsidP="00737DDE">
            <w:pPr>
              <w:pStyle w:val="Listeafsnit"/>
              <w:numPr>
                <w:ilvl w:val="0"/>
                <w:numId w:val="23"/>
              </w:numPr>
              <w:autoSpaceDE w:val="0"/>
              <w:autoSpaceDN w:val="0"/>
              <w:adjustRightInd w:val="0"/>
              <w:spacing w:line="240" w:lineRule="auto"/>
              <w:rPr>
                <w:rFonts w:ascii="Times New Roman" w:eastAsiaTheme="minorHAnsi" w:hAnsi="Times New Roman"/>
                <w:lang w:eastAsia="en-US"/>
              </w:rPr>
            </w:pPr>
            <w:r w:rsidRPr="00FC13AE">
              <w:rPr>
                <w:rFonts w:ascii="Times New Roman" w:eastAsiaTheme="minorHAnsi" w:hAnsi="Times New Roman"/>
                <w:lang w:eastAsia="en-US"/>
              </w:rPr>
              <w:t>Hansen, Martin A:</w:t>
            </w:r>
            <w:r w:rsidR="00D72AED" w:rsidRPr="00FC13AE">
              <w:rPr>
                <w:rFonts w:ascii="Times New Roman" w:eastAsiaTheme="minorHAnsi" w:hAnsi="Times New Roman"/>
                <w:lang w:eastAsia="en-US"/>
              </w:rPr>
              <w:t xml:space="preserve">”Soldaten og pigen” (1947) </w:t>
            </w:r>
          </w:p>
          <w:p w14:paraId="4A14BCF6" w14:textId="6A080D52" w:rsidR="00E74763" w:rsidRPr="00FC13AE" w:rsidRDefault="00737DDE" w:rsidP="00737DDE">
            <w:pPr>
              <w:pStyle w:val="Listeafsnit"/>
              <w:numPr>
                <w:ilvl w:val="0"/>
                <w:numId w:val="23"/>
              </w:numPr>
              <w:autoSpaceDE w:val="0"/>
              <w:autoSpaceDN w:val="0"/>
              <w:adjustRightInd w:val="0"/>
              <w:spacing w:line="240" w:lineRule="auto"/>
              <w:rPr>
                <w:rFonts w:ascii="Times New Roman" w:eastAsiaTheme="minorHAnsi" w:hAnsi="Times New Roman"/>
                <w:lang w:eastAsia="en-US"/>
              </w:rPr>
            </w:pPr>
            <w:r w:rsidRPr="00FC13AE">
              <w:rPr>
                <w:rFonts w:ascii="Times New Roman" w:eastAsiaTheme="minorHAnsi" w:hAnsi="Times New Roman"/>
                <w:lang w:eastAsia="en-US"/>
              </w:rPr>
              <w:t>Hansen, Martin A:</w:t>
            </w:r>
            <w:r w:rsidR="00E74763" w:rsidRPr="00FC13AE">
              <w:rPr>
                <w:rFonts w:ascii="Times New Roman" w:eastAsiaTheme="minorHAnsi" w:hAnsi="Times New Roman"/>
                <w:lang w:eastAsia="en-US"/>
              </w:rPr>
              <w:t xml:space="preserve">”Manden fra jorden” (1947) </w:t>
            </w:r>
          </w:p>
          <w:p w14:paraId="18A1FC04" w14:textId="34EFAE8C" w:rsidR="00E74763" w:rsidRPr="00FC13AE" w:rsidRDefault="00737DDE" w:rsidP="00737DDE">
            <w:pPr>
              <w:pStyle w:val="Listeafsnit"/>
              <w:numPr>
                <w:ilvl w:val="0"/>
                <w:numId w:val="23"/>
              </w:numPr>
              <w:autoSpaceDE w:val="0"/>
              <w:autoSpaceDN w:val="0"/>
              <w:adjustRightInd w:val="0"/>
              <w:spacing w:line="240" w:lineRule="auto"/>
              <w:rPr>
                <w:rFonts w:ascii="Times New Roman" w:eastAsiaTheme="minorHAnsi" w:hAnsi="Times New Roman"/>
                <w:lang w:eastAsia="en-US"/>
              </w:rPr>
            </w:pPr>
            <w:r w:rsidRPr="00FC13AE">
              <w:rPr>
                <w:rFonts w:ascii="Times New Roman" w:eastAsiaTheme="minorHAnsi" w:hAnsi="Times New Roman"/>
                <w:lang w:eastAsia="en-US"/>
              </w:rPr>
              <w:t>Hansen, Martin A:</w:t>
            </w:r>
            <w:r w:rsidR="00E74763" w:rsidRPr="00FC13AE">
              <w:rPr>
                <w:rFonts w:ascii="Times New Roman" w:eastAsiaTheme="minorHAnsi" w:hAnsi="Times New Roman"/>
                <w:lang w:eastAsia="en-US"/>
              </w:rPr>
              <w:t xml:space="preserve">”Roden” (1955) i </w:t>
            </w:r>
            <w:r w:rsidR="00E74763" w:rsidRPr="00FC13AE">
              <w:rPr>
                <w:rFonts w:ascii="Times New Roman" w:eastAsiaTheme="minorHAnsi" w:hAnsi="Times New Roman"/>
                <w:i/>
                <w:iCs/>
                <w:lang w:eastAsia="en-US"/>
              </w:rPr>
              <w:t>Noveller</w:t>
            </w:r>
            <w:r w:rsidR="00E74763" w:rsidRPr="00FC13AE">
              <w:rPr>
                <w:rFonts w:ascii="Times New Roman" w:eastAsiaTheme="minorHAnsi" w:hAnsi="Times New Roman"/>
                <w:lang w:eastAsia="en-US"/>
              </w:rPr>
              <w:t xml:space="preserve"> </w:t>
            </w:r>
          </w:p>
          <w:p w14:paraId="194DE658" w14:textId="78E32E58" w:rsidR="00E74763" w:rsidRPr="00FC13AE" w:rsidRDefault="00737DDE" w:rsidP="00737DDE">
            <w:pPr>
              <w:pStyle w:val="Listeafsnit"/>
              <w:numPr>
                <w:ilvl w:val="0"/>
                <w:numId w:val="23"/>
              </w:numPr>
              <w:rPr>
                <w:rFonts w:ascii="Times New Roman" w:eastAsiaTheme="minorHAnsi" w:hAnsi="Times New Roman"/>
                <w:lang w:eastAsia="en-US"/>
              </w:rPr>
            </w:pPr>
            <w:r w:rsidRPr="00FC13AE">
              <w:rPr>
                <w:rFonts w:ascii="Times New Roman" w:eastAsiaTheme="minorHAnsi" w:hAnsi="Times New Roman"/>
                <w:lang w:eastAsia="en-US"/>
              </w:rPr>
              <w:t xml:space="preserve">Blixen, Karen: </w:t>
            </w:r>
            <w:r w:rsidR="00E74763" w:rsidRPr="00FC13AE">
              <w:rPr>
                <w:rFonts w:ascii="Times New Roman" w:eastAsiaTheme="minorHAnsi" w:hAnsi="Times New Roman"/>
                <w:lang w:eastAsia="en-US"/>
              </w:rPr>
              <w:t xml:space="preserve">”Ringen” (1958) </w:t>
            </w:r>
            <w:r w:rsidR="00E74763" w:rsidRPr="00FC13AE">
              <w:rPr>
                <w:rFonts w:ascii="Times New Roman" w:hAnsi="Times New Roman"/>
              </w:rPr>
              <w:t xml:space="preserve">i </w:t>
            </w:r>
            <w:r w:rsidR="00E74763" w:rsidRPr="00FC13AE">
              <w:rPr>
                <w:rStyle w:val="Fremhv"/>
                <w:rFonts w:ascii="Times New Roman" w:hAnsi="Times New Roman"/>
                <w:shd w:val="clear" w:color="auto" w:fill="FFFFFF"/>
              </w:rPr>
              <w:t>Skæbne-Anekdoter</w:t>
            </w:r>
            <w:r w:rsidR="00E74763" w:rsidRPr="00FC13AE">
              <w:rPr>
                <w:rFonts w:ascii="Times New Roman" w:eastAsiaTheme="minorHAnsi" w:hAnsi="Times New Roman"/>
                <w:lang w:eastAsia="en-US"/>
              </w:rPr>
              <w:t xml:space="preserve"> </w:t>
            </w:r>
          </w:p>
          <w:p w14:paraId="17EC0A9E" w14:textId="058EB145" w:rsidR="00575439" w:rsidRPr="00FC13AE" w:rsidRDefault="00575439" w:rsidP="00737DDE">
            <w:pPr>
              <w:pStyle w:val="Listeafsnit"/>
              <w:numPr>
                <w:ilvl w:val="0"/>
                <w:numId w:val="23"/>
              </w:numPr>
              <w:rPr>
                <w:rFonts w:ascii="Times New Roman" w:hAnsi="Times New Roman"/>
                <w:bCs/>
              </w:rPr>
            </w:pPr>
            <w:r w:rsidRPr="00FC13AE">
              <w:rPr>
                <w:rFonts w:ascii="Times New Roman" w:hAnsi="Times New Roman"/>
                <w:bCs/>
              </w:rPr>
              <w:t>Værklæsning</w:t>
            </w:r>
            <w:r w:rsidR="00737DDE" w:rsidRPr="00FC13AE">
              <w:rPr>
                <w:rFonts w:ascii="Times New Roman" w:hAnsi="Times New Roman"/>
                <w:bCs/>
              </w:rPr>
              <w:t>:</w:t>
            </w:r>
            <w:r w:rsidRPr="00FC13AE">
              <w:rPr>
                <w:rFonts w:ascii="Times New Roman" w:hAnsi="Times New Roman"/>
                <w:bCs/>
              </w:rPr>
              <w:t xml:space="preserve"> </w:t>
            </w:r>
            <w:r w:rsidR="00737DDE" w:rsidRPr="00FC13AE">
              <w:rPr>
                <w:rFonts w:ascii="Times New Roman" w:eastAsiaTheme="minorHAnsi" w:hAnsi="Times New Roman"/>
                <w:lang w:eastAsia="en-US"/>
              </w:rPr>
              <w:t>Blixen, Karen: ”</w:t>
            </w:r>
            <w:r w:rsidRPr="00FC13AE">
              <w:rPr>
                <w:rFonts w:ascii="Times New Roman" w:hAnsi="Times New Roman"/>
                <w:bCs/>
                <w:i/>
                <w:iCs/>
              </w:rPr>
              <w:t>Babettes gæstebud</w:t>
            </w:r>
            <w:r w:rsidRPr="00FC13AE">
              <w:rPr>
                <w:rFonts w:ascii="Times New Roman" w:hAnsi="Times New Roman"/>
                <w:bCs/>
              </w:rPr>
              <w:t xml:space="preserve"> (1952) </w:t>
            </w:r>
          </w:p>
          <w:p w14:paraId="5C8A7CFB" w14:textId="77777777" w:rsidR="00E74763" w:rsidRPr="00FC13AE" w:rsidRDefault="00E74763" w:rsidP="00633FA2">
            <w:pPr>
              <w:rPr>
                <w:rFonts w:ascii="Times New Roman" w:hAnsi="Times New Roman"/>
                <w:b/>
              </w:rPr>
            </w:pPr>
          </w:p>
          <w:p w14:paraId="47E9A02B" w14:textId="77777777" w:rsidR="00E74763" w:rsidRPr="00FC13AE" w:rsidRDefault="00E74763" w:rsidP="00633FA2">
            <w:pPr>
              <w:rPr>
                <w:rFonts w:ascii="Times New Roman" w:hAnsi="Times New Roman"/>
                <w:bCs/>
              </w:rPr>
            </w:pPr>
          </w:p>
          <w:p w14:paraId="68B27C8B" w14:textId="16DC8F5A" w:rsidR="00E74763" w:rsidRPr="00FC13AE" w:rsidRDefault="00E74763" w:rsidP="00633FA2">
            <w:pPr>
              <w:rPr>
                <w:rFonts w:ascii="Times New Roman" w:hAnsi="Times New Roman"/>
                <w:b/>
              </w:rPr>
            </w:pPr>
            <w:r w:rsidRPr="00FC13AE">
              <w:rPr>
                <w:rFonts w:ascii="Times New Roman" w:hAnsi="Times New Roman"/>
                <w:b/>
              </w:rPr>
              <w:t>Sekundær litteratur</w:t>
            </w:r>
          </w:p>
          <w:p w14:paraId="26742DBD" w14:textId="77777777" w:rsidR="00737DDE" w:rsidRPr="00FC13AE" w:rsidRDefault="00737DDE" w:rsidP="00633FA2">
            <w:pPr>
              <w:rPr>
                <w:rFonts w:ascii="Times New Roman" w:hAnsi="Times New Roman"/>
                <w:b/>
              </w:rPr>
            </w:pPr>
          </w:p>
          <w:p w14:paraId="2260C20E" w14:textId="77777777" w:rsidR="00E74763" w:rsidRPr="00FC13AE" w:rsidRDefault="00E74763" w:rsidP="00737DDE">
            <w:pPr>
              <w:pStyle w:val="Listeafsnit"/>
              <w:numPr>
                <w:ilvl w:val="0"/>
                <w:numId w:val="24"/>
              </w:numPr>
              <w:rPr>
                <w:rFonts w:ascii="Times New Roman" w:eastAsiaTheme="minorHAnsi" w:hAnsi="Times New Roman"/>
                <w:lang w:eastAsia="en-US"/>
              </w:rPr>
            </w:pPr>
            <w:r w:rsidRPr="00FC13AE">
              <w:rPr>
                <w:rFonts w:ascii="Times New Roman" w:eastAsiaTheme="minorHAnsi" w:hAnsi="Times New Roman"/>
                <w:lang w:eastAsia="en-US"/>
              </w:rPr>
              <w:t xml:space="preserve">”Mellemkrigstiden” og ”Efterkrigstiden” In </w:t>
            </w:r>
            <w:r w:rsidRPr="00FC13AE">
              <w:rPr>
                <w:rFonts w:ascii="Times New Roman" w:eastAsiaTheme="minorHAnsi" w:hAnsi="Times New Roman"/>
                <w:i/>
                <w:iCs/>
                <w:lang w:eastAsia="en-US"/>
              </w:rPr>
              <w:t>Brug litteraturhistorien</w:t>
            </w:r>
            <w:r w:rsidRPr="00FC13AE">
              <w:rPr>
                <w:rFonts w:ascii="Times New Roman" w:eastAsiaTheme="minorHAnsi" w:hAnsi="Times New Roman"/>
                <w:lang w:eastAsia="en-US"/>
              </w:rPr>
              <w:t>, s. 146-155 og s.171</w:t>
            </w:r>
          </w:p>
          <w:p w14:paraId="75015997" w14:textId="77777777" w:rsidR="00E74763" w:rsidRPr="00FC13AE" w:rsidRDefault="00E74763" w:rsidP="00737DDE">
            <w:pPr>
              <w:pStyle w:val="Listeafsnit"/>
              <w:numPr>
                <w:ilvl w:val="0"/>
                <w:numId w:val="24"/>
              </w:numPr>
              <w:rPr>
                <w:rFonts w:ascii="Times New Roman" w:hAnsi="Times New Roman"/>
                <w:bCs/>
              </w:rPr>
            </w:pPr>
            <w:r w:rsidRPr="00FC13AE">
              <w:rPr>
                <w:rFonts w:ascii="Times New Roman" w:hAnsi="Times New Roman"/>
                <w:bCs/>
              </w:rPr>
              <w:t>”Psykoanalyse” In Metoder i dansk, s. 61-65</w:t>
            </w:r>
          </w:p>
          <w:p w14:paraId="4FD6F323" w14:textId="77777777" w:rsidR="00E74763" w:rsidRPr="00FC13AE" w:rsidRDefault="00E74763" w:rsidP="00633FA2">
            <w:pPr>
              <w:rPr>
                <w:rFonts w:ascii="Times New Roman" w:hAnsi="Times New Roman"/>
              </w:rPr>
            </w:pPr>
          </w:p>
          <w:p w14:paraId="043A542B" w14:textId="217647E7" w:rsidR="00E74763" w:rsidRPr="00FC13AE" w:rsidRDefault="00E74763" w:rsidP="00633FA2">
            <w:pPr>
              <w:rPr>
                <w:rFonts w:ascii="Times New Roman" w:hAnsi="Times New Roman"/>
                <w:b/>
              </w:rPr>
            </w:pPr>
            <w:r w:rsidRPr="00FC13AE">
              <w:rPr>
                <w:rFonts w:ascii="Times New Roman" w:hAnsi="Times New Roman"/>
                <w:b/>
              </w:rPr>
              <w:t>Supplerende litteratur</w:t>
            </w:r>
          </w:p>
          <w:p w14:paraId="51B138CA" w14:textId="77777777" w:rsidR="00737DDE" w:rsidRPr="00FC13AE" w:rsidRDefault="00737DDE" w:rsidP="00633FA2">
            <w:pPr>
              <w:rPr>
                <w:rFonts w:ascii="Times New Roman" w:hAnsi="Times New Roman"/>
                <w:b/>
              </w:rPr>
            </w:pPr>
          </w:p>
          <w:p w14:paraId="4CBBAFEA" w14:textId="09D861F4" w:rsidR="00E74763" w:rsidRPr="00FC13AE" w:rsidRDefault="00737DDE" w:rsidP="00737DDE">
            <w:pPr>
              <w:pStyle w:val="Listeafsnit"/>
              <w:numPr>
                <w:ilvl w:val="0"/>
                <w:numId w:val="25"/>
              </w:numPr>
              <w:rPr>
                <w:rFonts w:ascii="Times New Roman" w:hAnsi="Times New Roman"/>
                <w:bCs/>
              </w:rPr>
            </w:pPr>
            <w:r w:rsidRPr="00FC13AE">
              <w:rPr>
                <w:rFonts w:ascii="Times New Roman" w:hAnsi="Times New Roman"/>
                <w:bCs/>
              </w:rPr>
              <w:t xml:space="preserve">Nordstrøm: </w:t>
            </w:r>
            <w:r w:rsidR="00E74763" w:rsidRPr="00FC13AE">
              <w:rPr>
                <w:rFonts w:ascii="Times New Roman" w:hAnsi="Times New Roman"/>
                <w:bCs/>
              </w:rPr>
              <w:t xml:space="preserve">”Berlin” sangtekst og musikvideo som </w:t>
            </w:r>
            <w:proofErr w:type="spellStart"/>
            <w:r w:rsidR="00E74763" w:rsidRPr="00FC13AE">
              <w:rPr>
                <w:rFonts w:ascii="Times New Roman" w:hAnsi="Times New Roman"/>
                <w:bCs/>
              </w:rPr>
              <w:t>intertekst</w:t>
            </w:r>
            <w:proofErr w:type="spellEnd"/>
            <w:r w:rsidR="00E74763" w:rsidRPr="00FC13AE">
              <w:rPr>
                <w:rFonts w:ascii="Times New Roman" w:hAnsi="Times New Roman"/>
                <w:bCs/>
              </w:rPr>
              <w:t xml:space="preserve"> til </w:t>
            </w:r>
          </w:p>
          <w:p w14:paraId="575889FC" w14:textId="77777777" w:rsidR="00E74763" w:rsidRPr="00FC13AE" w:rsidRDefault="00E74763" w:rsidP="00737DDE">
            <w:pPr>
              <w:pStyle w:val="Listeafsnit"/>
              <w:autoSpaceDE w:val="0"/>
              <w:autoSpaceDN w:val="0"/>
              <w:adjustRightInd w:val="0"/>
              <w:spacing w:line="240" w:lineRule="auto"/>
              <w:rPr>
                <w:rFonts w:ascii="Times New Roman" w:eastAsiaTheme="minorHAnsi" w:hAnsi="Times New Roman"/>
                <w:lang w:eastAsia="en-US"/>
              </w:rPr>
            </w:pPr>
            <w:r w:rsidRPr="00FC13AE">
              <w:rPr>
                <w:rFonts w:ascii="Times New Roman" w:eastAsiaTheme="minorHAnsi" w:hAnsi="Times New Roman"/>
                <w:lang w:eastAsia="en-US"/>
              </w:rPr>
              <w:t>”En nat i Berlin” (1921) af Tom Kristensen</w:t>
            </w:r>
          </w:p>
          <w:p w14:paraId="7AB26A8D" w14:textId="77777777" w:rsidR="00E74763" w:rsidRPr="00FC13AE" w:rsidRDefault="00E74763" w:rsidP="00633FA2">
            <w:pPr>
              <w:rPr>
                <w:rFonts w:ascii="Times New Roman" w:hAnsi="Times New Roman"/>
                <w:b/>
              </w:rPr>
            </w:pPr>
          </w:p>
          <w:p w14:paraId="29AE938B" w14:textId="77777777" w:rsidR="00E74763" w:rsidRPr="00FC13AE" w:rsidRDefault="00E74763" w:rsidP="00633FA2">
            <w:pPr>
              <w:rPr>
                <w:rFonts w:ascii="Times New Roman" w:hAnsi="Times New Roman"/>
              </w:rPr>
            </w:pPr>
          </w:p>
        </w:tc>
      </w:tr>
      <w:tr w:rsidR="008F0CA7" w:rsidRPr="00FC13AE" w14:paraId="4181B00D" w14:textId="77777777" w:rsidTr="00633FA2">
        <w:tc>
          <w:tcPr>
            <w:tcW w:w="881" w:type="pct"/>
          </w:tcPr>
          <w:p w14:paraId="3BA08582" w14:textId="77777777" w:rsidR="00E74763" w:rsidRPr="00FC13AE" w:rsidRDefault="00E74763" w:rsidP="00633FA2">
            <w:pPr>
              <w:rPr>
                <w:rFonts w:ascii="Times New Roman" w:hAnsi="Times New Roman"/>
                <w:b/>
              </w:rPr>
            </w:pPr>
            <w:r w:rsidRPr="00FC13AE">
              <w:rPr>
                <w:rFonts w:ascii="Times New Roman" w:hAnsi="Times New Roman"/>
                <w:b/>
              </w:rPr>
              <w:t>Omfang</w:t>
            </w:r>
          </w:p>
          <w:p w14:paraId="182E93A3" w14:textId="77777777" w:rsidR="00E74763" w:rsidRPr="00FC13AE" w:rsidRDefault="00E74763" w:rsidP="00633FA2">
            <w:pPr>
              <w:rPr>
                <w:rFonts w:ascii="Times New Roman" w:hAnsi="Times New Roman"/>
                <w:b/>
              </w:rPr>
            </w:pPr>
          </w:p>
        </w:tc>
        <w:tc>
          <w:tcPr>
            <w:tcW w:w="4119" w:type="pct"/>
          </w:tcPr>
          <w:p w14:paraId="4DE28BA9" w14:textId="40772C4B" w:rsidR="00E74763" w:rsidRPr="00FC13AE" w:rsidRDefault="000749F9" w:rsidP="00633FA2">
            <w:pPr>
              <w:rPr>
                <w:rFonts w:ascii="Times New Roman" w:hAnsi="Times New Roman"/>
              </w:rPr>
            </w:pPr>
            <w:r>
              <w:rPr>
                <w:rFonts w:ascii="Times New Roman" w:hAnsi="Times New Roman"/>
              </w:rPr>
              <w:t>20</w:t>
            </w:r>
            <w:r w:rsidR="00E74763" w:rsidRPr="00FC13AE">
              <w:rPr>
                <w:rFonts w:ascii="Times New Roman" w:hAnsi="Times New Roman"/>
              </w:rPr>
              <w:t xml:space="preserve"> moduler</w:t>
            </w:r>
          </w:p>
          <w:p w14:paraId="0714BC1F" w14:textId="77777777" w:rsidR="00E74763" w:rsidRPr="00FC13AE" w:rsidRDefault="00E74763" w:rsidP="00633FA2">
            <w:pPr>
              <w:rPr>
                <w:rFonts w:ascii="Times New Roman" w:hAnsi="Times New Roman"/>
              </w:rPr>
            </w:pPr>
          </w:p>
        </w:tc>
      </w:tr>
      <w:tr w:rsidR="008F0CA7" w:rsidRPr="00FC13AE" w14:paraId="32C9C5C5" w14:textId="77777777" w:rsidTr="00633FA2">
        <w:tc>
          <w:tcPr>
            <w:tcW w:w="881" w:type="pct"/>
          </w:tcPr>
          <w:p w14:paraId="274BC4CE" w14:textId="77777777" w:rsidR="00E74763" w:rsidRPr="00FC13AE" w:rsidRDefault="00E74763" w:rsidP="00633FA2">
            <w:pPr>
              <w:rPr>
                <w:rFonts w:ascii="Times New Roman" w:hAnsi="Times New Roman"/>
                <w:b/>
              </w:rPr>
            </w:pPr>
            <w:r w:rsidRPr="00FC13AE">
              <w:rPr>
                <w:rFonts w:ascii="Times New Roman" w:hAnsi="Times New Roman"/>
                <w:b/>
              </w:rPr>
              <w:t>Særlige fokuspunkter</w:t>
            </w:r>
          </w:p>
        </w:tc>
        <w:tc>
          <w:tcPr>
            <w:tcW w:w="4119" w:type="pct"/>
          </w:tcPr>
          <w:p w14:paraId="20C9E3C3" w14:textId="77777777" w:rsidR="00E74763" w:rsidRPr="00FC13AE" w:rsidRDefault="00E74763" w:rsidP="00633FA2">
            <w:pPr>
              <w:rPr>
                <w:rFonts w:ascii="Times New Roman" w:hAnsi="Times New Roman"/>
              </w:rPr>
            </w:pPr>
            <w:r w:rsidRPr="00FC13AE">
              <w:rPr>
                <w:rFonts w:ascii="Times New Roman" w:hAnsi="Times New Roman"/>
              </w:rPr>
              <w:t xml:space="preserve">De historiske forholds indflydelse på litteraturens form, indhold og udtryk gennem de forskellige ismer: ekspressionisme, naturalisme, realisme, socialrealisme og modernisme. </w:t>
            </w:r>
          </w:p>
          <w:p w14:paraId="7C3369E8" w14:textId="77777777" w:rsidR="00E74763" w:rsidRPr="00FC13AE" w:rsidRDefault="00E74763" w:rsidP="00633FA2">
            <w:pPr>
              <w:rPr>
                <w:rFonts w:ascii="Times New Roman" w:hAnsi="Times New Roman"/>
              </w:rPr>
            </w:pPr>
          </w:p>
          <w:p w14:paraId="5B72E0B7" w14:textId="77777777" w:rsidR="00E74763" w:rsidRPr="00FC13AE" w:rsidRDefault="00E74763" w:rsidP="00633FA2">
            <w:pPr>
              <w:rPr>
                <w:rFonts w:ascii="Times New Roman" w:hAnsi="Times New Roman"/>
              </w:rPr>
            </w:pPr>
            <w:r w:rsidRPr="00FC13AE">
              <w:rPr>
                <w:rFonts w:ascii="Times New Roman" w:hAnsi="Times New Roman"/>
              </w:rPr>
              <w:t>Menneskets søgen efter mening i en fragmenteret verden, der ikke længere hænger sammen og kunstens måde at eksperimentere med sproget gennem: versaler, nye ordsammensætninger og brud på formerne i fx digtning</w:t>
            </w:r>
          </w:p>
          <w:p w14:paraId="6123BAFF" w14:textId="77777777" w:rsidR="00E74763" w:rsidRPr="00FC13AE" w:rsidRDefault="00E74763" w:rsidP="00633FA2">
            <w:pPr>
              <w:rPr>
                <w:rFonts w:ascii="Times New Roman" w:hAnsi="Times New Roman"/>
              </w:rPr>
            </w:pPr>
          </w:p>
        </w:tc>
      </w:tr>
      <w:tr w:rsidR="008F0CA7" w:rsidRPr="00FC13AE" w14:paraId="0F02477E" w14:textId="77777777" w:rsidTr="00633FA2">
        <w:tc>
          <w:tcPr>
            <w:tcW w:w="881" w:type="pct"/>
          </w:tcPr>
          <w:p w14:paraId="01B4D715" w14:textId="77777777" w:rsidR="00E74763" w:rsidRPr="00FC13AE" w:rsidRDefault="00E74763" w:rsidP="00633FA2">
            <w:pPr>
              <w:rPr>
                <w:rFonts w:ascii="Times New Roman" w:hAnsi="Times New Roman"/>
                <w:b/>
              </w:rPr>
            </w:pPr>
            <w:r w:rsidRPr="00FC13AE">
              <w:rPr>
                <w:rFonts w:ascii="Times New Roman" w:hAnsi="Times New Roman"/>
                <w:b/>
              </w:rPr>
              <w:t>Væsentligste arbejdsformer</w:t>
            </w:r>
          </w:p>
        </w:tc>
        <w:tc>
          <w:tcPr>
            <w:tcW w:w="4119" w:type="pct"/>
          </w:tcPr>
          <w:p w14:paraId="11AC032B" w14:textId="77777777" w:rsidR="00E74763" w:rsidRPr="00FC13AE" w:rsidRDefault="00E74763" w:rsidP="00633FA2">
            <w:pPr>
              <w:rPr>
                <w:rFonts w:ascii="Times New Roman" w:hAnsi="Times New Roman"/>
              </w:rPr>
            </w:pPr>
            <w:r w:rsidRPr="00FC13AE">
              <w:rPr>
                <w:rFonts w:ascii="Times New Roman" w:eastAsiaTheme="minorHAnsi" w:hAnsi="Times New Roman"/>
                <w:lang w:eastAsia="en-US"/>
              </w:rPr>
              <w:t>Gruppearbejde, elevfremlæggelser, læreroplæg, klassediskussion.</w:t>
            </w:r>
          </w:p>
        </w:tc>
      </w:tr>
    </w:tbl>
    <w:p w14:paraId="12F97C73" w14:textId="77777777" w:rsidR="00E74763" w:rsidRPr="00FC13AE" w:rsidRDefault="00E74763" w:rsidP="00E74763">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8614"/>
      </w:tblGrid>
      <w:tr w:rsidR="008F0CA7" w:rsidRPr="00FC13AE" w14:paraId="27CD78E3" w14:textId="77777777" w:rsidTr="00633FA2">
        <w:tc>
          <w:tcPr>
            <w:tcW w:w="881" w:type="pct"/>
          </w:tcPr>
          <w:p w14:paraId="0827F437" w14:textId="0970D8A3" w:rsidR="00E74763" w:rsidRPr="00FC13AE" w:rsidRDefault="00E74763" w:rsidP="00633FA2">
            <w:pPr>
              <w:rPr>
                <w:rFonts w:ascii="Times New Roman" w:hAnsi="Times New Roman"/>
                <w:b/>
              </w:rPr>
            </w:pPr>
            <w:r w:rsidRPr="00FC13AE">
              <w:rPr>
                <w:rFonts w:ascii="Times New Roman" w:hAnsi="Times New Roman"/>
                <w:b/>
              </w:rPr>
              <w:t xml:space="preserve">Titel </w:t>
            </w:r>
            <w:r w:rsidR="003D6A43" w:rsidRPr="00FC13AE">
              <w:rPr>
                <w:rFonts w:ascii="Times New Roman" w:hAnsi="Times New Roman"/>
                <w:b/>
              </w:rPr>
              <w:t>7</w:t>
            </w:r>
          </w:p>
          <w:p w14:paraId="7FD08A70" w14:textId="77777777" w:rsidR="00E74763" w:rsidRPr="00FC13AE" w:rsidRDefault="00E74763" w:rsidP="00633FA2">
            <w:pPr>
              <w:rPr>
                <w:rFonts w:ascii="Times New Roman" w:hAnsi="Times New Roman"/>
                <w:b/>
              </w:rPr>
            </w:pPr>
          </w:p>
        </w:tc>
        <w:tc>
          <w:tcPr>
            <w:tcW w:w="4119" w:type="pct"/>
          </w:tcPr>
          <w:p w14:paraId="7E5BEE2F" w14:textId="77777777" w:rsidR="00E74763" w:rsidRPr="00FC13AE" w:rsidRDefault="00E74763" w:rsidP="00633FA2">
            <w:pPr>
              <w:rPr>
                <w:rFonts w:ascii="Times New Roman" w:hAnsi="Times New Roman"/>
                <w:highlight w:val="yellow"/>
              </w:rPr>
            </w:pPr>
            <w:r w:rsidRPr="00FC13AE">
              <w:rPr>
                <w:rFonts w:ascii="Times New Roman" w:hAnsi="Times New Roman"/>
              </w:rPr>
              <w:t>Det moderne gennembrud</w:t>
            </w:r>
          </w:p>
        </w:tc>
      </w:tr>
      <w:tr w:rsidR="008F0CA7" w:rsidRPr="00FC13AE" w14:paraId="56B999C8" w14:textId="77777777" w:rsidTr="00633FA2">
        <w:tc>
          <w:tcPr>
            <w:tcW w:w="881" w:type="pct"/>
          </w:tcPr>
          <w:p w14:paraId="10A36107" w14:textId="77777777" w:rsidR="00E74763" w:rsidRPr="00FC13AE" w:rsidRDefault="00E74763" w:rsidP="00633FA2">
            <w:pPr>
              <w:rPr>
                <w:rFonts w:ascii="Times New Roman" w:hAnsi="Times New Roman"/>
                <w:b/>
              </w:rPr>
            </w:pPr>
            <w:r w:rsidRPr="00FC13AE">
              <w:rPr>
                <w:rFonts w:ascii="Times New Roman" w:hAnsi="Times New Roman"/>
                <w:b/>
              </w:rPr>
              <w:lastRenderedPageBreak/>
              <w:t>Indhold</w:t>
            </w:r>
          </w:p>
        </w:tc>
        <w:tc>
          <w:tcPr>
            <w:tcW w:w="4119" w:type="pct"/>
          </w:tcPr>
          <w:p w14:paraId="66CE04BC" w14:textId="7DB2939E" w:rsidR="00E74763" w:rsidRPr="00FC13AE" w:rsidRDefault="00E74763" w:rsidP="00633FA2">
            <w:pPr>
              <w:rPr>
                <w:rFonts w:ascii="Times New Roman" w:hAnsi="Times New Roman"/>
                <w:b/>
              </w:rPr>
            </w:pPr>
            <w:r w:rsidRPr="00FC13AE">
              <w:rPr>
                <w:rFonts w:ascii="Times New Roman" w:hAnsi="Times New Roman"/>
                <w:b/>
              </w:rPr>
              <w:t>Primær litteratur</w:t>
            </w:r>
          </w:p>
          <w:p w14:paraId="46D6089D" w14:textId="77777777" w:rsidR="00A75318" w:rsidRPr="00FC13AE" w:rsidRDefault="00A75318" w:rsidP="00633FA2">
            <w:pPr>
              <w:rPr>
                <w:rFonts w:ascii="Times New Roman" w:hAnsi="Times New Roman"/>
                <w:b/>
              </w:rPr>
            </w:pPr>
          </w:p>
          <w:p w14:paraId="08988D2C" w14:textId="722C9C5C" w:rsidR="00E74763" w:rsidRPr="00FC13AE" w:rsidRDefault="00273B88" w:rsidP="00A75318">
            <w:pPr>
              <w:pStyle w:val="Listeafsnit"/>
              <w:numPr>
                <w:ilvl w:val="0"/>
                <w:numId w:val="26"/>
              </w:numPr>
              <w:rPr>
                <w:rFonts w:ascii="Times New Roman" w:hAnsi="Times New Roman"/>
                <w:bCs/>
              </w:rPr>
            </w:pPr>
            <w:r w:rsidRPr="00FC13AE">
              <w:rPr>
                <w:rFonts w:ascii="Times New Roman" w:hAnsi="Times New Roman"/>
                <w:bCs/>
              </w:rPr>
              <w:t>Bang, Herman</w:t>
            </w:r>
            <w:r w:rsidR="00E74763" w:rsidRPr="00FC13AE">
              <w:rPr>
                <w:rFonts w:ascii="Times New Roman" w:hAnsi="Times New Roman"/>
                <w:bCs/>
              </w:rPr>
              <w:t xml:space="preserve">: </w:t>
            </w:r>
            <w:r w:rsidRPr="00FC13AE">
              <w:rPr>
                <w:rFonts w:ascii="Times New Roman" w:hAnsi="Times New Roman"/>
                <w:bCs/>
                <w:i/>
                <w:iCs/>
              </w:rPr>
              <w:t>Ved vejen</w:t>
            </w:r>
            <w:r w:rsidR="00E74763" w:rsidRPr="00FC13AE">
              <w:rPr>
                <w:rFonts w:ascii="Times New Roman" w:hAnsi="Times New Roman"/>
                <w:bCs/>
                <w:i/>
                <w:iCs/>
              </w:rPr>
              <w:t xml:space="preserve"> </w:t>
            </w:r>
            <w:r w:rsidR="00E74763" w:rsidRPr="00FC13AE">
              <w:rPr>
                <w:rFonts w:ascii="Times New Roman" w:hAnsi="Times New Roman"/>
                <w:bCs/>
              </w:rPr>
              <w:t>(18</w:t>
            </w:r>
            <w:r w:rsidRPr="00FC13AE">
              <w:rPr>
                <w:rFonts w:ascii="Times New Roman" w:hAnsi="Times New Roman"/>
                <w:bCs/>
              </w:rPr>
              <w:t>86</w:t>
            </w:r>
            <w:r w:rsidR="00E74763" w:rsidRPr="00FC13AE">
              <w:rPr>
                <w:rFonts w:ascii="Times New Roman" w:hAnsi="Times New Roman"/>
                <w:bCs/>
              </w:rPr>
              <w:t>)</w:t>
            </w:r>
            <w:r w:rsidR="00E74763" w:rsidRPr="00FC13AE">
              <w:rPr>
                <w:rFonts w:ascii="Times New Roman" w:hAnsi="Times New Roman"/>
                <w:bCs/>
                <w:i/>
                <w:iCs/>
              </w:rPr>
              <w:t xml:space="preserve"> </w:t>
            </w:r>
            <w:r w:rsidR="00E74763" w:rsidRPr="00FC13AE">
              <w:rPr>
                <w:rFonts w:ascii="Times New Roman" w:hAnsi="Times New Roman"/>
                <w:bCs/>
              </w:rPr>
              <w:t>– værk</w:t>
            </w:r>
          </w:p>
          <w:p w14:paraId="5F6C8189" w14:textId="425EC678" w:rsidR="00E74763" w:rsidRPr="00FC13AE" w:rsidRDefault="00E74763" w:rsidP="00A75318">
            <w:pPr>
              <w:pStyle w:val="Listeafsnit"/>
              <w:numPr>
                <w:ilvl w:val="0"/>
                <w:numId w:val="26"/>
              </w:numPr>
              <w:rPr>
                <w:rFonts w:ascii="Times New Roman" w:hAnsi="Times New Roman"/>
              </w:rPr>
            </w:pPr>
            <w:r w:rsidRPr="00FC13AE">
              <w:rPr>
                <w:rFonts w:ascii="Times New Roman" w:hAnsi="Times New Roman"/>
              </w:rPr>
              <w:t xml:space="preserve">Bang, Herman: ”Foran alteret” (1880) </w:t>
            </w:r>
            <w:r w:rsidRPr="00FC13AE">
              <w:rPr>
                <w:rFonts w:ascii="Times New Roman" w:hAnsi="Times New Roman"/>
                <w:i/>
                <w:iCs/>
              </w:rPr>
              <w:t>Tunge melodier</w:t>
            </w:r>
          </w:p>
          <w:p w14:paraId="48F0B293" w14:textId="373568FC" w:rsidR="002B5772" w:rsidRPr="00FC13AE" w:rsidRDefault="002B5772" w:rsidP="00A75318">
            <w:pPr>
              <w:pStyle w:val="Listeafsnit"/>
              <w:numPr>
                <w:ilvl w:val="0"/>
                <w:numId w:val="26"/>
              </w:numPr>
              <w:rPr>
                <w:rFonts w:ascii="Times New Roman" w:hAnsi="Times New Roman"/>
              </w:rPr>
            </w:pPr>
            <w:r w:rsidRPr="00FC13AE">
              <w:rPr>
                <w:rFonts w:ascii="Times New Roman" w:hAnsi="Times New Roman"/>
              </w:rPr>
              <w:t>Ibsen, Henrik:</w:t>
            </w:r>
            <w:r w:rsidRPr="00FC13AE">
              <w:rPr>
                <w:rFonts w:ascii="Times New Roman" w:hAnsi="Times New Roman"/>
                <w:i/>
                <w:iCs/>
              </w:rPr>
              <w:t xml:space="preserve"> </w:t>
            </w:r>
            <w:r w:rsidRPr="00FC13AE">
              <w:rPr>
                <w:rFonts w:ascii="Times New Roman" w:hAnsi="Times New Roman"/>
                <w:bCs/>
                <w:i/>
                <w:iCs/>
              </w:rPr>
              <w:t>Et Dukkehjem</w:t>
            </w:r>
            <w:r w:rsidRPr="00FC13AE">
              <w:rPr>
                <w:rFonts w:ascii="Times New Roman" w:hAnsi="Times New Roman"/>
                <w:bCs/>
              </w:rPr>
              <w:t xml:space="preserve"> (1879)</w:t>
            </w:r>
            <w:r w:rsidR="00AB666C" w:rsidRPr="00FC13AE">
              <w:rPr>
                <w:rFonts w:ascii="Times New Roman" w:hAnsi="Times New Roman"/>
                <w:bCs/>
              </w:rPr>
              <w:t xml:space="preserve"> - værk</w:t>
            </w:r>
          </w:p>
          <w:p w14:paraId="60B25995" w14:textId="4BFB6E22" w:rsidR="00E74763" w:rsidRPr="00FC13AE" w:rsidRDefault="00E74763" w:rsidP="00A75318">
            <w:pPr>
              <w:pStyle w:val="Listeafsnit"/>
              <w:numPr>
                <w:ilvl w:val="0"/>
                <w:numId w:val="26"/>
              </w:numPr>
              <w:rPr>
                <w:rFonts w:ascii="Times New Roman" w:hAnsi="Times New Roman"/>
              </w:rPr>
            </w:pPr>
            <w:r w:rsidRPr="00FC13AE">
              <w:rPr>
                <w:rFonts w:ascii="Times New Roman" w:hAnsi="Times New Roman"/>
              </w:rPr>
              <w:t>Krog</w:t>
            </w:r>
            <w:r w:rsidR="00B47B15" w:rsidRPr="00FC13AE">
              <w:rPr>
                <w:rFonts w:ascii="Times New Roman" w:hAnsi="Times New Roman"/>
              </w:rPr>
              <w:t>h</w:t>
            </w:r>
            <w:r w:rsidRPr="00FC13AE">
              <w:rPr>
                <w:rFonts w:ascii="Times New Roman" w:hAnsi="Times New Roman"/>
              </w:rPr>
              <w:t xml:space="preserve">, Christian: </w:t>
            </w:r>
            <w:r w:rsidRPr="00FC13AE">
              <w:rPr>
                <w:rFonts w:ascii="Times New Roman" w:hAnsi="Times New Roman"/>
                <w:i/>
                <w:iCs/>
              </w:rPr>
              <w:t xml:space="preserve">Albertine </w:t>
            </w:r>
            <w:r w:rsidRPr="00FC13AE">
              <w:rPr>
                <w:rFonts w:ascii="Times New Roman" w:hAnsi="Times New Roman"/>
              </w:rPr>
              <w:t>(1886)</w:t>
            </w:r>
            <w:r w:rsidRPr="00FC13AE">
              <w:rPr>
                <w:rFonts w:ascii="Times New Roman" w:hAnsi="Times New Roman"/>
                <w:i/>
                <w:iCs/>
              </w:rPr>
              <w:t xml:space="preserve"> </w:t>
            </w:r>
            <w:r w:rsidRPr="00FC13AE">
              <w:rPr>
                <w:rFonts w:ascii="Times New Roman" w:hAnsi="Times New Roman"/>
              </w:rPr>
              <w:t>uddrag af romanen</w:t>
            </w:r>
          </w:p>
          <w:p w14:paraId="352389CA" w14:textId="6751E642" w:rsidR="00E74763" w:rsidRPr="00FC13AE" w:rsidRDefault="00E74763" w:rsidP="00A75318">
            <w:pPr>
              <w:pStyle w:val="Listeafsnit"/>
              <w:numPr>
                <w:ilvl w:val="0"/>
                <w:numId w:val="26"/>
              </w:numPr>
              <w:rPr>
                <w:rFonts w:ascii="Times New Roman" w:hAnsi="Times New Roman"/>
              </w:rPr>
            </w:pPr>
            <w:r w:rsidRPr="00FC13AE">
              <w:rPr>
                <w:rFonts w:ascii="Times New Roman" w:hAnsi="Times New Roman"/>
              </w:rPr>
              <w:t>Kro</w:t>
            </w:r>
            <w:r w:rsidR="00B47B15" w:rsidRPr="00FC13AE">
              <w:rPr>
                <w:rFonts w:ascii="Times New Roman" w:hAnsi="Times New Roman"/>
              </w:rPr>
              <w:t>gh</w:t>
            </w:r>
            <w:r w:rsidRPr="00FC13AE">
              <w:rPr>
                <w:rFonts w:ascii="Times New Roman" w:hAnsi="Times New Roman"/>
              </w:rPr>
              <w:t xml:space="preserve">, Christian: </w:t>
            </w:r>
            <w:r w:rsidRPr="00FC13AE">
              <w:rPr>
                <w:rFonts w:ascii="Times New Roman" w:hAnsi="Times New Roman"/>
                <w:i/>
                <w:iCs/>
              </w:rPr>
              <w:t xml:space="preserve">Albertine i politilægens venteværelse </w:t>
            </w:r>
            <w:r w:rsidRPr="00FC13AE">
              <w:rPr>
                <w:rFonts w:ascii="Times New Roman" w:hAnsi="Times New Roman"/>
              </w:rPr>
              <w:t xml:space="preserve">(1886) maleri, </w:t>
            </w:r>
          </w:p>
          <w:p w14:paraId="2F69CA00" w14:textId="77777777" w:rsidR="00E74763" w:rsidRPr="00FC13AE" w:rsidRDefault="00E74763" w:rsidP="00A75318">
            <w:pPr>
              <w:pStyle w:val="Listeafsnit"/>
              <w:numPr>
                <w:ilvl w:val="0"/>
                <w:numId w:val="26"/>
              </w:numPr>
              <w:rPr>
                <w:rFonts w:ascii="Times New Roman" w:hAnsi="Times New Roman"/>
              </w:rPr>
            </w:pPr>
            <w:r w:rsidRPr="00FC13AE">
              <w:rPr>
                <w:rFonts w:ascii="Times New Roman" w:hAnsi="Times New Roman"/>
              </w:rPr>
              <w:t>Nexø, Martin: ”Lønningsdag. En idyl” (1900)</w:t>
            </w:r>
          </w:p>
          <w:p w14:paraId="31EB0D1D" w14:textId="182E46CC" w:rsidR="002B5772" w:rsidRPr="00FC13AE" w:rsidRDefault="00E74763" w:rsidP="002B5772">
            <w:pPr>
              <w:pStyle w:val="Listeafsnit"/>
              <w:numPr>
                <w:ilvl w:val="0"/>
                <w:numId w:val="26"/>
              </w:numPr>
              <w:rPr>
                <w:rFonts w:ascii="Times New Roman" w:hAnsi="Times New Roman"/>
              </w:rPr>
            </w:pPr>
            <w:r w:rsidRPr="00FC13AE">
              <w:rPr>
                <w:rFonts w:ascii="Times New Roman" w:hAnsi="Times New Roman"/>
              </w:rPr>
              <w:t xml:space="preserve">Winther, Christian, Min skat, digt </w:t>
            </w:r>
            <w:r w:rsidRPr="00FC13AE">
              <w:rPr>
                <w:rFonts w:ascii="Times New Roman" w:hAnsi="Times New Roman"/>
                <w:i/>
                <w:iCs/>
              </w:rPr>
              <w:t>Sang og Sagn</w:t>
            </w:r>
            <w:r w:rsidRPr="00FC13AE">
              <w:rPr>
                <w:rFonts w:ascii="Times New Roman" w:hAnsi="Times New Roman"/>
              </w:rPr>
              <w:t xml:space="preserve"> (1858)</w:t>
            </w:r>
          </w:p>
          <w:p w14:paraId="5CB90CE5" w14:textId="77777777" w:rsidR="00E74763" w:rsidRPr="00FC13AE" w:rsidRDefault="00E74763" w:rsidP="00633FA2">
            <w:pPr>
              <w:rPr>
                <w:rFonts w:ascii="Times New Roman" w:hAnsi="Times New Roman"/>
              </w:rPr>
            </w:pPr>
          </w:p>
          <w:p w14:paraId="423091BF" w14:textId="77777777" w:rsidR="00E74763" w:rsidRPr="00FC13AE" w:rsidRDefault="00E74763" w:rsidP="00633FA2">
            <w:pPr>
              <w:rPr>
                <w:rFonts w:ascii="Times New Roman" w:hAnsi="Times New Roman"/>
              </w:rPr>
            </w:pPr>
          </w:p>
          <w:p w14:paraId="5C541D15" w14:textId="193B008E" w:rsidR="00E74763" w:rsidRPr="00FC13AE" w:rsidRDefault="00E74763" w:rsidP="00633FA2">
            <w:pPr>
              <w:rPr>
                <w:rFonts w:ascii="Times New Roman" w:hAnsi="Times New Roman"/>
                <w:b/>
              </w:rPr>
            </w:pPr>
            <w:r w:rsidRPr="00FC13AE">
              <w:rPr>
                <w:rFonts w:ascii="Times New Roman" w:hAnsi="Times New Roman"/>
                <w:b/>
              </w:rPr>
              <w:t>Sekundær litteratur</w:t>
            </w:r>
          </w:p>
          <w:p w14:paraId="079102DC" w14:textId="77777777" w:rsidR="00A75318" w:rsidRPr="00FC13AE" w:rsidRDefault="00A75318" w:rsidP="00633FA2">
            <w:pPr>
              <w:rPr>
                <w:rFonts w:ascii="Times New Roman" w:hAnsi="Times New Roman"/>
                <w:b/>
              </w:rPr>
            </w:pPr>
          </w:p>
          <w:p w14:paraId="21ECA086" w14:textId="77777777" w:rsidR="00E74763" w:rsidRPr="00FC13AE" w:rsidRDefault="00E74763" w:rsidP="00A75318">
            <w:pPr>
              <w:pStyle w:val="Listeafsnit"/>
              <w:numPr>
                <w:ilvl w:val="0"/>
                <w:numId w:val="27"/>
              </w:numPr>
              <w:rPr>
                <w:rFonts w:ascii="Times New Roman" w:hAnsi="Times New Roman"/>
                <w:bCs/>
              </w:rPr>
            </w:pPr>
            <w:r w:rsidRPr="00FC13AE">
              <w:rPr>
                <w:rFonts w:ascii="Times New Roman" w:hAnsi="Times New Roman"/>
                <w:bCs/>
              </w:rPr>
              <w:t>Samfundsklasser i det moderne gennembrud lærer-</w:t>
            </w:r>
            <w:proofErr w:type="spellStart"/>
            <w:r w:rsidRPr="00FC13AE">
              <w:rPr>
                <w:rFonts w:ascii="Times New Roman" w:hAnsi="Times New Roman"/>
                <w:bCs/>
              </w:rPr>
              <w:t>pptx</w:t>
            </w:r>
            <w:proofErr w:type="spellEnd"/>
          </w:p>
          <w:p w14:paraId="0DD6EBC1" w14:textId="77777777" w:rsidR="00E74763" w:rsidRPr="00FC13AE" w:rsidRDefault="00E74763" w:rsidP="00A75318">
            <w:pPr>
              <w:pStyle w:val="Listeafsnit"/>
              <w:numPr>
                <w:ilvl w:val="0"/>
                <w:numId w:val="27"/>
              </w:numPr>
              <w:rPr>
                <w:rFonts w:ascii="Times New Roman" w:hAnsi="Times New Roman"/>
                <w:bCs/>
              </w:rPr>
            </w:pPr>
            <w:r w:rsidRPr="00FC13AE">
              <w:rPr>
                <w:rFonts w:ascii="Times New Roman" w:hAnsi="Times New Roman"/>
                <w:bCs/>
              </w:rPr>
              <w:t>Ismerne lærer-</w:t>
            </w:r>
            <w:proofErr w:type="spellStart"/>
            <w:r w:rsidRPr="00FC13AE">
              <w:rPr>
                <w:rFonts w:ascii="Times New Roman" w:hAnsi="Times New Roman"/>
                <w:bCs/>
              </w:rPr>
              <w:t>pptx</w:t>
            </w:r>
            <w:proofErr w:type="spellEnd"/>
          </w:p>
          <w:p w14:paraId="091F1200" w14:textId="77777777" w:rsidR="00E74763" w:rsidRPr="00FC13AE" w:rsidRDefault="00E74763" w:rsidP="00A75318">
            <w:pPr>
              <w:pStyle w:val="Listeafsnit"/>
              <w:numPr>
                <w:ilvl w:val="0"/>
                <w:numId w:val="27"/>
              </w:numPr>
              <w:rPr>
                <w:rFonts w:ascii="Times New Roman" w:hAnsi="Times New Roman"/>
                <w:bCs/>
              </w:rPr>
            </w:pPr>
            <w:r w:rsidRPr="00FC13AE">
              <w:rPr>
                <w:rFonts w:ascii="Times New Roman" w:hAnsi="Times New Roman"/>
                <w:bCs/>
              </w:rPr>
              <w:t>Kvindesyn lærer-</w:t>
            </w:r>
            <w:proofErr w:type="spellStart"/>
            <w:r w:rsidRPr="00FC13AE">
              <w:rPr>
                <w:rFonts w:ascii="Times New Roman" w:hAnsi="Times New Roman"/>
                <w:bCs/>
              </w:rPr>
              <w:t>pptx</w:t>
            </w:r>
            <w:proofErr w:type="spellEnd"/>
          </w:p>
          <w:p w14:paraId="08023709" w14:textId="77777777" w:rsidR="00E74763" w:rsidRPr="00FC13AE" w:rsidRDefault="00E74763" w:rsidP="00633FA2">
            <w:pPr>
              <w:rPr>
                <w:rFonts w:ascii="Times New Roman" w:hAnsi="Times New Roman"/>
                <w:b/>
              </w:rPr>
            </w:pPr>
          </w:p>
          <w:p w14:paraId="58060E1D" w14:textId="77777777" w:rsidR="00E74763" w:rsidRPr="00FC13AE" w:rsidRDefault="00E74763" w:rsidP="00A75318">
            <w:pPr>
              <w:pStyle w:val="Listeafsnit"/>
              <w:numPr>
                <w:ilvl w:val="0"/>
                <w:numId w:val="27"/>
              </w:numPr>
              <w:rPr>
                <w:rFonts w:ascii="Times New Roman" w:hAnsi="Times New Roman"/>
                <w:bCs/>
              </w:rPr>
            </w:pPr>
            <w:r w:rsidRPr="00FC13AE">
              <w:rPr>
                <w:rFonts w:ascii="Times New Roman" w:hAnsi="Times New Roman"/>
                <w:bCs/>
              </w:rPr>
              <w:t xml:space="preserve">Socialhistorisk analyse In </w:t>
            </w:r>
            <w:r w:rsidRPr="00FC13AE">
              <w:rPr>
                <w:rFonts w:ascii="Times New Roman" w:hAnsi="Times New Roman"/>
                <w:bCs/>
                <w:i/>
                <w:iCs/>
              </w:rPr>
              <w:t>Metoder i dansk</w:t>
            </w:r>
            <w:r w:rsidRPr="00FC13AE">
              <w:rPr>
                <w:rFonts w:ascii="Times New Roman" w:hAnsi="Times New Roman"/>
                <w:bCs/>
              </w:rPr>
              <w:t>, s. 68-73</w:t>
            </w:r>
          </w:p>
          <w:p w14:paraId="7B585110" w14:textId="77777777" w:rsidR="00E74763" w:rsidRPr="00FC13AE" w:rsidRDefault="00E74763" w:rsidP="00B47B15">
            <w:pPr>
              <w:pStyle w:val="Listeafsnit"/>
              <w:rPr>
                <w:rFonts w:ascii="Times New Roman" w:hAnsi="Times New Roman"/>
                <w:bCs/>
              </w:rPr>
            </w:pPr>
            <w:r w:rsidRPr="00FC13AE">
              <w:rPr>
                <w:rFonts w:ascii="Times New Roman" w:hAnsi="Times New Roman"/>
                <w:bCs/>
              </w:rPr>
              <w:t xml:space="preserve">Paldam m.fl. </w:t>
            </w:r>
            <w:r w:rsidRPr="00FC13AE">
              <w:rPr>
                <w:rFonts w:ascii="Times New Roman" w:hAnsi="Times New Roman"/>
                <w:bCs/>
                <w:i/>
                <w:iCs/>
              </w:rPr>
              <w:t xml:space="preserve">De moderne gennembrud </w:t>
            </w:r>
            <w:r w:rsidRPr="00FC13AE">
              <w:rPr>
                <w:rFonts w:ascii="Times New Roman" w:hAnsi="Times New Roman"/>
                <w:bCs/>
              </w:rPr>
              <w:t>(2011), s. 8-19</w:t>
            </w:r>
          </w:p>
          <w:p w14:paraId="062ACD8D" w14:textId="77777777" w:rsidR="00E74763" w:rsidRPr="00FC13AE" w:rsidRDefault="00E74763" w:rsidP="00633FA2">
            <w:pPr>
              <w:rPr>
                <w:rFonts w:ascii="Times New Roman" w:hAnsi="Times New Roman"/>
                <w:b/>
              </w:rPr>
            </w:pPr>
          </w:p>
          <w:p w14:paraId="331C3BB7" w14:textId="77777777" w:rsidR="00E74763" w:rsidRPr="00FC13AE" w:rsidRDefault="00E74763" w:rsidP="00A75318">
            <w:pPr>
              <w:pStyle w:val="Listeafsnit"/>
              <w:numPr>
                <w:ilvl w:val="0"/>
                <w:numId w:val="27"/>
              </w:numPr>
              <w:rPr>
                <w:rFonts w:ascii="Times New Roman" w:hAnsi="Times New Roman"/>
              </w:rPr>
            </w:pPr>
            <w:r w:rsidRPr="00FC13AE">
              <w:rPr>
                <w:rFonts w:ascii="Times New Roman" w:hAnsi="Times New Roman"/>
              </w:rPr>
              <w:t>Den store nordiske sædelighedsfejde (eget dokument)</w:t>
            </w:r>
          </w:p>
          <w:p w14:paraId="5D2BBCBC" w14:textId="77777777" w:rsidR="00E74763" w:rsidRPr="00FC13AE" w:rsidRDefault="00E74763" w:rsidP="00A75318">
            <w:pPr>
              <w:pStyle w:val="Listeafsnit"/>
              <w:numPr>
                <w:ilvl w:val="0"/>
                <w:numId w:val="27"/>
              </w:numPr>
              <w:rPr>
                <w:rFonts w:ascii="Times New Roman" w:hAnsi="Times New Roman"/>
              </w:rPr>
            </w:pPr>
            <w:r w:rsidRPr="00FC13AE">
              <w:rPr>
                <w:rFonts w:ascii="Times New Roman" w:hAnsi="Times New Roman"/>
              </w:rPr>
              <w:t>Impressionismens virkemidler (eget dokument)</w:t>
            </w:r>
          </w:p>
          <w:p w14:paraId="71F46FA8" w14:textId="77777777" w:rsidR="00E74763" w:rsidRPr="00FC13AE" w:rsidRDefault="00E74763" w:rsidP="00A75318">
            <w:pPr>
              <w:pStyle w:val="Listeafsnit"/>
              <w:numPr>
                <w:ilvl w:val="0"/>
                <w:numId w:val="27"/>
              </w:numPr>
              <w:rPr>
                <w:rFonts w:ascii="Times New Roman" w:hAnsi="Times New Roman"/>
              </w:rPr>
            </w:pPr>
            <w:r w:rsidRPr="00FC13AE">
              <w:rPr>
                <w:rFonts w:ascii="Times New Roman" w:hAnsi="Times New Roman"/>
              </w:rPr>
              <w:t>Impressionisme</w:t>
            </w:r>
          </w:p>
          <w:p w14:paraId="496C676F" w14:textId="77777777" w:rsidR="00E74763" w:rsidRPr="00FC13AE" w:rsidRDefault="00E74763" w:rsidP="00633FA2">
            <w:pPr>
              <w:rPr>
                <w:rFonts w:ascii="Times New Roman" w:hAnsi="Times New Roman"/>
                <w:b/>
              </w:rPr>
            </w:pPr>
          </w:p>
          <w:p w14:paraId="5EC8DA46" w14:textId="77777777" w:rsidR="00E74763" w:rsidRPr="00FC13AE" w:rsidRDefault="00E74763" w:rsidP="00633FA2">
            <w:pPr>
              <w:rPr>
                <w:rFonts w:ascii="Times New Roman" w:hAnsi="Times New Roman"/>
              </w:rPr>
            </w:pPr>
          </w:p>
          <w:p w14:paraId="5A6A9E2C" w14:textId="6F280678" w:rsidR="00E74763" w:rsidRPr="00FC13AE" w:rsidRDefault="00E74763" w:rsidP="00633FA2">
            <w:pPr>
              <w:rPr>
                <w:rFonts w:ascii="Times New Roman" w:hAnsi="Times New Roman"/>
                <w:b/>
              </w:rPr>
            </w:pPr>
            <w:r w:rsidRPr="00FC13AE">
              <w:rPr>
                <w:rFonts w:ascii="Times New Roman" w:hAnsi="Times New Roman"/>
                <w:b/>
              </w:rPr>
              <w:t>Supplerende litteratur</w:t>
            </w:r>
          </w:p>
          <w:p w14:paraId="6D8D2333" w14:textId="77777777" w:rsidR="00A75318" w:rsidRPr="00FC13AE" w:rsidRDefault="00A75318" w:rsidP="00633FA2">
            <w:pPr>
              <w:rPr>
                <w:rFonts w:ascii="Times New Roman" w:hAnsi="Times New Roman"/>
                <w:b/>
              </w:rPr>
            </w:pPr>
          </w:p>
          <w:p w14:paraId="4742E9A8" w14:textId="77777777" w:rsidR="00E74763" w:rsidRPr="00FC13AE" w:rsidRDefault="00E74763" w:rsidP="00A75318">
            <w:pPr>
              <w:pStyle w:val="Listeafsnit"/>
              <w:numPr>
                <w:ilvl w:val="0"/>
                <w:numId w:val="28"/>
              </w:numPr>
              <w:rPr>
                <w:rFonts w:ascii="Times New Roman" w:hAnsi="Times New Roman"/>
                <w:bCs/>
              </w:rPr>
            </w:pPr>
            <w:r w:rsidRPr="00FC13AE">
              <w:rPr>
                <w:rFonts w:ascii="Times New Roman" w:hAnsi="Times New Roman"/>
                <w:bCs/>
              </w:rPr>
              <w:t>1800-tallet på vrangen, afsnit 6</w:t>
            </w:r>
          </w:p>
          <w:p w14:paraId="6D0AAC8B" w14:textId="3F6B90EA" w:rsidR="00E74763" w:rsidRDefault="007D1AD1" w:rsidP="00A75318">
            <w:pPr>
              <w:pStyle w:val="Listeafsnit"/>
              <w:shd w:val="clear" w:color="auto" w:fill="FFFFFF"/>
              <w:rPr>
                <w:rStyle w:val="Hyperlink"/>
                <w:rFonts w:ascii="Times New Roman" w:hAnsi="Times New Roman"/>
              </w:rPr>
            </w:pPr>
            <w:hyperlink r:id="rId14" w:history="1">
              <w:r w:rsidR="00A75318" w:rsidRPr="00FC13AE">
                <w:rPr>
                  <w:rStyle w:val="Hyperlink"/>
                  <w:rFonts w:ascii="Times New Roman" w:hAnsi="Times New Roman"/>
                </w:rPr>
                <w:t>https://www.dr.dk/undervisning/historie/1800-tallet-paa-vrangen</w:t>
              </w:r>
            </w:hyperlink>
          </w:p>
          <w:p w14:paraId="1CA33874" w14:textId="3CB96CA5" w:rsidR="004013DD" w:rsidRDefault="004013DD" w:rsidP="00A75318">
            <w:pPr>
              <w:pStyle w:val="Listeafsnit"/>
              <w:shd w:val="clear" w:color="auto" w:fill="FFFFFF"/>
              <w:rPr>
                <w:rStyle w:val="Hyperlink"/>
                <w:rFonts w:ascii="Times New Roman" w:hAnsi="Times New Roman"/>
              </w:rPr>
            </w:pPr>
          </w:p>
          <w:p w14:paraId="79C9BD0C" w14:textId="09DA3A8B" w:rsidR="004013DD" w:rsidRPr="004013DD" w:rsidRDefault="004013DD" w:rsidP="004013DD">
            <w:pPr>
              <w:pStyle w:val="Listeafsnit"/>
              <w:numPr>
                <w:ilvl w:val="0"/>
                <w:numId w:val="30"/>
              </w:numPr>
              <w:shd w:val="clear" w:color="auto" w:fill="FFFFFF"/>
              <w:spacing w:line="276" w:lineRule="auto"/>
              <w:ind w:right="525"/>
              <w:outlineLvl w:val="0"/>
              <w:rPr>
                <w:rFonts w:ascii="Times New Roman" w:hAnsi="Times New Roman"/>
                <w:color w:val="222222"/>
                <w:kern w:val="36"/>
              </w:rPr>
            </w:pPr>
            <w:r w:rsidRPr="004013DD">
              <w:rPr>
                <w:rFonts w:ascii="Times New Roman" w:hAnsi="Times New Roman"/>
                <w:i/>
                <w:iCs/>
                <w:color w:val="222222"/>
                <w:kern w:val="36"/>
              </w:rPr>
              <w:t>Skattejagt på museet</w:t>
            </w:r>
            <w:r w:rsidRPr="004013DD">
              <w:rPr>
                <w:rFonts w:ascii="Times New Roman" w:hAnsi="Times New Roman"/>
                <w:color w:val="222222"/>
                <w:kern w:val="36"/>
              </w:rPr>
              <w:t>: Frederik Cilius og Phillip Faber på Museum Vestsjælland</w:t>
            </w:r>
            <w:r>
              <w:rPr>
                <w:rFonts w:ascii="Times New Roman" w:hAnsi="Times New Roman"/>
                <w:color w:val="222222"/>
                <w:kern w:val="36"/>
              </w:rPr>
              <w:t>, DR</w:t>
            </w:r>
          </w:p>
          <w:p w14:paraId="5711A0E6" w14:textId="3832ABE8" w:rsidR="004013DD" w:rsidRPr="004013DD" w:rsidRDefault="004013DD" w:rsidP="004013DD">
            <w:pPr>
              <w:pStyle w:val="Listeafsnit"/>
              <w:rPr>
                <w:rFonts w:ascii="Times New Roman" w:hAnsi="Times New Roman"/>
              </w:rPr>
            </w:pPr>
            <w:hyperlink r:id="rId15" w:history="1">
              <w:r w:rsidRPr="008973A8">
                <w:rPr>
                  <w:rStyle w:val="Hyperlink"/>
                  <w:rFonts w:ascii="Times New Roman" w:hAnsi="Times New Roman"/>
                </w:rPr>
                <w:t>https://www.dr.dk/drtv/se/skattejagt-paa-museet_-frederik-cilius-og-phillip-faber-paa--museum-vestsjaelland_226869</w:t>
              </w:r>
            </w:hyperlink>
          </w:p>
          <w:p w14:paraId="6C88CC47" w14:textId="77777777" w:rsidR="004013DD" w:rsidRPr="00FC13AE" w:rsidRDefault="004013DD" w:rsidP="00A75318">
            <w:pPr>
              <w:pStyle w:val="Listeafsnit"/>
              <w:shd w:val="clear" w:color="auto" w:fill="FFFFFF"/>
              <w:rPr>
                <w:rFonts w:ascii="Times New Roman" w:hAnsi="Times New Roman"/>
              </w:rPr>
            </w:pPr>
          </w:p>
          <w:p w14:paraId="25EB80D1" w14:textId="77777777" w:rsidR="00E74763" w:rsidRPr="00FC13AE" w:rsidRDefault="00E74763" w:rsidP="002B5772">
            <w:pPr>
              <w:rPr>
                <w:rFonts w:ascii="Times New Roman" w:hAnsi="Times New Roman"/>
              </w:rPr>
            </w:pPr>
          </w:p>
        </w:tc>
      </w:tr>
      <w:tr w:rsidR="008F0CA7" w:rsidRPr="00FC13AE" w14:paraId="24BD2FEA" w14:textId="77777777" w:rsidTr="00633FA2">
        <w:tc>
          <w:tcPr>
            <w:tcW w:w="881" w:type="pct"/>
          </w:tcPr>
          <w:p w14:paraId="294D6EEA" w14:textId="77777777" w:rsidR="00E74763" w:rsidRPr="00FC13AE" w:rsidRDefault="00E74763" w:rsidP="00633FA2">
            <w:pPr>
              <w:rPr>
                <w:rFonts w:ascii="Times New Roman" w:hAnsi="Times New Roman"/>
                <w:b/>
              </w:rPr>
            </w:pPr>
            <w:r w:rsidRPr="00FC13AE">
              <w:rPr>
                <w:rFonts w:ascii="Times New Roman" w:hAnsi="Times New Roman"/>
                <w:b/>
              </w:rPr>
              <w:t>Omfang</w:t>
            </w:r>
          </w:p>
          <w:p w14:paraId="1AA4D802" w14:textId="77777777" w:rsidR="00E74763" w:rsidRPr="00FC13AE" w:rsidRDefault="00E74763" w:rsidP="00633FA2">
            <w:pPr>
              <w:rPr>
                <w:rFonts w:ascii="Times New Roman" w:hAnsi="Times New Roman"/>
                <w:b/>
              </w:rPr>
            </w:pPr>
          </w:p>
        </w:tc>
        <w:tc>
          <w:tcPr>
            <w:tcW w:w="4119" w:type="pct"/>
          </w:tcPr>
          <w:p w14:paraId="40FF85C4" w14:textId="1043C9EA" w:rsidR="00E74763" w:rsidRPr="00FC13AE" w:rsidRDefault="000749F9" w:rsidP="00633FA2">
            <w:pPr>
              <w:rPr>
                <w:rFonts w:ascii="Times New Roman" w:hAnsi="Times New Roman"/>
              </w:rPr>
            </w:pPr>
            <w:r>
              <w:rPr>
                <w:rFonts w:ascii="Times New Roman" w:hAnsi="Times New Roman"/>
              </w:rPr>
              <w:t>20</w:t>
            </w:r>
            <w:r w:rsidR="00E74763" w:rsidRPr="00FC13AE">
              <w:rPr>
                <w:rFonts w:ascii="Times New Roman" w:hAnsi="Times New Roman"/>
              </w:rPr>
              <w:t xml:space="preserve"> moduler </w:t>
            </w:r>
          </w:p>
          <w:p w14:paraId="25BB7D28" w14:textId="77777777" w:rsidR="00E74763" w:rsidRPr="00FC13AE" w:rsidRDefault="00E74763" w:rsidP="00633FA2">
            <w:pPr>
              <w:rPr>
                <w:rFonts w:ascii="Times New Roman" w:hAnsi="Times New Roman"/>
              </w:rPr>
            </w:pPr>
          </w:p>
        </w:tc>
      </w:tr>
      <w:tr w:rsidR="008F0CA7" w:rsidRPr="00FC13AE" w14:paraId="7F1FE147" w14:textId="77777777" w:rsidTr="00633FA2">
        <w:tc>
          <w:tcPr>
            <w:tcW w:w="881" w:type="pct"/>
          </w:tcPr>
          <w:p w14:paraId="08E3E952" w14:textId="77777777" w:rsidR="00E74763" w:rsidRPr="00FC13AE" w:rsidRDefault="00E74763" w:rsidP="00633FA2">
            <w:pPr>
              <w:rPr>
                <w:rFonts w:ascii="Times New Roman" w:hAnsi="Times New Roman"/>
                <w:b/>
              </w:rPr>
            </w:pPr>
            <w:r w:rsidRPr="00FC13AE">
              <w:rPr>
                <w:rFonts w:ascii="Times New Roman" w:hAnsi="Times New Roman"/>
                <w:b/>
              </w:rPr>
              <w:t>Særlige fokuspunkter</w:t>
            </w:r>
          </w:p>
        </w:tc>
        <w:tc>
          <w:tcPr>
            <w:tcW w:w="4119" w:type="pct"/>
          </w:tcPr>
          <w:p w14:paraId="2A7AA2F1" w14:textId="77777777" w:rsidR="00E74763" w:rsidRPr="00FC13AE" w:rsidRDefault="00E74763" w:rsidP="00633FA2">
            <w:pPr>
              <w:rPr>
                <w:rFonts w:ascii="Times New Roman" w:hAnsi="Times New Roman"/>
              </w:rPr>
            </w:pPr>
            <w:r w:rsidRPr="00FC13AE">
              <w:rPr>
                <w:rFonts w:ascii="Times New Roman" w:hAnsi="Times New Roman"/>
              </w:rPr>
              <w:t xml:space="preserve">Køn, klasse og kirke herunder særligt kvindesyn og sædelighedsfejden samt impressionismen som skrivestil </w:t>
            </w:r>
          </w:p>
          <w:p w14:paraId="3DC9BB36" w14:textId="77777777" w:rsidR="00E74763" w:rsidRPr="00FC13AE" w:rsidRDefault="00E74763" w:rsidP="00633FA2">
            <w:pPr>
              <w:rPr>
                <w:rFonts w:ascii="Times New Roman" w:hAnsi="Times New Roman"/>
              </w:rPr>
            </w:pPr>
            <w:r w:rsidRPr="00FC13AE">
              <w:rPr>
                <w:rFonts w:ascii="Times New Roman" w:hAnsi="Times New Roman"/>
              </w:rPr>
              <w:t>Der er påpeget tråde frem i tiden mod folkelige gennembrud ved ”Lønningsdag” og tråde der har peget bagud til Romantikken ved brug af malerier til at påpege forskellene mellem perioderne</w:t>
            </w:r>
          </w:p>
        </w:tc>
      </w:tr>
      <w:tr w:rsidR="008F0CA7" w:rsidRPr="00FC13AE" w14:paraId="59E157FC" w14:textId="77777777" w:rsidTr="00633FA2">
        <w:tc>
          <w:tcPr>
            <w:tcW w:w="881" w:type="pct"/>
          </w:tcPr>
          <w:p w14:paraId="051258C2" w14:textId="77777777" w:rsidR="00E74763" w:rsidRPr="00FC13AE" w:rsidRDefault="00E74763" w:rsidP="00633FA2">
            <w:pPr>
              <w:rPr>
                <w:rFonts w:ascii="Times New Roman" w:hAnsi="Times New Roman"/>
                <w:b/>
              </w:rPr>
            </w:pPr>
            <w:r w:rsidRPr="00FC13AE">
              <w:rPr>
                <w:rFonts w:ascii="Times New Roman" w:hAnsi="Times New Roman"/>
                <w:b/>
              </w:rPr>
              <w:t>Væsentligste arbejdsformer</w:t>
            </w:r>
          </w:p>
        </w:tc>
        <w:tc>
          <w:tcPr>
            <w:tcW w:w="4119" w:type="pct"/>
          </w:tcPr>
          <w:p w14:paraId="2BE3B69C" w14:textId="77777777" w:rsidR="00E74763" w:rsidRPr="00FC13AE" w:rsidRDefault="00E74763" w:rsidP="00633FA2">
            <w:pPr>
              <w:rPr>
                <w:rFonts w:ascii="Times New Roman" w:hAnsi="Times New Roman"/>
              </w:rPr>
            </w:pPr>
            <w:r w:rsidRPr="00FC13AE">
              <w:rPr>
                <w:rFonts w:ascii="Times New Roman" w:eastAsiaTheme="minorHAnsi" w:hAnsi="Times New Roman"/>
                <w:lang w:eastAsia="en-US"/>
              </w:rPr>
              <w:t>Læreroplæg, gruppearbejde, elevfremlæggelser og individuelt arbejde.</w:t>
            </w:r>
          </w:p>
        </w:tc>
      </w:tr>
    </w:tbl>
    <w:p w14:paraId="34F94C2B" w14:textId="4A2B4E3F" w:rsidR="00E74763" w:rsidRPr="00FC13AE" w:rsidRDefault="00E74763" w:rsidP="00E74763">
      <w:pPr>
        <w:rPr>
          <w:rFonts w:ascii="Times New Roman" w:hAnsi="Times New Roman"/>
        </w:rPr>
      </w:pPr>
    </w:p>
    <w:p w14:paraId="7A6595B5" w14:textId="397F83C9" w:rsidR="000631D1" w:rsidRDefault="000631D1" w:rsidP="00E74763">
      <w:pPr>
        <w:rPr>
          <w:rFonts w:ascii="Times New Roman" w:hAnsi="Times New Roman"/>
        </w:rPr>
      </w:pPr>
    </w:p>
    <w:p w14:paraId="6BEF7EEC" w14:textId="5DE519D2" w:rsidR="00A654C2" w:rsidRDefault="00A654C2" w:rsidP="00E74763">
      <w:pPr>
        <w:rPr>
          <w:rFonts w:ascii="Times New Roman" w:hAnsi="Times New Roman"/>
        </w:rPr>
      </w:pPr>
    </w:p>
    <w:p w14:paraId="391C7152" w14:textId="13341D13" w:rsidR="00A654C2" w:rsidRDefault="00A654C2" w:rsidP="00E74763">
      <w:pPr>
        <w:rPr>
          <w:rFonts w:ascii="Times New Roman" w:hAnsi="Times New Roman"/>
        </w:rPr>
      </w:pPr>
    </w:p>
    <w:p w14:paraId="514C23EA" w14:textId="710AA2D1" w:rsidR="00A654C2" w:rsidRDefault="00A654C2" w:rsidP="00E74763">
      <w:pPr>
        <w:rPr>
          <w:rFonts w:ascii="Times New Roman" w:hAnsi="Times New Roman"/>
        </w:rPr>
      </w:pPr>
    </w:p>
    <w:p w14:paraId="401531D3" w14:textId="4308FDB7" w:rsidR="00A654C2" w:rsidRDefault="00A654C2" w:rsidP="00E74763">
      <w:pPr>
        <w:rPr>
          <w:rFonts w:ascii="Times New Roman" w:hAnsi="Times New Roman"/>
        </w:rPr>
      </w:pPr>
    </w:p>
    <w:p w14:paraId="4AFA31F1" w14:textId="77777777" w:rsidR="00DE29B8" w:rsidRDefault="00DE29B8" w:rsidP="00E74763">
      <w:pPr>
        <w:rPr>
          <w:rFonts w:ascii="Times New Roman" w:hAnsi="Times New Roman"/>
        </w:rPr>
      </w:pPr>
    </w:p>
    <w:p w14:paraId="1691DF59" w14:textId="77777777" w:rsidR="00A654C2" w:rsidRPr="00FC13AE" w:rsidRDefault="00A654C2" w:rsidP="00E7476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8719"/>
      </w:tblGrid>
      <w:tr w:rsidR="008F0CA7" w:rsidRPr="00FC13AE" w14:paraId="211B7E34" w14:textId="77777777" w:rsidTr="00CB4743">
        <w:tc>
          <w:tcPr>
            <w:tcW w:w="0" w:type="auto"/>
          </w:tcPr>
          <w:p w14:paraId="0FCF619A" w14:textId="77777777" w:rsidR="003D6A43" w:rsidRPr="00FC13AE" w:rsidRDefault="003D6A43" w:rsidP="00CB4743">
            <w:pPr>
              <w:rPr>
                <w:rFonts w:ascii="Times New Roman" w:hAnsi="Times New Roman"/>
                <w:b/>
              </w:rPr>
            </w:pPr>
            <w:r w:rsidRPr="00FC13AE">
              <w:rPr>
                <w:rFonts w:ascii="Times New Roman" w:hAnsi="Times New Roman"/>
                <w:b/>
              </w:rPr>
              <w:t>Titel 8</w:t>
            </w:r>
          </w:p>
          <w:p w14:paraId="21DFFE94" w14:textId="77777777" w:rsidR="003D6A43" w:rsidRPr="00FC13AE" w:rsidRDefault="003D6A43" w:rsidP="00CB4743">
            <w:pPr>
              <w:rPr>
                <w:rFonts w:ascii="Times New Roman" w:hAnsi="Times New Roman"/>
                <w:b/>
              </w:rPr>
            </w:pPr>
          </w:p>
        </w:tc>
        <w:tc>
          <w:tcPr>
            <w:tcW w:w="0" w:type="auto"/>
          </w:tcPr>
          <w:p w14:paraId="29363EFF" w14:textId="7E022CEC" w:rsidR="003D6A43" w:rsidRPr="00FC13AE" w:rsidRDefault="003D6A43" w:rsidP="00CB4743">
            <w:pPr>
              <w:rPr>
                <w:rFonts w:ascii="Times New Roman" w:hAnsi="Times New Roman"/>
              </w:rPr>
            </w:pPr>
            <w:r w:rsidRPr="00FC13AE">
              <w:rPr>
                <w:rFonts w:ascii="Times New Roman" w:hAnsi="Times New Roman"/>
              </w:rPr>
              <w:t>Sprog og sproglig variation</w:t>
            </w:r>
          </w:p>
        </w:tc>
      </w:tr>
      <w:tr w:rsidR="008F0CA7" w:rsidRPr="00FC13AE" w14:paraId="4D7E08D4" w14:textId="77777777" w:rsidTr="00CB4743">
        <w:tc>
          <w:tcPr>
            <w:tcW w:w="0" w:type="auto"/>
          </w:tcPr>
          <w:p w14:paraId="36C541E5" w14:textId="77777777" w:rsidR="003D6A43" w:rsidRPr="00FC13AE" w:rsidRDefault="003D6A43" w:rsidP="00CB4743">
            <w:pPr>
              <w:rPr>
                <w:rFonts w:ascii="Times New Roman" w:hAnsi="Times New Roman"/>
                <w:b/>
              </w:rPr>
            </w:pPr>
            <w:r w:rsidRPr="00FC13AE">
              <w:rPr>
                <w:rFonts w:ascii="Times New Roman" w:hAnsi="Times New Roman"/>
                <w:b/>
              </w:rPr>
              <w:t>Indhold</w:t>
            </w:r>
          </w:p>
        </w:tc>
        <w:tc>
          <w:tcPr>
            <w:tcW w:w="0" w:type="auto"/>
          </w:tcPr>
          <w:p w14:paraId="487DC016" w14:textId="47F4D2DA" w:rsidR="003D6A43" w:rsidRPr="00FC13AE" w:rsidRDefault="00215475" w:rsidP="00CB4743">
            <w:pPr>
              <w:rPr>
                <w:rFonts w:ascii="Times New Roman" w:hAnsi="Times New Roman"/>
                <w:b/>
              </w:rPr>
            </w:pPr>
            <w:r w:rsidRPr="00FC13AE">
              <w:rPr>
                <w:rFonts w:ascii="Times New Roman" w:hAnsi="Times New Roman"/>
                <w:b/>
              </w:rPr>
              <w:t>Primær litteratur</w:t>
            </w:r>
          </w:p>
          <w:p w14:paraId="7896DB13" w14:textId="4E5F6B2D" w:rsidR="00254F85" w:rsidRPr="00FC13AE" w:rsidRDefault="00254F85" w:rsidP="00CB4743">
            <w:pPr>
              <w:rPr>
                <w:rFonts w:ascii="Times New Roman" w:hAnsi="Times New Roman"/>
                <w:b/>
                <w:u w:val="single"/>
              </w:rPr>
            </w:pPr>
          </w:p>
          <w:p w14:paraId="00D93472" w14:textId="634CEE84" w:rsidR="00254F85" w:rsidRPr="00FC13AE" w:rsidRDefault="00254F85" w:rsidP="00BB63A9">
            <w:pPr>
              <w:pStyle w:val="Listeafsnit"/>
              <w:numPr>
                <w:ilvl w:val="0"/>
                <w:numId w:val="14"/>
              </w:numPr>
              <w:rPr>
                <w:rFonts w:ascii="Times New Roman" w:hAnsi="Times New Roman"/>
                <w:bCs/>
              </w:rPr>
            </w:pPr>
            <w:r w:rsidRPr="00FC13AE">
              <w:rPr>
                <w:rFonts w:ascii="Times New Roman" w:hAnsi="Times New Roman"/>
              </w:rPr>
              <w:t>Gintberg, Jan: ”Jan, Gintberg efter 10.000 km i elbil: Vi kommer alle til at lide en pinefuld død”.</w:t>
            </w:r>
            <w:r w:rsidRPr="00FC13AE">
              <w:rPr>
                <w:rFonts w:ascii="Times New Roman" w:hAnsi="Times New Roman"/>
              </w:rPr>
              <w:br/>
              <w:t xml:space="preserve">Debatindlæg i </w:t>
            </w:r>
            <w:r w:rsidRPr="00FC13AE">
              <w:rPr>
                <w:rFonts w:ascii="Times New Roman" w:hAnsi="Times New Roman"/>
                <w:i/>
                <w:iCs/>
              </w:rPr>
              <w:t>Politiken</w:t>
            </w:r>
            <w:r w:rsidRPr="00FC13AE">
              <w:rPr>
                <w:rFonts w:ascii="Times New Roman" w:hAnsi="Times New Roman"/>
              </w:rPr>
              <w:t>, den 25. januar 2020.</w:t>
            </w:r>
          </w:p>
          <w:p w14:paraId="7B1AFFFF" w14:textId="55DBC7EE" w:rsidR="00254F85" w:rsidRPr="00FC13AE" w:rsidRDefault="00254F85" w:rsidP="00254F85">
            <w:pPr>
              <w:rPr>
                <w:rFonts w:ascii="Times New Roman" w:hAnsi="Times New Roman"/>
              </w:rPr>
            </w:pPr>
          </w:p>
          <w:p w14:paraId="6B91DDAF" w14:textId="08F4ABCD" w:rsidR="00254F85" w:rsidRPr="00FC13AE" w:rsidRDefault="00254F85" w:rsidP="00BB63A9">
            <w:pPr>
              <w:pStyle w:val="Listeafsnit"/>
              <w:numPr>
                <w:ilvl w:val="0"/>
                <w:numId w:val="14"/>
              </w:numPr>
              <w:rPr>
                <w:rFonts w:ascii="Times New Roman" w:hAnsi="Times New Roman"/>
                <w:bCs/>
              </w:rPr>
            </w:pPr>
            <w:r w:rsidRPr="00FC13AE">
              <w:rPr>
                <w:rFonts w:ascii="Times New Roman" w:hAnsi="Times New Roman"/>
              </w:rPr>
              <w:t xml:space="preserve">Holm, Gretelise: ”Privatiser dog det kongehus”, Politiken Kronik den 14. januar 2019. </w:t>
            </w:r>
          </w:p>
          <w:p w14:paraId="27BDA7DF" w14:textId="77777777" w:rsidR="00254F85" w:rsidRPr="00FC13AE" w:rsidRDefault="00254F85" w:rsidP="00254F85">
            <w:pPr>
              <w:rPr>
                <w:rFonts w:ascii="Times New Roman" w:hAnsi="Times New Roman"/>
              </w:rPr>
            </w:pPr>
          </w:p>
          <w:p w14:paraId="31DDE12B" w14:textId="665AE053" w:rsidR="00254F85" w:rsidRPr="00FC13AE" w:rsidRDefault="00254F85" w:rsidP="00BB63A9">
            <w:pPr>
              <w:pStyle w:val="Listeafsnit"/>
              <w:numPr>
                <w:ilvl w:val="0"/>
                <w:numId w:val="14"/>
              </w:numPr>
              <w:rPr>
                <w:rFonts w:ascii="Times New Roman" w:hAnsi="Times New Roman"/>
                <w:bCs/>
              </w:rPr>
            </w:pPr>
            <w:r w:rsidRPr="00FC13AE">
              <w:rPr>
                <w:rFonts w:ascii="Times New Roman" w:hAnsi="Times New Roman"/>
                <w:kern w:val="36"/>
              </w:rPr>
              <w:t xml:space="preserve">Splidsboel, Tina: ”Fri mig for Disneys hvide skønhedsidealer” Debatindlæg i </w:t>
            </w:r>
            <w:r w:rsidRPr="00FC13AE">
              <w:rPr>
                <w:rFonts w:ascii="Times New Roman" w:hAnsi="Times New Roman"/>
                <w:i/>
                <w:iCs/>
                <w:kern w:val="36"/>
              </w:rPr>
              <w:t>Politiken</w:t>
            </w:r>
            <w:r w:rsidRPr="00FC13AE">
              <w:rPr>
                <w:rFonts w:ascii="Times New Roman" w:hAnsi="Times New Roman"/>
                <w:kern w:val="36"/>
              </w:rPr>
              <w:t xml:space="preserve"> 5. juli 2018. </w:t>
            </w:r>
          </w:p>
          <w:p w14:paraId="3D9F802E" w14:textId="77777777" w:rsidR="00254F85" w:rsidRPr="00FC13AE" w:rsidRDefault="00254F85" w:rsidP="00CB4743">
            <w:pPr>
              <w:rPr>
                <w:rFonts w:ascii="Times New Roman" w:hAnsi="Times New Roman"/>
                <w:b/>
                <w:u w:val="single"/>
              </w:rPr>
            </w:pPr>
          </w:p>
          <w:p w14:paraId="7344CA19" w14:textId="44B23B05" w:rsidR="00254F85" w:rsidRPr="00FC13AE" w:rsidRDefault="00254F85" w:rsidP="00254F85">
            <w:pPr>
              <w:rPr>
                <w:rFonts w:ascii="Times New Roman" w:hAnsi="Times New Roman"/>
                <w:b/>
              </w:rPr>
            </w:pPr>
            <w:r w:rsidRPr="00FC13AE">
              <w:rPr>
                <w:rFonts w:ascii="Times New Roman" w:hAnsi="Times New Roman"/>
                <w:b/>
              </w:rPr>
              <w:t>Sekundær litteratur</w:t>
            </w:r>
          </w:p>
          <w:p w14:paraId="29C92649" w14:textId="24CE7DB0" w:rsidR="005177A6" w:rsidRPr="00FC13AE" w:rsidRDefault="005177A6" w:rsidP="00CB4743">
            <w:pPr>
              <w:rPr>
                <w:rFonts w:ascii="Times New Roman" w:hAnsi="Times New Roman"/>
                <w:b/>
                <w:u w:val="single"/>
              </w:rPr>
            </w:pPr>
          </w:p>
          <w:p w14:paraId="0E52C305" w14:textId="77777777" w:rsidR="005177A6" w:rsidRPr="00FC13AE" w:rsidRDefault="005177A6" w:rsidP="00BB63A9">
            <w:pPr>
              <w:pStyle w:val="Listeafsnit"/>
              <w:numPr>
                <w:ilvl w:val="0"/>
                <w:numId w:val="14"/>
              </w:numPr>
              <w:rPr>
                <w:rFonts w:ascii="Times New Roman" w:hAnsi="Times New Roman"/>
              </w:rPr>
            </w:pPr>
            <w:r w:rsidRPr="00FC13AE">
              <w:rPr>
                <w:rFonts w:ascii="Times New Roman" w:hAnsi="Times New Roman"/>
              </w:rPr>
              <w:t xml:space="preserve">Schultz: </w:t>
            </w:r>
            <w:r w:rsidRPr="00FC13AE">
              <w:rPr>
                <w:rFonts w:ascii="Times New Roman" w:hAnsi="Times New Roman"/>
                <w:i/>
                <w:iCs/>
              </w:rPr>
              <w:t>Håndbog til dansk - Sprog, litteratur og medier</w:t>
            </w:r>
            <w:r w:rsidRPr="00FC13AE">
              <w:rPr>
                <w:rFonts w:ascii="Times New Roman" w:hAnsi="Times New Roman"/>
              </w:rPr>
              <w:t>, Systime i-bog</w:t>
            </w:r>
          </w:p>
          <w:p w14:paraId="20B88123" w14:textId="5A066556" w:rsidR="005177A6" w:rsidRPr="00FC13AE" w:rsidRDefault="005177A6" w:rsidP="00BB63A9">
            <w:pPr>
              <w:pStyle w:val="Listeafsnit"/>
              <w:numPr>
                <w:ilvl w:val="0"/>
                <w:numId w:val="14"/>
              </w:numPr>
              <w:rPr>
                <w:rFonts w:ascii="Times New Roman" w:hAnsi="Times New Roman"/>
                <w:bCs/>
              </w:rPr>
            </w:pPr>
            <w:r w:rsidRPr="00FC13AE">
              <w:rPr>
                <w:rFonts w:ascii="Times New Roman" w:hAnsi="Times New Roman"/>
                <w:bCs/>
              </w:rPr>
              <w:t xml:space="preserve">Kapitler under Sprog: </w:t>
            </w:r>
          </w:p>
          <w:p w14:paraId="472C6C52" w14:textId="3F5CE224" w:rsidR="005177A6" w:rsidRPr="00FC13AE" w:rsidRDefault="005177A6" w:rsidP="00BB63A9">
            <w:pPr>
              <w:pStyle w:val="Listeafsnit"/>
              <w:numPr>
                <w:ilvl w:val="0"/>
                <w:numId w:val="14"/>
              </w:numPr>
              <w:rPr>
                <w:rFonts w:ascii="Times New Roman" w:hAnsi="Times New Roman"/>
                <w:bCs/>
              </w:rPr>
            </w:pPr>
            <w:r w:rsidRPr="00FC13AE">
              <w:rPr>
                <w:rFonts w:ascii="Times New Roman" w:hAnsi="Times New Roman"/>
                <w:bCs/>
              </w:rPr>
              <w:t>Ordenes betydninger</w:t>
            </w:r>
          </w:p>
          <w:p w14:paraId="695C5D8F" w14:textId="15075D77" w:rsidR="005177A6" w:rsidRPr="00FC13AE" w:rsidRDefault="005177A6" w:rsidP="00BB63A9">
            <w:pPr>
              <w:pStyle w:val="Listeafsnit"/>
              <w:numPr>
                <w:ilvl w:val="0"/>
                <w:numId w:val="14"/>
              </w:numPr>
              <w:rPr>
                <w:rFonts w:ascii="Times New Roman" w:hAnsi="Times New Roman"/>
                <w:bCs/>
              </w:rPr>
            </w:pPr>
            <w:r w:rsidRPr="00FC13AE">
              <w:rPr>
                <w:rFonts w:ascii="Times New Roman" w:hAnsi="Times New Roman"/>
                <w:bCs/>
              </w:rPr>
              <w:t>Sproglige billeder</w:t>
            </w:r>
          </w:p>
          <w:p w14:paraId="56996C14" w14:textId="289D164A" w:rsidR="005177A6" w:rsidRPr="00FC13AE" w:rsidRDefault="005177A6" w:rsidP="00BB63A9">
            <w:pPr>
              <w:pStyle w:val="Listeafsnit"/>
              <w:numPr>
                <w:ilvl w:val="0"/>
                <w:numId w:val="14"/>
              </w:numPr>
              <w:rPr>
                <w:rFonts w:ascii="Times New Roman" w:hAnsi="Times New Roman"/>
              </w:rPr>
            </w:pPr>
            <w:r w:rsidRPr="00FC13AE">
              <w:rPr>
                <w:rFonts w:ascii="Times New Roman" w:hAnsi="Times New Roman"/>
              </w:rPr>
              <w:t>Sproglige figurer</w:t>
            </w:r>
          </w:p>
          <w:p w14:paraId="2D6CDD57" w14:textId="588F61A9" w:rsidR="005177A6" w:rsidRPr="00FC13AE" w:rsidRDefault="005177A6" w:rsidP="00BB63A9">
            <w:pPr>
              <w:pStyle w:val="Listeafsnit"/>
              <w:numPr>
                <w:ilvl w:val="0"/>
                <w:numId w:val="14"/>
              </w:numPr>
              <w:rPr>
                <w:rFonts w:ascii="Times New Roman" w:hAnsi="Times New Roman"/>
              </w:rPr>
            </w:pPr>
            <w:r w:rsidRPr="00FC13AE">
              <w:rPr>
                <w:rFonts w:ascii="Times New Roman" w:hAnsi="Times New Roman"/>
              </w:rPr>
              <w:t>Sætningsopbygning</w:t>
            </w:r>
          </w:p>
          <w:p w14:paraId="46C42AD5" w14:textId="1D6C84E3" w:rsidR="005177A6" w:rsidRPr="00FC13AE" w:rsidRDefault="005177A6" w:rsidP="00BB63A9">
            <w:pPr>
              <w:pStyle w:val="Listeafsnit"/>
              <w:numPr>
                <w:ilvl w:val="0"/>
                <w:numId w:val="14"/>
              </w:numPr>
              <w:rPr>
                <w:rFonts w:ascii="Times New Roman" w:hAnsi="Times New Roman"/>
              </w:rPr>
            </w:pPr>
            <w:r w:rsidRPr="00FC13AE">
              <w:rPr>
                <w:rFonts w:ascii="Times New Roman" w:hAnsi="Times New Roman"/>
              </w:rPr>
              <w:t>Ordklasser</w:t>
            </w:r>
          </w:p>
          <w:p w14:paraId="6732C617" w14:textId="5C152D23" w:rsidR="005177A6" w:rsidRPr="00FC13AE" w:rsidRDefault="005177A6" w:rsidP="00BB63A9">
            <w:pPr>
              <w:pStyle w:val="Listeafsnit"/>
              <w:numPr>
                <w:ilvl w:val="0"/>
                <w:numId w:val="14"/>
              </w:numPr>
              <w:rPr>
                <w:rFonts w:ascii="Times New Roman" w:hAnsi="Times New Roman"/>
              </w:rPr>
            </w:pPr>
            <w:r w:rsidRPr="00FC13AE">
              <w:rPr>
                <w:rFonts w:ascii="Times New Roman" w:hAnsi="Times New Roman"/>
              </w:rPr>
              <w:t>Stil og tone</w:t>
            </w:r>
          </w:p>
          <w:p w14:paraId="33718077" w14:textId="27A6C58D" w:rsidR="005177A6" w:rsidRPr="00FC13AE" w:rsidRDefault="005177A6" w:rsidP="00BB63A9">
            <w:pPr>
              <w:pStyle w:val="Listeafsnit"/>
              <w:numPr>
                <w:ilvl w:val="0"/>
                <w:numId w:val="14"/>
              </w:numPr>
              <w:rPr>
                <w:rFonts w:ascii="Times New Roman" w:hAnsi="Times New Roman"/>
              </w:rPr>
            </w:pPr>
            <w:r w:rsidRPr="00FC13AE">
              <w:rPr>
                <w:rFonts w:ascii="Times New Roman" w:hAnsi="Times New Roman"/>
              </w:rPr>
              <w:t>Retorik</w:t>
            </w:r>
          </w:p>
          <w:p w14:paraId="43F56E04" w14:textId="0C5CEC12" w:rsidR="008300E9" w:rsidRPr="00FC13AE" w:rsidRDefault="008300E9" w:rsidP="00BB63A9">
            <w:pPr>
              <w:pStyle w:val="Listeafsnit"/>
              <w:numPr>
                <w:ilvl w:val="0"/>
                <w:numId w:val="14"/>
              </w:numPr>
              <w:rPr>
                <w:rFonts w:ascii="Times New Roman" w:hAnsi="Times New Roman"/>
              </w:rPr>
            </w:pPr>
            <w:r w:rsidRPr="00FC13AE">
              <w:rPr>
                <w:rFonts w:ascii="Times New Roman" w:hAnsi="Times New Roman"/>
              </w:rPr>
              <w:t>Argumentation</w:t>
            </w:r>
          </w:p>
          <w:p w14:paraId="63D9131A" w14:textId="324457E0" w:rsidR="008300E9" w:rsidRPr="00FC13AE" w:rsidRDefault="008300E9" w:rsidP="00BB63A9">
            <w:pPr>
              <w:pStyle w:val="Listeafsnit"/>
              <w:numPr>
                <w:ilvl w:val="0"/>
                <w:numId w:val="14"/>
              </w:numPr>
              <w:rPr>
                <w:rFonts w:ascii="Times New Roman" w:hAnsi="Times New Roman"/>
              </w:rPr>
            </w:pPr>
            <w:r w:rsidRPr="00FC13AE">
              <w:rPr>
                <w:rFonts w:ascii="Times New Roman" w:hAnsi="Times New Roman"/>
              </w:rPr>
              <w:t>Diskursanalyse</w:t>
            </w:r>
          </w:p>
          <w:p w14:paraId="4E076388" w14:textId="3C5FF300" w:rsidR="00BB63A9" w:rsidRDefault="008300E9" w:rsidP="00BB63A9">
            <w:pPr>
              <w:pStyle w:val="Listeafsnit"/>
              <w:numPr>
                <w:ilvl w:val="0"/>
                <w:numId w:val="14"/>
              </w:numPr>
              <w:rPr>
                <w:rFonts w:ascii="Times New Roman" w:hAnsi="Times New Roman"/>
              </w:rPr>
            </w:pPr>
            <w:r w:rsidRPr="00FC13AE">
              <w:rPr>
                <w:rFonts w:ascii="Times New Roman" w:hAnsi="Times New Roman"/>
              </w:rPr>
              <w:t>Kommunikationsanalyse</w:t>
            </w:r>
          </w:p>
          <w:p w14:paraId="47FA1081" w14:textId="77777777" w:rsidR="00BB63A9" w:rsidRDefault="00BB63A9" w:rsidP="00BB63A9">
            <w:pPr>
              <w:pStyle w:val="Listeafsnit"/>
              <w:rPr>
                <w:rFonts w:ascii="Times New Roman" w:hAnsi="Times New Roman"/>
              </w:rPr>
            </w:pPr>
          </w:p>
          <w:p w14:paraId="7941C9FA" w14:textId="39401A78" w:rsidR="00BB63A9" w:rsidRPr="00BB63A9" w:rsidRDefault="00BB63A9" w:rsidP="00BB63A9">
            <w:pPr>
              <w:pStyle w:val="Listeafsnit"/>
              <w:numPr>
                <w:ilvl w:val="0"/>
                <w:numId w:val="14"/>
              </w:numPr>
              <w:rPr>
                <w:rFonts w:ascii="Times New Roman" w:hAnsi="Times New Roman"/>
                <w:bCs/>
                <w:i/>
                <w:iCs/>
              </w:rPr>
            </w:pPr>
            <w:r w:rsidRPr="008B4F10">
              <w:rPr>
                <w:rFonts w:ascii="Times New Roman" w:hAnsi="Times New Roman"/>
                <w:bCs/>
              </w:rPr>
              <w:t>Gade m.fl.:</w:t>
            </w:r>
            <w:r>
              <w:rPr>
                <w:rFonts w:ascii="Times New Roman" w:hAnsi="Times New Roman"/>
                <w:bCs/>
              </w:rPr>
              <w:t xml:space="preserve"> </w:t>
            </w:r>
            <w:r w:rsidRPr="008B4F10">
              <w:rPr>
                <w:rFonts w:ascii="Times New Roman" w:hAnsi="Times New Roman"/>
                <w:bCs/>
                <w:i/>
                <w:iCs/>
              </w:rPr>
              <w:t xml:space="preserve">Grundbog i retorik. At vise og overbevise, </w:t>
            </w:r>
            <w:r w:rsidRPr="008B4F10">
              <w:rPr>
                <w:rFonts w:ascii="Times New Roman" w:hAnsi="Times New Roman"/>
                <w:bCs/>
              </w:rPr>
              <w:t>Systime i-bog</w:t>
            </w:r>
          </w:p>
          <w:p w14:paraId="357AFEBD" w14:textId="77777777" w:rsidR="00BB63A9" w:rsidRPr="00BB63A9" w:rsidRDefault="00BB63A9" w:rsidP="00BB63A9">
            <w:pPr>
              <w:pStyle w:val="Listeafsnit"/>
              <w:rPr>
                <w:rFonts w:ascii="Times New Roman" w:hAnsi="Times New Roman"/>
                <w:bCs/>
                <w:i/>
                <w:iCs/>
              </w:rPr>
            </w:pPr>
          </w:p>
          <w:p w14:paraId="6B444795" w14:textId="2F2410F2" w:rsidR="00BB63A9" w:rsidRPr="00BB63A9" w:rsidRDefault="00BB63A9" w:rsidP="00BB63A9">
            <w:pPr>
              <w:pStyle w:val="Listeafsnit"/>
              <w:numPr>
                <w:ilvl w:val="0"/>
                <w:numId w:val="14"/>
              </w:numPr>
              <w:rPr>
                <w:rFonts w:ascii="Times New Roman" w:hAnsi="Times New Roman"/>
              </w:rPr>
            </w:pPr>
            <w:r>
              <w:rPr>
                <w:rFonts w:ascii="Times New Roman" w:hAnsi="Times New Roman"/>
              </w:rPr>
              <w:t xml:space="preserve">Larsen m.fl.: </w:t>
            </w:r>
            <w:r w:rsidRPr="00BB63A9">
              <w:rPr>
                <w:rFonts w:ascii="Times New Roman" w:hAnsi="Times New Roman"/>
                <w:i/>
                <w:iCs/>
              </w:rPr>
              <w:t>AP-bogen</w:t>
            </w:r>
            <w:r>
              <w:rPr>
                <w:rFonts w:ascii="Times New Roman" w:hAnsi="Times New Roman"/>
              </w:rPr>
              <w:t>, Systime i-bog</w:t>
            </w:r>
          </w:p>
          <w:p w14:paraId="1B3EFA4A" w14:textId="5F5805F8" w:rsidR="003D6A43" w:rsidRPr="00BB63A9" w:rsidRDefault="008300E9" w:rsidP="00CB4743">
            <w:pPr>
              <w:rPr>
                <w:rFonts w:ascii="Times New Roman" w:hAnsi="Times New Roman"/>
              </w:rPr>
            </w:pPr>
            <w:r w:rsidRPr="00BB63A9">
              <w:rPr>
                <w:rFonts w:ascii="Times New Roman" w:hAnsi="Times New Roman"/>
              </w:rPr>
              <w:t xml:space="preserve"> </w:t>
            </w:r>
          </w:p>
          <w:p w14:paraId="65E72E43" w14:textId="718A866C" w:rsidR="003D6A43" w:rsidRPr="00FC13AE" w:rsidRDefault="003D6A43" w:rsidP="00BB63A9">
            <w:pPr>
              <w:pStyle w:val="Listeafsnit"/>
              <w:numPr>
                <w:ilvl w:val="0"/>
                <w:numId w:val="14"/>
              </w:numPr>
              <w:rPr>
                <w:rStyle w:val="s1"/>
                <w:rFonts w:ascii="Times New Roman" w:hAnsi="Times New Roman"/>
              </w:rPr>
            </w:pPr>
            <w:r w:rsidRPr="00FC13AE">
              <w:rPr>
                <w:rStyle w:val="Fremhv"/>
                <w:rFonts w:ascii="Times New Roman" w:eastAsiaTheme="majorEastAsia" w:hAnsi="Times New Roman"/>
                <w:i w:val="0"/>
                <w:iCs w:val="0"/>
              </w:rPr>
              <w:t>Jensen, Michael Balle:</w:t>
            </w:r>
            <w:r w:rsidRPr="00FC13AE">
              <w:rPr>
                <w:rStyle w:val="Fremhv"/>
                <w:rFonts w:ascii="Times New Roman" w:eastAsiaTheme="majorEastAsia" w:hAnsi="Times New Roman"/>
              </w:rPr>
              <w:t xml:space="preserve"> Humor i dansk </w:t>
            </w:r>
            <w:r w:rsidRPr="00FC13AE">
              <w:rPr>
                <w:rStyle w:val="s1"/>
                <w:rFonts w:ascii="Times New Roman" w:hAnsi="Times New Roman"/>
              </w:rPr>
              <w:t>s. 7-13, 42-48</w:t>
            </w:r>
            <w:r w:rsidR="00254F85" w:rsidRPr="00FC13AE">
              <w:rPr>
                <w:rStyle w:val="s1"/>
                <w:rFonts w:ascii="Times New Roman" w:hAnsi="Times New Roman"/>
              </w:rPr>
              <w:t xml:space="preserve"> (2007)</w:t>
            </w:r>
          </w:p>
          <w:p w14:paraId="6A53DD96" w14:textId="77777777" w:rsidR="00254F85" w:rsidRPr="00FC13AE" w:rsidRDefault="00254F85" w:rsidP="000631D1">
            <w:pPr>
              <w:rPr>
                <w:rStyle w:val="s1"/>
                <w:rFonts w:ascii="Times New Roman" w:hAnsi="Times New Roman"/>
              </w:rPr>
            </w:pPr>
          </w:p>
          <w:p w14:paraId="3DF598AF" w14:textId="4F69E493" w:rsidR="00595977" w:rsidRPr="00FC13AE" w:rsidRDefault="00595977" w:rsidP="00BB63A9">
            <w:pPr>
              <w:pStyle w:val="Listeafsnit"/>
              <w:numPr>
                <w:ilvl w:val="0"/>
                <w:numId w:val="14"/>
              </w:numPr>
              <w:rPr>
                <w:rStyle w:val="s1"/>
                <w:rFonts w:ascii="Times New Roman" w:hAnsi="Times New Roman"/>
              </w:rPr>
            </w:pPr>
            <w:r w:rsidRPr="00FC13AE">
              <w:rPr>
                <w:rStyle w:val="s1"/>
                <w:rFonts w:ascii="Times New Roman" w:hAnsi="Times New Roman"/>
              </w:rPr>
              <w:t>Madsen</w:t>
            </w:r>
            <w:r w:rsidR="00254F85" w:rsidRPr="00FC13AE">
              <w:rPr>
                <w:rStyle w:val="s1"/>
                <w:rFonts w:ascii="Times New Roman" w:hAnsi="Times New Roman"/>
              </w:rPr>
              <w:t>, Jens Jørgen</w:t>
            </w:r>
            <w:r w:rsidRPr="00FC13AE">
              <w:rPr>
                <w:rStyle w:val="s1"/>
                <w:rFonts w:ascii="Times New Roman" w:hAnsi="Times New Roman"/>
              </w:rPr>
              <w:t xml:space="preserve"> ”Læserne vælger avis ud fra egen partifarve”: </w:t>
            </w:r>
            <w:hyperlink r:id="rId16" w:history="1">
              <w:r w:rsidRPr="00FC13AE">
                <w:rPr>
                  <w:rStyle w:val="Hyperlink"/>
                  <w:rFonts w:ascii="Times New Roman" w:hAnsi="Times New Roman"/>
                  <w:color w:val="auto"/>
                </w:rPr>
                <w:t>https://journalisten.dk/laeserne-vaelger-avis-efter-egen-partifarve/</w:t>
              </w:r>
            </w:hyperlink>
            <w:r w:rsidRPr="00FC13AE">
              <w:rPr>
                <w:rStyle w:val="s1"/>
                <w:rFonts w:ascii="Times New Roman" w:hAnsi="Times New Roman"/>
              </w:rPr>
              <w:t xml:space="preserve"> </w:t>
            </w:r>
          </w:p>
          <w:p w14:paraId="2F786E7A" w14:textId="6470AA1B" w:rsidR="00595977" w:rsidRPr="00FC13AE" w:rsidRDefault="00254F85" w:rsidP="000631D1">
            <w:pPr>
              <w:pStyle w:val="p1"/>
              <w:spacing w:line="312" w:lineRule="auto"/>
              <w:rPr>
                <w:rFonts w:ascii="Times New Roman" w:hAnsi="Times New Roman"/>
                <w:sz w:val="24"/>
                <w:szCs w:val="24"/>
                <w:shd w:val="clear" w:color="auto" w:fill="FFFFFF"/>
              </w:rPr>
            </w:pPr>
            <w:r w:rsidRPr="00FC13AE">
              <w:rPr>
                <w:rFonts w:ascii="Times New Roman" w:hAnsi="Times New Roman"/>
                <w:sz w:val="24"/>
                <w:szCs w:val="24"/>
                <w:shd w:val="clear" w:color="auto" w:fill="FFFFFF"/>
              </w:rPr>
              <w:t xml:space="preserve">             </w:t>
            </w:r>
            <w:r w:rsidR="00595977" w:rsidRPr="00FC13AE">
              <w:rPr>
                <w:rFonts w:ascii="Times New Roman" w:hAnsi="Times New Roman"/>
                <w:sz w:val="24"/>
                <w:szCs w:val="24"/>
                <w:shd w:val="clear" w:color="auto" w:fill="FFFFFF"/>
              </w:rPr>
              <w:t xml:space="preserve">30.05.2011 </w:t>
            </w:r>
          </w:p>
          <w:p w14:paraId="486F7D90" w14:textId="77777777" w:rsidR="003D6A43" w:rsidRPr="00FC13AE" w:rsidRDefault="003D6A43" w:rsidP="00CB4743">
            <w:pPr>
              <w:rPr>
                <w:rFonts w:ascii="Times New Roman" w:hAnsi="Times New Roman"/>
              </w:rPr>
            </w:pPr>
          </w:p>
          <w:p w14:paraId="7830DCD8" w14:textId="7D8B4F5D" w:rsidR="003D6A43" w:rsidRPr="00FC13AE" w:rsidRDefault="003D6A43" w:rsidP="00CB4743">
            <w:pPr>
              <w:rPr>
                <w:rFonts w:ascii="Times New Roman" w:hAnsi="Times New Roman"/>
                <w:b/>
              </w:rPr>
            </w:pPr>
            <w:r w:rsidRPr="00FC13AE">
              <w:rPr>
                <w:rFonts w:ascii="Times New Roman" w:hAnsi="Times New Roman"/>
                <w:b/>
              </w:rPr>
              <w:t>Supplerende stof</w:t>
            </w:r>
          </w:p>
          <w:p w14:paraId="5E4F9B9E" w14:textId="2F11E945" w:rsidR="003C6C38" w:rsidRPr="00FC13AE" w:rsidRDefault="003C6C38" w:rsidP="00CB4743">
            <w:pPr>
              <w:rPr>
                <w:rFonts w:ascii="Times New Roman" w:hAnsi="Times New Roman"/>
                <w:b/>
                <w:u w:val="single"/>
              </w:rPr>
            </w:pPr>
          </w:p>
          <w:p w14:paraId="6860DBFF" w14:textId="77777777" w:rsidR="003C6C38" w:rsidRPr="00FC13AE" w:rsidRDefault="003C6C38" w:rsidP="00BB63A9">
            <w:pPr>
              <w:pStyle w:val="Listeafsnit"/>
              <w:numPr>
                <w:ilvl w:val="0"/>
                <w:numId w:val="14"/>
              </w:numPr>
              <w:rPr>
                <w:rFonts w:ascii="Times New Roman" w:hAnsi="Times New Roman"/>
              </w:rPr>
            </w:pPr>
            <w:r w:rsidRPr="00FC13AE">
              <w:rPr>
                <w:rFonts w:ascii="Times New Roman" w:hAnsi="Times New Roman"/>
              </w:rPr>
              <w:t xml:space="preserve">DR </w:t>
            </w:r>
            <w:r w:rsidRPr="00FC13AE">
              <w:rPr>
                <w:rFonts w:ascii="Times New Roman" w:hAnsi="Times New Roman"/>
                <w:i/>
                <w:iCs/>
              </w:rPr>
              <w:t>Medieudviklingen 2021</w:t>
            </w:r>
            <w:r w:rsidRPr="00FC13AE">
              <w:rPr>
                <w:rFonts w:ascii="Times New Roman" w:hAnsi="Times New Roman"/>
              </w:rPr>
              <w:t xml:space="preserve">, pdf-version: </w:t>
            </w:r>
            <w:hyperlink r:id="rId17" w:history="1">
              <w:r w:rsidRPr="00FC13AE">
                <w:rPr>
                  <w:rStyle w:val="Hyperlink"/>
                  <w:rFonts w:ascii="Times New Roman" w:hAnsi="Times New Roman"/>
                  <w:color w:val="auto"/>
                </w:rPr>
                <w:t>file:///C:/Users/cr/Downloads/medieudviklingen2021_1bb12b10%20(1).pdf</w:t>
              </w:r>
            </w:hyperlink>
            <w:r w:rsidRPr="00FC13AE">
              <w:rPr>
                <w:rFonts w:ascii="Times New Roman" w:hAnsi="Times New Roman"/>
              </w:rPr>
              <w:t xml:space="preserve"> </w:t>
            </w:r>
          </w:p>
          <w:p w14:paraId="5D2ED2FB" w14:textId="77777777" w:rsidR="003C6C38" w:rsidRPr="00FC13AE" w:rsidRDefault="003C6C38" w:rsidP="00CB4743">
            <w:pPr>
              <w:rPr>
                <w:rFonts w:ascii="Times New Roman" w:hAnsi="Times New Roman"/>
                <w:b/>
                <w:u w:val="single"/>
              </w:rPr>
            </w:pPr>
          </w:p>
          <w:p w14:paraId="7B0A7683" w14:textId="77777777" w:rsidR="003D6A43" w:rsidRPr="00FC13AE" w:rsidRDefault="003D6A43" w:rsidP="00CB4743">
            <w:pPr>
              <w:rPr>
                <w:rFonts w:ascii="Times New Roman" w:hAnsi="Times New Roman"/>
                <w:b/>
                <w:u w:val="single"/>
              </w:rPr>
            </w:pPr>
          </w:p>
          <w:p w14:paraId="5B716A5C" w14:textId="77777777" w:rsidR="003D6A43" w:rsidRPr="00FC13AE" w:rsidRDefault="003D6A43" w:rsidP="00BB63A9">
            <w:pPr>
              <w:pStyle w:val="Listeafsnit"/>
              <w:numPr>
                <w:ilvl w:val="0"/>
                <w:numId w:val="14"/>
              </w:numPr>
              <w:rPr>
                <w:rFonts w:ascii="Times New Roman" w:hAnsi="Times New Roman"/>
              </w:rPr>
            </w:pPr>
            <w:r w:rsidRPr="00FC13AE">
              <w:rPr>
                <w:rFonts w:ascii="Times New Roman" w:hAnsi="Times New Roman"/>
              </w:rPr>
              <w:t>Lytte til forskellige dialekter og forklare hvad der kendetegner dem</w:t>
            </w:r>
          </w:p>
          <w:p w14:paraId="290A457B" w14:textId="77777777" w:rsidR="003D6A43" w:rsidRPr="00FC13AE" w:rsidRDefault="003D6A43" w:rsidP="00CB4743">
            <w:pPr>
              <w:rPr>
                <w:rFonts w:ascii="Times New Roman" w:hAnsi="Times New Roman"/>
                <w:b/>
                <w:u w:val="single"/>
              </w:rPr>
            </w:pPr>
          </w:p>
          <w:p w14:paraId="0A185568" w14:textId="77777777" w:rsidR="003D6A43" w:rsidRPr="00FC13AE" w:rsidRDefault="007D1AD1" w:rsidP="00BB63A9">
            <w:pPr>
              <w:pStyle w:val="Listeafsnit"/>
              <w:numPr>
                <w:ilvl w:val="0"/>
                <w:numId w:val="14"/>
              </w:numPr>
              <w:spacing w:after="141"/>
              <w:rPr>
                <w:rFonts w:ascii="Times New Roman" w:hAnsi="Times New Roman"/>
              </w:rPr>
            </w:pPr>
            <w:hyperlink r:id="rId18" w:history="1">
              <w:r w:rsidR="003D6A43" w:rsidRPr="00FC13AE">
                <w:rPr>
                  <w:rStyle w:val="Hyperlink"/>
                  <w:rFonts w:ascii="Times New Roman" w:eastAsiaTheme="majorEastAsia" w:hAnsi="Times New Roman"/>
                  <w:color w:val="auto"/>
                </w:rPr>
                <w:t>http://dialekt.ku.dk/lyt/</w:t>
              </w:r>
            </w:hyperlink>
            <w:hyperlink r:id="rId19">
              <w:r w:rsidR="003D6A43" w:rsidRPr="00FC13AE">
                <w:rPr>
                  <w:rFonts w:ascii="Times New Roman" w:hAnsi="Times New Roman"/>
                </w:rPr>
                <w:t xml:space="preserve"> </w:t>
              </w:r>
            </w:hyperlink>
          </w:p>
          <w:p w14:paraId="62912276" w14:textId="77777777" w:rsidR="003D6A43" w:rsidRPr="00FC13AE" w:rsidRDefault="007D1AD1" w:rsidP="00BB63A9">
            <w:pPr>
              <w:pStyle w:val="Listeafsnit"/>
              <w:numPr>
                <w:ilvl w:val="0"/>
                <w:numId w:val="14"/>
              </w:numPr>
              <w:spacing w:after="29" w:line="359" w:lineRule="auto"/>
              <w:ind w:right="39"/>
              <w:rPr>
                <w:rFonts w:ascii="Times New Roman" w:hAnsi="Times New Roman"/>
              </w:rPr>
            </w:pPr>
            <w:hyperlink r:id="rId20">
              <w:r w:rsidR="003D6A43" w:rsidRPr="00FC13AE">
                <w:rPr>
                  <w:rFonts w:ascii="Times New Roman" w:hAnsi="Times New Roman"/>
                  <w:u w:val="single" w:color="0000FF"/>
                </w:rPr>
                <w:t>http://www.spotmedia.dk/dialekt/mainsprog.html</w:t>
              </w:r>
            </w:hyperlink>
            <w:hyperlink r:id="rId21">
              <w:r w:rsidR="003D6A43" w:rsidRPr="00FC13AE">
                <w:rPr>
                  <w:rFonts w:ascii="Times New Roman" w:hAnsi="Times New Roman"/>
                </w:rPr>
                <w:t xml:space="preserve"> </w:t>
              </w:r>
            </w:hyperlink>
          </w:p>
          <w:p w14:paraId="74E40518" w14:textId="77777777" w:rsidR="003D6A43" w:rsidRPr="00FC13AE" w:rsidRDefault="003D6A43" w:rsidP="00CB4743">
            <w:pPr>
              <w:rPr>
                <w:rFonts w:ascii="Times New Roman" w:hAnsi="Times New Roman"/>
                <w:b/>
                <w:u w:val="single"/>
              </w:rPr>
            </w:pPr>
          </w:p>
          <w:p w14:paraId="385FC7BA" w14:textId="77777777" w:rsidR="003D6A43" w:rsidRPr="00FC13AE" w:rsidRDefault="003D6A43" w:rsidP="002428AA">
            <w:pPr>
              <w:rPr>
                <w:rFonts w:ascii="Times New Roman" w:hAnsi="Times New Roman"/>
              </w:rPr>
            </w:pPr>
          </w:p>
        </w:tc>
      </w:tr>
      <w:tr w:rsidR="008F0CA7" w:rsidRPr="00FC13AE" w14:paraId="1E36D59E" w14:textId="77777777" w:rsidTr="00CB4743">
        <w:tc>
          <w:tcPr>
            <w:tcW w:w="0" w:type="auto"/>
          </w:tcPr>
          <w:p w14:paraId="77259A2F" w14:textId="77777777" w:rsidR="003D6A43" w:rsidRPr="00FC13AE" w:rsidRDefault="003D6A43" w:rsidP="00CB4743">
            <w:pPr>
              <w:rPr>
                <w:rFonts w:ascii="Times New Roman" w:hAnsi="Times New Roman"/>
                <w:b/>
              </w:rPr>
            </w:pPr>
            <w:r w:rsidRPr="00FC13AE">
              <w:rPr>
                <w:rFonts w:ascii="Times New Roman" w:hAnsi="Times New Roman"/>
                <w:b/>
              </w:rPr>
              <w:lastRenderedPageBreak/>
              <w:t>Omfang</w:t>
            </w:r>
          </w:p>
        </w:tc>
        <w:tc>
          <w:tcPr>
            <w:tcW w:w="0" w:type="auto"/>
          </w:tcPr>
          <w:p w14:paraId="7898EFDC" w14:textId="4FE7F063" w:rsidR="003D6A43" w:rsidRPr="00FC13AE" w:rsidRDefault="000749F9" w:rsidP="00CB4743">
            <w:pPr>
              <w:rPr>
                <w:rFonts w:ascii="Times New Roman" w:hAnsi="Times New Roman"/>
              </w:rPr>
            </w:pPr>
            <w:r>
              <w:rPr>
                <w:rFonts w:ascii="Times New Roman" w:hAnsi="Times New Roman"/>
              </w:rPr>
              <w:t>40</w:t>
            </w:r>
            <w:r w:rsidR="00A654C2">
              <w:rPr>
                <w:rFonts w:ascii="Times New Roman" w:hAnsi="Times New Roman"/>
              </w:rPr>
              <w:t xml:space="preserve"> moduler</w:t>
            </w:r>
          </w:p>
        </w:tc>
      </w:tr>
      <w:tr w:rsidR="008F0CA7" w:rsidRPr="00FC13AE" w14:paraId="6E0C1BC2" w14:textId="77777777" w:rsidTr="00CB4743">
        <w:tc>
          <w:tcPr>
            <w:tcW w:w="0" w:type="auto"/>
          </w:tcPr>
          <w:p w14:paraId="38ADCA44" w14:textId="77777777" w:rsidR="003D6A43" w:rsidRPr="00FC13AE" w:rsidRDefault="003D6A43" w:rsidP="00CB4743">
            <w:pPr>
              <w:rPr>
                <w:rFonts w:ascii="Times New Roman" w:hAnsi="Times New Roman"/>
                <w:b/>
              </w:rPr>
            </w:pPr>
            <w:r w:rsidRPr="00FC13AE">
              <w:rPr>
                <w:rFonts w:ascii="Times New Roman" w:hAnsi="Times New Roman"/>
                <w:b/>
              </w:rPr>
              <w:t>Særlige fokuspunkter</w:t>
            </w:r>
          </w:p>
        </w:tc>
        <w:tc>
          <w:tcPr>
            <w:tcW w:w="0" w:type="auto"/>
          </w:tcPr>
          <w:p w14:paraId="7E35718F" w14:textId="77777777" w:rsidR="003D6A43" w:rsidRPr="00FC13AE" w:rsidRDefault="003D6A43" w:rsidP="00CB4743">
            <w:pPr>
              <w:rPr>
                <w:rFonts w:ascii="Times New Roman" w:hAnsi="Times New Roman"/>
              </w:rPr>
            </w:pPr>
            <w:r w:rsidRPr="00FC13AE">
              <w:rPr>
                <w:rFonts w:ascii="Times New Roman" w:hAnsi="Times New Roman"/>
              </w:rPr>
              <w:t xml:space="preserve">Vi har arbejdet med sprog i forhold til mange forskellige aspekter: </w:t>
            </w:r>
            <w:proofErr w:type="spellStart"/>
            <w:r w:rsidRPr="00FC13AE">
              <w:rPr>
                <w:rFonts w:ascii="Times New Roman" w:hAnsi="Times New Roman"/>
              </w:rPr>
              <w:t>Toulmins</w:t>
            </w:r>
            <w:proofErr w:type="spellEnd"/>
            <w:r w:rsidRPr="00FC13AE">
              <w:rPr>
                <w:rFonts w:ascii="Times New Roman" w:hAnsi="Times New Roman"/>
              </w:rPr>
              <w:t xml:space="preserve"> argumentationsmodel har været i centrum. Vi har arbejdet med eksplicitte og implicitte sprognormer, herunder Det Danske Sprognævn. Vi har undersøgt den tidlige udvikling af sproget via postkort fra periode 1948 til 1955 for at se på udviklingen af sproget omkring den store Retskrivningsreform i 1948. </w:t>
            </w:r>
          </w:p>
          <w:p w14:paraId="63527980" w14:textId="77777777" w:rsidR="003D6A43" w:rsidRPr="00FC13AE" w:rsidRDefault="003D6A43" w:rsidP="00CB4743">
            <w:pPr>
              <w:rPr>
                <w:rFonts w:ascii="Times New Roman" w:hAnsi="Times New Roman"/>
              </w:rPr>
            </w:pPr>
          </w:p>
        </w:tc>
      </w:tr>
      <w:tr w:rsidR="008F0CA7" w:rsidRPr="00FC13AE" w14:paraId="7811589F" w14:textId="77777777" w:rsidTr="00CB4743">
        <w:tc>
          <w:tcPr>
            <w:tcW w:w="0" w:type="auto"/>
          </w:tcPr>
          <w:p w14:paraId="6191CFC5" w14:textId="77777777" w:rsidR="003D6A43" w:rsidRPr="00FC13AE" w:rsidRDefault="003D6A43" w:rsidP="00CB4743">
            <w:pPr>
              <w:rPr>
                <w:rFonts w:ascii="Times New Roman" w:hAnsi="Times New Roman"/>
                <w:b/>
              </w:rPr>
            </w:pPr>
            <w:r w:rsidRPr="00FC13AE">
              <w:rPr>
                <w:rFonts w:ascii="Times New Roman" w:hAnsi="Times New Roman"/>
                <w:b/>
              </w:rPr>
              <w:t>Væsentligste arbejdsformer</w:t>
            </w:r>
          </w:p>
        </w:tc>
        <w:tc>
          <w:tcPr>
            <w:tcW w:w="0" w:type="auto"/>
          </w:tcPr>
          <w:p w14:paraId="31DCA0CB" w14:textId="77777777" w:rsidR="003D6A43" w:rsidRPr="00FC13AE" w:rsidRDefault="003D6A43" w:rsidP="00CB4743">
            <w:pPr>
              <w:rPr>
                <w:rFonts w:ascii="Times New Roman" w:hAnsi="Times New Roman"/>
              </w:rPr>
            </w:pPr>
            <w:r w:rsidRPr="00FC13AE">
              <w:rPr>
                <w:rFonts w:ascii="Times New Roman" w:hAnsi="Times New Roman"/>
              </w:rPr>
              <w:t>Klasseundervisning, gruppearbejde og individuelt arbejde</w:t>
            </w:r>
          </w:p>
        </w:tc>
      </w:tr>
    </w:tbl>
    <w:p w14:paraId="73DD62F6" w14:textId="0F2A7A92" w:rsidR="003D6A43" w:rsidRPr="00FC13AE" w:rsidRDefault="003D6A43" w:rsidP="00E74763">
      <w:pPr>
        <w:rPr>
          <w:rFonts w:ascii="Times New Roman" w:hAnsi="Times New Roman"/>
        </w:rPr>
      </w:pPr>
    </w:p>
    <w:p w14:paraId="6BACE89C" w14:textId="6364A401" w:rsidR="003D6A43" w:rsidRPr="00FC13AE" w:rsidRDefault="003D6A43" w:rsidP="00E74763">
      <w:pPr>
        <w:rPr>
          <w:rFonts w:ascii="Times New Roman" w:hAnsi="Times New Roman"/>
        </w:rPr>
      </w:pPr>
    </w:p>
    <w:p w14:paraId="26F4939B" w14:textId="77777777" w:rsidR="003D6A43" w:rsidRPr="00FC13AE" w:rsidRDefault="003D6A43" w:rsidP="00E74763">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8747"/>
      </w:tblGrid>
      <w:tr w:rsidR="008F0CA7" w:rsidRPr="00FC13AE" w14:paraId="4935DADF" w14:textId="77777777" w:rsidTr="00CB4743">
        <w:tc>
          <w:tcPr>
            <w:tcW w:w="516" w:type="pct"/>
          </w:tcPr>
          <w:p w14:paraId="1EA365C4" w14:textId="15150CD4" w:rsidR="00575439" w:rsidRPr="00FC13AE" w:rsidRDefault="00575439" w:rsidP="00CB4743">
            <w:pPr>
              <w:rPr>
                <w:rFonts w:ascii="Times New Roman" w:hAnsi="Times New Roman"/>
                <w:b/>
              </w:rPr>
            </w:pPr>
            <w:r w:rsidRPr="00FC13AE">
              <w:rPr>
                <w:rFonts w:ascii="Times New Roman" w:hAnsi="Times New Roman"/>
                <w:b/>
              </w:rPr>
              <w:t xml:space="preserve">Titel </w:t>
            </w:r>
            <w:r w:rsidR="003D6A43" w:rsidRPr="00FC13AE">
              <w:rPr>
                <w:rFonts w:ascii="Times New Roman" w:hAnsi="Times New Roman"/>
                <w:b/>
              </w:rPr>
              <w:t>9</w:t>
            </w:r>
          </w:p>
          <w:p w14:paraId="7D83D549" w14:textId="77777777" w:rsidR="00575439" w:rsidRPr="00FC13AE" w:rsidRDefault="00575439" w:rsidP="00CB4743">
            <w:pPr>
              <w:rPr>
                <w:rFonts w:ascii="Times New Roman" w:hAnsi="Times New Roman"/>
                <w:b/>
              </w:rPr>
            </w:pPr>
          </w:p>
        </w:tc>
        <w:tc>
          <w:tcPr>
            <w:tcW w:w="4484" w:type="pct"/>
          </w:tcPr>
          <w:p w14:paraId="459A3D7E" w14:textId="4E086262" w:rsidR="00575439" w:rsidRPr="00FC13AE" w:rsidRDefault="00575439" w:rsidP="00CB4743">
            <w:pPr>
              <w:rPr>
                <w:rFonts w:ascii="Times New Roman" w:hAnsi="Times New Roman"/>
                <w:highlight w:val="yellow"/>
              </w:rPr>
            </w:pPr>
            <w:r w:rsidRPr="00FC13AE">
              <w:rPr>
                <w:rFonts w:ascii="Times New Roman" w:hAnsi="Times New Roman"/>
              </w:rPr>
              <w:t>Det 21. århundrede/ Nyeste tids litteratur</w:t>
            </w:r>
          </w:p>
        </w:tc>
      </w:tr>
      <w:tr w:rsidR="008F0CA7" w:rsidRPr="00FC13AE" w14:paraId="5F924D58" w14:textId="77777777" w:rsidTr="00CB4743">
        <w:tc>
          <w:tcPr>
            <w:tcW w:w="516" w:type="pct"/>
          </w:tcPr>
          <w:p w14:paraId="321A7D85" w14:textId="77777777" w:rsidR="00575439" w:rsidRPr="00FC13AE" w:rsidRDefault="00575439" w:rsidP="00CB4743">
            <w:pPr>
              <w:rPr>
                <w:rFonts w:ascii="Times New Roman" w:hAnsi="Times New Roman"/>
                <w:b/>
              </w:rPr>
            </w:pPr>
            <w:r w:rsidRPr="00FC13AE">
              <w:rPr>
                <w:rFonts w:ascii="Times New Roman" w:hAnsi="Times New Roman"/>
                <w:b/>
              </w:rPr>
              <w:t>Indhold</w:t>
            </w:r>
          </w:p>
        </w:tc>
        <w:tc>
          <w:tcPr>
            <w:tcW w:w="4484" w:type="pct"/>
          </w:tcPr>
          <w:p w14:paraId="3D4E2F5C" w14:textId="77777777" w:rsidR="00575439" w:rsidRPr="00FC13AE" w:rsidRDefault="00575439" w:rsidP="00CB4743">
            <w:pPr>
              <w:rPr>
                <w:rFonts w:ascii="Times New Roman" w:hAnsi="Times New Roman"/>
                <w:b/>
              </w:rPr>
            </w:pPr>
            <w:r w:rsidRPr="00FC13AE">
              <w:rPr>
                <w:rFonts w:ascii="Times New Roman" w:hAnsi="Times New Roman"/>
                <w:b/>
              </w:rPr>
              <w:t>Primær litteratur</w:t>
            </w:r>
          </w:p>
          <w:p w14:paraId="0500D42C" w14:textId="4E76B3D3" w:rsidR="008F0CA7" w:rsidRPr="00FC13AE" w:rsidRDefault="008F0CA7" w:rsidP="00215475">
            <w:pPr>
              <w:rPr>
                <w:rFonts w:ascii="Times New Roman" w:hAnsi="Times New Roman"/>
              </w:rPr>
            </w:pPr>
          </w:p>
          <w:p w14:paraId="77C52103" w14:textId="36C11457" w:rsidR="005B561A" w:rsidRPr="00FC13AE" w:rsidRDefault="005B561A" w:rsidP="005B561A">
            <w:pPr>
              <w:pStyle w:val="Listeafsnit"/>
              <w:numPr>
                <w:ilvl w:val="0"/>
                <w:numId w:val="13"/>
              </w:numPr>
              <w:rPr>
                <w:rFonts w:ascii="Times New Roman" w:hAnsi="Times New Roman"/>
              </w:rPr>
            </w:pPr>
            <w:r w:rsidRPr="00FC13AE">
              <w:rPr>
                <w:rFonts w:ascii="Times New Roman" w:hAnsi="Times New Roman"/>
              </w:rPr>
              <w:t xml:space="preserve">Ejersbo, Jakob: ”Sushi </w:t>
            </w:r>
            <w:proofErr w:type="spellStart"/>
            <w:r w:rsidRPr="00FC13AE">
              <w:rPr>
                <w:rFonts w:ascii="Times New Roman" w:hAnsi="Times New Roman"/>
              </w:rPr>
              <w:t>Sunshine</w:t>
            </w:r>
            <w:proofErr w:type="spellEnd"/>
            <w:r w:rsidRPr="00FC13AE">
              <w:rPr>
                <w:rFonts w:ascii="Times New Roman" w:hAnsi="Times New Roman"/>
              </w:rPr>
              <w:t>”</w:t>
            </w:r>
            <w:r w:rsidR="00904F51" w:rsidRPr="00FC13AE">
              <w:rPr>
                <w:rFonts w:ascii="Times New Roman" w:hAnsi="Times New Roman"/>
              </w:rPr>
              <w:t xml:space="preserve"> (</w:t>
            </w:r>
            <w:r w:rsidRPr="00FC13AE">
              <w:rPr>
                <w:rFonts w:ascii="Times New Roman" w:hAnsi="Times New Roman"/>
              </w:rPr>
              <w:t>2000</w:t>
            </w:r>
            <w:r w:rsidR="00904F51" w:rsidRPr="00FC13AE">
              <w:rPr>
                <w:rFonts w:ascii="Times New Roman" w:hAnsi="Times New Roman"/>
              </w:rPr>
              <w:t>)</w:t>
            </w:r>
          </w:p>
          <w:p w14:paraId="3AD0FF98" w14:textId="1B1F2CFD" w:rsidR="00904F51" w:rsidRPr="00FC13AE" w:rsidRDefault="00904F51" w:rsidP="005B561A">
            <w:pPr>
              <w:pStyle w:val="Listeafsnit"/>
              <w:numPr>
                <w:ilvl w:val="0"/>
                <w:numId w:val="13"/>
              </w:numPr>
              <w:rPr>
                <w:rFonts w:ascii="Times New Roman" w:hAnsi="Times New Roman"/>
              </w:rPr>
            </w:pPr>
            <w:r w:rsidRPr="00FC13AE">
              <w:rPr>
                <w:rFonts w:ascii="Times New Roman" w:hAnsi="Times New Roman"/>
              </w:rPr>
              <w:t xml:space="preserve">Duarte, Naja: </w:t>
            </w:r>
            <w:r w:rsidRPr="00FC13AE">
              <w:rPr>
                <w:rFonts w:ascii="Times New Roman" w:hAnsi="Times New Roman"/>
                <w:i/>
                <w:iCs/>
              </w:rPr>
              <w:t>Følg din drøm</w:t>
            </w:r>
            <w:r w:rsidRPr="00FC13AE">
              <w:rPr>
                <w:rFonts w:ascii="Times New Roman" w:hAnsi="Times New Roman"/>
              </w:rPr>
              <w:t xml:space="preserve"> 100x100 cm </w:t>
            </w:r>
          </w:p>
          <w:p w14:paraId="50C1BFE7" w14:textId="20C5D2AC" w:rsidR="00575439" w:rsidRPr="00FC13AE" w:rsidRDefault="00575439" w:rsidP="00082DCB">
            <w:pPr>
              <w:pStyle w:val="Listeafsnit"/>
              <w:numPr>
                <w:ilvl w:val="0"/>
                <w:numId w:val="13"/>
              </w:numPr>
              <w:rPr>
                <w:rFonts w:ascii="Times New Roman" w:hAnsi="Times New Roman"/>
              </w:rPr>
            </w:pPr>
            <w:r w:rsidRPr="00FC13AE">
              <w:rPr>
                <w:rFonts w:ascii="Times New Roman" w:hAnsi="Times New Roman"/>
              </w:rPr>
              <w:t>Hagen</w:t>
            </w:r>
            <w:r w:rsidR="00720D19" w:rsidRPr="00FC13AE">
              <w:rPr>
                <w:rFonts w:ascii="Times New Roman" w:hAnsi="Times New Roman"/>
              </w:rPr>
              <w:t>, Christina</w:t>
            </w:r>
            <w:r w:rsidRPr="00FC13AE">
              <w:rPr>
                <w:rFonts w:ascii="Times New Roman" w:hAnsi="Times New Roman"/>
              </w:rPr>
              <w:t xml:space="preserve">: </w:t>
            </w:r>
            <w:r w:rsidRPr="00FC13AE">
              <w:rPr>
                <w:rFonts w:ascii="Times New Roman" w:hAnsi="Times New Roman"/>
                <w:i/>
                <w:iCs/>
              </w:rPr>
              <w:t>White girl</w:t>
            </w:r>
            <w:r w:rsidR="00720D19" w:rsidRPr="00FC13AE">
              <w:rPr>
                <w:rFonts w:ascii="Times New Roman" w:hAnsi="Times New Roman"/>
              </w:rPr>
              <w:t xml:space="preserve"> (</w:t>
            </w:r>
            <w:r w:rsidRPr="00FC13AE">
              <w:rPr>
                <w:rFonts w:ascii="Times New Roman" w:hAnsi="Times New Roman"/>
              </w:rPr>
              <w:t>2012</w:t>
            </w:r>
            <w:r w:rsidR="00720D19" w:rsidRPr="00FC13AE">
              <w:rPr>
                <w:rFonts w:ascii="Times New Roman" w:hAnsi="Times New Roman"/>
              </w:rPr>
              <w:t>)</w:t>
            </w:r>
          </w:p>
          <w:p w14:paraId="33EBEC97" w14:textId="73E9A655" w:rsidR="00575439" w:rsidRPr="00FC13AE" w:rsidRDefault="00575439" w:rsidP="00082DCB">
            <w:pPr>
              <w:pStyle w:val="Listeafsnit"/>
              <w:numPr>
                <w:ilvl w:val="0"/>
                <w:numId w:val="13"/>
              </w:numPr>
              <w:rPr>
                <w:rFonts w:ascii="Times New Roman" w:hAnsi="Times New Roman"/>
              </w:rPr>
            </w:pPr>
            <w:r w:rsidRPr="00FC13AE">
              <w:rPr>
                <w:rFonts w:ascii="Times New Roman" w:hAnsi="Times New Roman"/>
              </w:rPr>
              <w:t>Hassan</w:t>
            </w:r>
            <w:r w:rsidR="00720D19" w:rsidRPr="00FC13AE">
              <w:rPr>
                <w:rFonts w:ascii="Times New Roman" w:hAnsi="Times New Roman"/>
              </w:rPr>
              <w:t>, Yahya</w:t>
            </w:r>
            <w:r w:rsidRPr="00FC13AE">
              <w:rPr>
                <w:rFonts w:ascii="Times New Roman" w:hAnsi="Times New Roman"/>
              </w:rPr>
              <w:t xml:space="preserve">: </w:t>
            </w:r>
            <w:r w:rsidR="00720D19" w:rsidRPr="00FC13AE">
              <w:rPr>
                <w:rFonts w:ascii="Times New Roman" w:hAnsi="Times New Roman"/>
              </w:rPr>
              <w:t>”</w:t>
            </w:r>
            <w:r w:rsidRPr="00FC13AE">
              <w:rPr>
                <w:rFonts w:ascii="Times New Roman" w:hAnsi="Times New Roman"/>
              </w:rPr>
              <w:t>To digte</w:t>
            </w:r>
            <w:r w:rsidR="00720D19" w:rsidRPr="00FC13AE">
              <w:rPr>
                <w:rFonts w:ascii="Times New Roman" w:hAnsi="Times New Roman"/>
              </w:rPr>
              <w:t>” (</w:t>
            </w:r>
            <w:r w:rsidRPr="00FC13AE">
              <w:rPr>
                <w:rFonts w:ascii="Times New Roman" w:hAnsi="Times New Roman"/>
              </w:rPr>
              <w:t>2013</w:t>
            </w:r>
            <w:r w:rsidR="00720D19" w:rsidRPr="00FC13AE">
              <w:rPr>
                <w:rFonts w:ascii="Times New Roman" w:hAnsi="Times New Roman"/>
              </w:rPr>
              <w:t>)</w:t>
            </w:r>
          </w:p>
          <w:p w14:paraId="7CE0375E" w14:textId="7E6BCD41" w:rsidR="00575439" w:rsidRPr="00FC13AE" w:rsidRDefault="00575439" w:rsidP="00082DCB">
            <w:pPr>
              <w:pStyle w:val="Listeafsnit"/>
              <w:numPr>
                <w:ilvl w:val="0"/>
                <w:numId w:val="13"/>
              </w:numPr>
              <w:rPr>
                <w:rFonts w:ascii="Times New Roman" w:hAnsi="Times New Roman"/>
              </w:rPr>
            </w:pPr>
            <w:r w:rsidRPr="00FC13AE">
              <w:rPr>
                <w:rFonts w:ascii="Times New Roman" w:hAnsi="Times New Roman"/>
              </w:rPr>
              <w:t>Pilgård</w:t>
            </w:r>
            <w:r w:rsidR="00720D19" w:rsidRPr="00FC13AE">
              <w:rPr>
                <w:rFonts w:ascii="Times New Roman" w:hAnsi="Times New Roman"/>
              </w:rPr>
              <w:t>, Stine</w:t>
            </w:r>
            <w:r w:rsidRPr="00FC13AE">
              <w:rPr>
                <w:rFonts w:ascii="Times New Roman" w:hAnsi="Times New Roman"/>
              </w:rPr>
              <w:t xml:space="preserve">: </w:t>
            </w:r>
            <w:r w:rsidR="00E41432" w:rsidRPr="00FC13AE">
              <w:rPr>
                <w:rFonts w:ascii="Times New Roman" w:hAnsi="Times New Roman"/>
                <w:i/>
                <w:iCs/>
              </w:rPr>
              <w:t>M</w:t>
            </w:r>
            <w:r w:rsidRPr="00FC13AE">
              <w:rPr>
                <w:rFonts w:ascii="Times New Roman" w:hAnsi="Times New Roman"/>
                <w:i/>
                <w:iCs/>
              </w:rPr>
              <w:t>in mor siger</w:t>
            </w:r>
            <w:r w:rsidRPr="00FC13AE">
              <w:rPr>
                <w:rFonts w:ascii="Times New Roman" w:hAnsi="Times New Roman"/>
              </w:rPr>
              <w:t xml:space="preserve"> (uddrag), </w:t>
            </w:r>
            <w:r w:rsidR="00720D19" w:rsidRPr="00FC13AE">
              <w:rPr>
                <w:rFonts w:ascii="Times New Roman" w:hAnsi="Times New Roman"/>
              </w:rPr>
              <w:t>(</w:t>
            </w:r>
            <w:r w:rsidRPr="00FC13AE">
              <w:rPr>
                <w:rFonts w:ascii="Times New Roman" w:hAnsi="Times New Roman"/>
              </w:rPr>
              <w:t>2012</w:t>
            </w:r>
            <w:r w:rsidR="00720D19" w:rsidRPr="00FC13AE">
              <w:rPr>
                <w:rFonts w:ascii="Times New Roman" w:hAnsi="Times New Roman"/>
              </w:rPr>
              <w:t>)</w:t>
            </w:r>
            <w:r w:rsidRPr="00FC13AE">
              <w:rPr>
                <w:rFonts w:ascii="Times New Roman" w:hAnsi="Times New Roman"/>
              </w:rPr>
              <w:t>, s. 163-164</w:t>
            </w:r>
          </w:p>
          <w:p w14:paraId="2FBFA2E1" w14:textId="600E1D4C" w:rsidR="00720D19" w:rsidRPr="00FC13AE" w:rsidRDefault="00720D19" w:rsidP="00720D19">
            <w:pPr>
              <w:pStyle w:val="Listeafsnit"/>
              <w:numPr>
                <w:ilvl w:val="0"/>
                <w:numId w:val="13"/>
              </w:numPr>
              <w:rPr>
                <w:rFonts w:ascii="Times New Roman" w:hAnsi="Times New Roman"/>
              </w:rPr>
            </w:pPr>
            <w:r w:rsidRPr="00FC13AE">
              <w:rPr>
                <w:rFonts w:ascii="Times New Roman" w:hAnsi="Times New Roman"/>
              </w:rPr>
              <w:t xml:space="preserve">Værk: Bisse PMS, </w:t>
            </w:r>
            <w:r w:rsidRPr="00FC13AE">
              <w:rPr>
                <w:rFonts w:ascii="Times New Roman" w:hAnsi="Times New Roman"/>
                <w:i/>
                <w:iCs/>
              </w:rPr>
              <w:t>Blod</w:t>
            </w:r>
            <w:r w:rsidRPr="00FC13AE">
              <w:rPr>
                <w:rFonts w:ascii="Times New Roman" w:hAnsi="Times New Roman"/>
              </w:rPr>
              <w:t>, 2. marts 2015</w:t>
            </w:r>
          </w:p>
          <w:p w14:paraId="1388A1BA" w14:textId="41E72B97" w:rsidR="00575439" w:rsidRPr="00FC13AE" w:rsidRDefault="00575439" w:rsidP="00082DCB">
            <w:pPr>
              <w:pStyle w:val="Listeafsnit"/>
              <w:numPr>
                <w:ilvl w:val="0"/>
                <w:numId w:val="13"/>
              </w:numPr>
              <w:rPr>
                <w:rFonts w:ascii="Times New Roman" w:hAnsi="Times New Roman"/>
              </w:rPr>
            </w:pPr>
            <w:r w:rsidRPr="00FC13AE">
              <w:rPr>
                <w:rFonts w:ascii="Times New Roman" w:hAnsi="Times New Roman"/>
              </w:rPr>
              <w:t>Værk: Pape</w:t>
            </w:r>
            <w:r w:rsidR="00720D19" w:rsidRPr="00FC13AE">
              <w:rPr>
                <w:rFonts w:ascii="Times New Roman" w:hAnsi="Times New Roman"/>
              </w:rPr>
              <w:t>, Morten</w:t>
            </w:r>
            <w:r w:rsidRPr="00FC13AE">
              <w:rPr>
                <w:rFonts w:ascii="Times New Roman" w:hAnsi="Times New Roman"/>
              </w:rPr>
              <w:t xml:space="preserve">: </w:t>
            </w:r>
            <w:r w:rsidRPr="00FC13AE">
              <w:rPr>
                <w:rFonts w:ascii="Times New Roman" w:hAnsi="Times New Roman"/>
                <w:i/>
                <w:iCs/>
              </w:rPr>
              <w:t xml:space="preserve">Guds bedste børn </w:t>
            </w:r>
            <w:r w:rsidRPr="00FC13AE">
              <w:rPr>
                <w:rFonts w:ascii="Times New Roman" w:hAnsi="Times New Roman"/>
              </w:rPr>
              <w:t>(2018)</w:t>
            </w:r>
          </w:p>
          <w:p w14:paraId="693EF70C" w14:textId="77777777" w:rsidR="00720D19" w:rsidRPr="00FC13AE" w:rsidRDefault="00720D19" w:rsidP="00720D19">
            <w:pPr>
              <w:pStyle w:val="Listeafsnit"/>
              <w:rPr>
                <w:rFonts w:ascii="Times New Roman" w:hAnsi="Times New Roman"/>
              </w:rPr>
            </w:pPr>
          </w:p>
          <w:p w14:paraId="7BB10EC5" w14:textId="77777777" w:rsidR="00575439" w:rsidRPr="00FC13AE" w:rsidRDefault="00575439" w:rsidP="00CB4743">
            <w:pPr>
              <w:ind w:left="360"/>
              <w:rPr>
                <w:rFonts w:ascii="Times New Roman" w:hAnsi="Times New Roman"/>
              </w:rPr>
            </w:pPr>
          </w:p>
          <w:p w14:paraId="5290903B" w14:textId="4F0E5841" w:rsidR="00575439" w:rsidRPr="00FC13AE" w:rsidRDefault="00575439" w:rsidP="00CB4743">
            <w:pPr>
              <w:rPr>
                <w:rFonts w:ascii="Times New Roman" w:hAnsi="Times New Roman"/>
                <w:b/>
              </w:rPr>
            </w:pPr>
            <w:r w:rsidRPr="00FC13AE">
              <w:rPr>
                <w:rFonts w:ascii="Times New Roman" w:hAnsi="Times New Roman"/>
                <w:b/>
              </w:rPr>
              <w:t>Sekundær litteratur</w:t>
            </w:r>
          </w:p>
          <w:p w14:paraId="745C9E83" w14:textId="77777777" w:rsidR="00720D19" w:rsidRPr="00FC13AE" w:rsidRDefault="00720D19" w:rsidP="00CB4743">
            <w:pPr>
              <w:rPr>
                <w:rFonts w:ascii="Times New Roman" w:hAnsi="Times New Roman"/>
                <w:b/>
              </w:rPr>
            </w:pPr>
          </w:p>
          <w:p w14:paraId="70D49BBC" w14:textId="2B691AF7" w:rsidR="008F0CA7" w:rsidRPr="00FC13AE" w:rsidRDefault="008F0CA7" w:rsidP="00082DCB">
            <w:pPr>
              <w:pStyle w:val="Listeafsnit"/>
              <w:numPr>
                <w:ilvl w:val="0"/>
                <w:numId w:val="13"/>
              </w:numPr>
              <w:rPr>
                <w:rFonts w:ascii="Times New Roman" w:hAnsi="Times New Roman"/>
              </w:rPr>
            </w:pPr>
            <w:r w:rsidRPr="00FC13AE">
              <w:rPr>
                <w:rFonts w:ascii="Times New Roman" w:hAnsi="Times New Roman"/>
              </w:rPr>
              <w:t xml:space="preserve">Bach, Jonas: </w:t>
            </w:r>
            <w:r w:rsidRPr="00FC13AE">
              <w:rPr>
                <w:rFonts w:ascii="Times New Roman" w:hAnsi="Times New Roman"/>
                <w:i/>
                <w:iCs/>
                <w:spacing w:val="-5"/>
              </w:rPr>
              <w:t>Alting flyder sammen nu</w:t>
            </w:r>
            <w:r w:rsidRPr="00FC13AE">
              <w:rPr>
                <w:rFonts w:ascii="Times New Roman" w:hAnsi="Times New Roman"/>
                <w:spacing w:val="-5"/>
              </w:rPr>
              <w:t xml:space="preserve"> – Interview med Bisse</w:t>
            </w:r>
            <w:r w:rsidRPr="00FC13AE">
              <w:rPr>
                <w:rFonts w:ascii="Times New Roman" w:hAnsi="Times New Roman"/>
                <w:b/>
                <w:bCs/>
                <w:spacing w:val="-5"/>
              </w:rPr>
              <w:t xml:space="preserve"> </w:t>
            </w:r>
            <w:r w:rsidRPr="00FC13AE">
              <w:rPr>
                <w:rFonts w:ascii="Times New Roman" w:hAnsi="Times New Roman"/>
              </w:rPr>
              <w:t xml:space="preserve">Interview, </w:t>
            </w:r>
            <w:proofErr w:type="spellStart"/>
            <w:r w:rsidRPr="00FC13AE">
              <w:rPr>
                <w:rFonts w:ascii="Times New Roman" w:hAnsi="Times New Roman"/>
              </w:rPr>
              <w:t>GFRock</w:t>
            </w:r>
            <w:proofErr w:type="spellEnd"/>
            <w:r w:rsidRPr="00FC13AE">
              <w:rPr>
                <w:rFonts w:ascii="Times New Roman" w:hAnsi="Times New Roman"/>
              </w:rPr>
              <w:t xml:space="preserve"> 30. marts 2016</w:t>
            </w:r>
          </w:p>
          <w:p w14:paraId="7A3C4E25" w14:textId="261DBC80" w:rsidR="005B561A" w:rsidRPr="00FC13AE" w:rsidRDefault="005B561A" w:rsidP="005B561A">
            <w:pPr>
              <w:pStyle w:val="Listeafsnit"/>
              <w:numPr>
                <w:ilvl w:val="0"/>
                <w:numId w:val="13"/>
              </w:numPr>
              <w:rPr>
                <w:rFonts w:ascii="Times New Roman" w:hAnsi="Times New Roman"/>
              </w:rPr>
            </w:pPr>
            <w:r w:rsidRPr="00FC13AE">
              <w:rPr>
                <w:rFonts w:ascii="Times New Roman" w:hAnsi="Times New Roman"/>
              </w:rPr>
              <w:t xml:space="preserve">Cover til PMS, </w:t>
            </w:r>
            <w:r w:rsidRPr="00FC13AE">
              <w:rPr>
                <w:rFonts w:ascii="Times New Roman" w:hAnsi="Times New Roman"/>
                <w:i/>
                <w:iCs/>
              </w:rPr>
              <w:t>Blod</w:t>
            </w:r>
          </w:p>
          <w:p w14:paraId="5DD52E93" w14:textId="1FA0377A" w:rsidR="005B561A" w:rsidRPr="00FC13AE" w:rsidRDefault="005B561A" w:rsidP="005B561A">
            <w:pPr>
              <w:pStyle w:val="Listeafsnit"/>
              <w:numPr>
                <w:ilvl w:val="0"/>
                <w:numId w:val="13"/>
              </w:numPr>
              <w:rPr>
                <w:rFonts w:ascii="Times New Roman" w:hAnsi="Times New Roman"/>
              </w:rPr>
            </w:pPr>
            <w:r w:rsidRPr="00FC13AE">
              <w:rPr>
                <w:rFonts w:ascii="Times New Roman" w:hAnsi="Times New Roman"/>
              </w:rPr>
              <w:t xml:space="preserve">Jensen, Peter: </w:t>
            </w:r>
            <w:r w:rsidRPr="00FC13AE">
              <w:rPr>
                <w:rFonts w:ascii="Times New Roman" w:hAnsi="Times New Roman"/>
                <w:i/>
                <w:iCs/>
              </w:rPr>
              <w:t>Fem års litteratur 2010-2014</w:t>
            </w:r>
            <w:r w:rsidRPr="00FC13AE">
              <w:rPr>
                <w:rFonts w:ascii="Times New Roman" w:hAnsi="Times New Roman"/>
              </w:rPr>
              <w:t>, side 7-23, 2015</w:t>
            </w:r>
          </w:p>
          <w:p w14:paraId="5FCE7AEE" w14:textId="6B037993" w:rsidR="00AC0A57" w:rsidRPr="00FC13AE" w:rsidRDefault="00AC0A57" w:rsidP="00082DCB">
            <w:pPr>
              <w:pStyle w:val="Listeafsnit"/>
              <w:numPr>
                <w:ilvl w:val="0"/>
                <w:numId w:val="13"/>
              </w:numPr>
              <w:rPr>
                <w:rFonts w:ascii="Times New Roman" w:hAnsi="Times New Roman"/>
              </w:rPr>
            </w:pPr>
            <w:r w:rsidRPr="00FC13AE">
              <w:rPr>
                <w:rFonts w:ascii="Times New Roman" w:hAnsi="Times New Roman"/>
              </w:rPr>
              <w:t>Læreroplæg: Kendetegn for nyeste tids litteratur</w:t>
            </w:r>
          </w:p>
          <w:p w14:paraId="4E4BF9FD" w14:textId="77777777" w:rsidR="005B561A" w:rsidRPr="00FC13AE" w:rsidRDefault="005B561A" w:rsidP="005B561A">
            <w:pPr>
              <w:pStyle w:val="Listeafsnit"/>
              <w:rPr>
                <w:rFonts w:ascii="Times New Roman" w:hAnsi="Times New Roman"/>
              </w:rPr>
            </w:pPr>
          </w:p>
          <w:p w14:paraId="2011AD9E" w14:textId="39915027" w:rsidR="00082DCB" w:rsidRPr="00FC13AE" w:rsidRDefault="00082DCB" w:rsidP="005B561A">
            <w:pPr>
              <w:pStyle w:val="Listeafsnit"/>
              <w:numPr>
                <w:ilvl w:val="0"/>
                <w:numId w:val="13"/>
              </w:numPr>
              <w:rPr>
                <w:rFonts w:ascii="Times New Roman" w:hAnsi="Times New Roman"/>
              </w:rPr>
            </w:pPr>
            <w:r w:rsidRPr="00FC13AE">
              <w:rPr>
                <w:rFonts w:ascii="Times New Roman" w:hAnsi="Times New Roman"/>
              </w:rPr>
              <w:t xml:space="preserve">Schultz: </w:t>
            </w:r>
            <w:r w:rsidRPr="00FC13AE">
              <w:rPr>
                <w:rFonts w:ascii="Times New Roman" w:hAnsi="Times New Roman"/>
                <w:i/>
                <w:iCs/>
              </w:rPr>
              <w:t>Håndbog til dansk - Sprog, litteratur og medier</w:t>
            </w:r>
            <w:r w:rsidRPr="00FC13AE">
              <w:rPr>
                <w:rFonts w:ascii="Times New Roman" w:hAnsi="Times New Roman"/>
              </w:rPr>
              <w:t>, Systime i-bog:</w:t>
            </w:r>
          </w:p>
          <w:p w14:paraId="50520678" w14:textId="77777777" w:rsidR="00082DCB" w:rsidRPr="00FC13AE" w:rsidRDefault="00082DCB" w:rsidP="00082DCB">
            <w:pPr>
              <w:pStyle w:val="Listeafsnit"/>
              <w:numPr>
                <w:ilvl w:val="0"/>
                <w:numId w:val="13"/>
              </w:numPr>
              <w:rPr>
                <w:rFonts w:ascii="Times New Roman" w:hAnsi="Times New Roman"/>
              </w:rPr>
            </w:pPr>
            <w:r w:rsidRPr="00FC13AE">
              <w:rPr>
                <w:rFonts w:ascii="Times New Roman" w:hAnsi="Times New Roman"/>
              </w:rPr>
              <w:t xml:space="preserve">Digtanalyse: </w:t>
            </w:r>
            <w:hyperlink r:id="rId22" w:history="1">
              <w:r w:rsidRPr="00FC13AE">
                <w:rPr>
                  <w:rStyle w:val="Hyperlink"/>
                  <w:rFonts w:ascii="Times New Roman" w:hAnsi="Times New Roman"/>
                </w:rPr>
                <w:t>https://hbdansk.systime.dk/?id=p195</w:t>
              </w:r>
            </w:hyperlink>
          </w:p>
          <w:p w14:paraId="775D9CF7" w14:textId="77777777" w:rsidR="00082DCB" w:rsidRPr="00FC13AE" w:rsidRDefault="00082DCB" w:rsidP="00082DCB">
            <w:pPr>
              <w:pStyle w:val="Listeafsnit"/>
              <w:numPr>
                <w:ilvl w:val="0"/>
                <w:numId w:val="13"/>
              </w:numPr>
              <w:rPr>
                <w:rFonts w:ascii="Times New Roman" w:hAnsi="Times New Roman"/>
              </w:rPr>
            </w:pPr>
            <w:r w:rsidRPr="00FC13AE">
              <w:rPr>
                <w:rFonts w:ascii="Times New Roman" w:hAnsi="Times New Roman"/>
              </w:rPr>
              <w:t xml:space="preserve">Dialoganalyse: Kommunikationsanalyse: </w:t>
            </w:r>
            <w:hyperlink r:id="rId23" w:history="1">
              <w:r w:rsidRPr="00FC13AE">
                <w:rPr>
                  <w:rStyle w:val="Hyperlink"/>
                  <w:rFonts w:ascii="Times New Roman" w:hAnsi="Times New Roman"/>
                </w:rPr>
                <w:t>https://hbdansk.systime.dk/?id=p210</w:t>
              </w:r>
            </w:hyperlink>
            <w:r w:rsidRPr="00FC13AE">
              <w:rPr>
                <w:rFonts w:ascii="Times New Roman" w:hAnsi="Times New Roman"/>
              </w:rPr>
              <w:t xml:space="preserve"> </w:t>
            </w:r>
          </w:p>
          <w:p w14:paraId="08040180" w14:textId="77CE6CF6" w:rsidR="00082DCB" w:rsidRPr="00FC13AE" w:rsidRDefault="00082DCB" w:rsidP="00082DCB">
            <w:pPr>
              <w:pStyle w:val="Listeafsnit"/>
              <w:numPr>
                <w:ilvl w:val="0"/>
                <w:numId w:val="13"/>
              </w:numPr>
              <w:rPr>
                <w:rFonts w:ascii="Times New Roman" w:hAnsi="Times New Roman"/>
              </w:rPr>
            </w:pPr>
            <w:r w:rsidRPr="00FC13AE">
              <w:rPr>
                <w:rFonts w:ascii="Times New Roman" w:hAnsi="Times New Roman"/>
              </w:rPr>
              <w:t>Transaktions</w:t>
            </w:r>
            <w:r w:rsidR="00215475" w:rsidRPr="00FC13AE">
              <w:rPr>
                <w:rFonts w:ascii="Times New Roman" w:hAnsi="Times New Roman"/>
              </w:rPr>
              <w:t>a</w:t>
            </w:r>
            <w:r w:rsidRPr="00FC13AE">
              <w:rPr>
                <w:rFonts w:ascii="Times New Roman" w:hAnsi="Times New Roman"/>
              </w:rPr>
              <w:t xml:space="preserve">nalyse: </w:t>
            </w:r>
            <w:hyperlink r:id="rId24" w:history="1">
              <w:r w:rsidRPr="00FC13AE">
                <w:rPr>
                  <w:rStyle w:val="Hyperlink"/>
                  <w:rFonts w:ascii="Times New Roman" w:hAnsi="Times New Roman"/>
                </w:rPr>
                <w:t>https://hbdansk.systime.dk/?id=c652</w:t>
              </w:r>
            </w:hyperlink>
            <w:r w:rsidRPr="00FC13AE">
              <w:rPr>
                <w:rFonts w:ascii="Times New Roman" w:hAnsi="Times New Roman"/>
              </w:rPr>
              <w:t xml:space="preserve"> </w:t>
            </w:r>
          </w:p>
          <w:p w14:paraId="01540028" w14:textId="2A1FD14A" w:rsidR="00082DCB" w:rsidRPr="00FC13AE" w:rsidRDefault="00082DCB" w:rsidP="00082DCB">
            <w:pPr>
              <w:pStyle w:val="Listeafsnit"/>
              <w:rPr>
                <w:rFonts w:ascii="Times New Roman" w:hAnsi="Times New Roman"/>
              </w:rPr>
            </w:pPr>
          </w:p>
          <w:p w14:paraId="10BA7EE9" w14:textId="77777777" w:rsidR="00575439" w:rsidRPr="00FC13AE" w:rsidRDefault="00575439" w:rsidP="00CB4743">
            <w:pPr>
              <w:rPr>
                <w:rFonts w:ascii="Times New Roman" w:hAnsi="Times New Roman"/>
              </w:rPr>
            </w:pPr>
          </w:p>
          <w:p w14:paraId="7014B6AD" w14:textId="77777777" w:rsidR="00215475" w:rsidRPr="00FC13AE" w:rsidRDefault="00215475" w:rsidP="00215475">
            <w:pPr>
              <w:rPr>
                <w:rFonts w:ascii="Times New Roman" w:hAnsi="Times New Roman"/>
                <w:b/>
              </w:rPr>
            </w:pPr>
            <w:r w:rsidRPr="00FC13AE">
              <w:rPr>
                <w:rFonts w:ascii="Times New Roman" w:hAnsi="Times New Roman"/>
                <w:b/>
              </w:rPr>
              <w:t>Sekundær litteratur</w:t>
            </w:r>
          </w:p>
          <w:p w14:paraId="663D9FC6" w14:textId="7D4E45BF" w:rsidR="00720D19" w:rsidRPr="00FC13AE" w:rsidRDefault="00720D19" w:rsidP="00720D19">
            <w:pPr>
              <w:rPr>
                <w:rFonts w:ascii="Times New Roman" w:hAnsi="Times New Roman"/>
                <w:color w:val="000000"/>
              </w:rPr>
            </w:pPr>
            <w:r w:rsidRPr="00FC13AE">
              <w:rPr>
                <w:rFonts w:ascii="Times New Roman" w:hAnsi="Times New Roman"/>
                <w:color w:val="000000"/>
              </w:rPr>
              <w:lastRenderedPageBreak/>
              <w:t>I forbindelse med værklæsning</w:t>
            </w:r>
            <w:r w:rsidR="00215475" w:rsidRPr="00FC13AE">
              <w:rPr>
                <w:rFonts w:ascii="Times New Roman" w:hAnsi="Times New Roman"/>
                <w:color w:val="000000"/>
              </w:rPr>
              <w:t xml:space="preserve"> </w:t>
            </w:r>
            <w:r w:rsidRPr="00FC13AE">
              <w:rPr>
                <w:rFonts w:ascii="Times New Roman" w:hAnsi="Times New Roman"/>
                <w:i/>
                <w:iCs/>
                <w:color w:val="000000"/>
              </w:rPr>
              <w:t>Guds bedste børn</w:t>
            </w:r>
            <w:r w:rsidRPr="00FC13AE">
              <w:rPr>
                <w:rFonts w:ascii="Times New Roman" w:hAnsi="Times New Roman"/>
                <w:color w:val="000000"/>
              </w:rPr>
              <w:t>:</w:t>
            </w:r>
          </w:p>
          <w:p w14:paraId="66C6732E" w14:textId="77777777" w:rsidR="00720D19" w:rsidRPr="00FC13AE" w:rsidRDefault="00720D19" w:rsidP="00CB4743">
            <w:pPr>
              <w:rPr>
                <w:rFonts w:ascii="Times New Roman" w:hAnsi="Times New Roman"/>
                <w:b/>
              </w:rPr>
            </w:pPr>
          </w:p>
          <w:p w14:paraId="7E129BDB" w14:textId="065A714A" w:rsidR="00720D19" w:rsidRPr="00FC13AE" w:rsidRDefault="00720D19" w:rsidP="00720D19">
            <w:pPr>
              <w:pStyle w:val="Listeafsnit"/>
              <w:numPr>
                <w:ilvl w:val="0"/>
                <w:numId w:val="13"/>
              </w:numPr>
              <w:rPr>
                <w:rFonts w:ascii="Times New Roman" w:hAnsi="Times New Roman"/>
              </w:rPr>
            </w:pPr>
            <w:r w:rsidRPr="00FC13AE">
              <w:rPr>
                <w:rFonts w:ascii="Times New Roman" w:hAnsi="Times New Roman"/>
                <w:color w:val="000000"/>
              </w:rPr>
              <w:t>Ungdomsbillede af den ægte "Mickey" belyst gennem artikler fra BT: </w:t>
            </w:r>
            <w:hyperlink r:id="rId25" w:tgtFrame="_blank" w:history="1">
              <w:r w:rsidRPr="00FC13AE">
                <w:rPr>
                  <w:rStyle w:val="Hyperlink"/>
                  <w:rFonts w:ascii="Times New Roman" w:hAnsi="Times New Roman"/>
                  <w:bdr w:val="none" w:sz="0" w:space="0" w:color="auto" w:frame="1"/>
                </w:rPr>
                <w:t>https://www.bt.dk/emne/kenni-blegvad</w:t>
              </w:r>
            </w:hyperlink>
          </w:p>
          <w:p w14:paraId="2353AE8B" w14:textId="4A16EAB9" w:rsidR="00720D19" w:rsidRPr="00FC13AE" w:rsidRDefault="00720D19" w:rsidP="00720D19">
            <w:pPr>
              <w:pStyle w:val="Listeafsnit"/>
              <w:numPr>
                <w:ilvl w:val="0"/>
                <w:numId w:val="13"/>
              </w:numPr>
              <w:rPr>
                <w:rFonts w:ascii="Times New Roman" w:hAnsi="Times New Roman"/>
              </w:rPr>
            </w:pPr>
            <w:r w:rsidRPr="00FC13AE">
              <w:rPr>
                <w:rFonts w:ascii="Times New Roman" w:hAnsi="Times New Roman"/>
                <w:bCs/>
              </w:rPr>
              <w:t xml:space="preserve">Facebook-profil for Kenni Blegvad aka. Mickey: </w:t>
            </w:r>
            <w:r w:rsidRPr="00FC13AE">
              <w:rPr>
                <w:rFonts w:ascii="Times New Roman" w:hAnsi="Times New Roman"/>
                <w:bCs/>
                <w:color w:val="000000"/>
              </w:rPr>
              <w:t> </w:t>
            </w:r>
            <w:hyperlink r:id="rId26" w:tgtFrame="_blank" w:history="1">
              <w:r w:rsidRPr="00FC13AE">
                <w:rPr>
                  <w:rStyle w:val="Hyperlink"/>
                  <w:rFonts w:ascii="Times New Roman" w:hAnsi="Times New Roman"/>
                  <w:bCs/>
                  <w:bdr w:val="none" w:sz="0" w:space="0" w:color="auto" w:frame="1"/>
                </w:rPr>
                <w:t>(5) Kenni Blegvad | Facebook</w:t>
              </w:r>
            </w:hyperlink>
          </w:p>
          <w:p w14:paraId="6B82027B" w14:textId="7B599F31" w:rsidR="002428AA" w:rsidRPr="00FC13AE" w:rsidRDefault="002428AA" w:rsidP="00720D19">
            <w:pPr>
              <w:pStyle w:val="Listeafsnit"/>
              <w:numPr>
                <w:ilvl w:val="0"/>
                <w:numId w:val="13"/>
              </w:numPr>
              <w:rPr>
                <w:rFonts w:ascii="Times New Roman" w:hAnsi="Times New Roman"/>
              </w:rPr>
            </w:pPr>
            <w:r w:rsidRPr="00FC13AE">
              <w:rPr>
                <w:rFonts w:ascii="Times New Roman" w:hAnsi="Times New Roman"/>
                <w:bCs/>
              </w:rPr>
              <w:t>Virkelighedens Jamil:</w:t>
            </w:r>
            <w:r w:rsidRPr="00FC13AE">
              <w:rPr>
                <w:rFonts w:ascii="Times New Roman" w:hAnsi="Times New Roman"/>
                <w:b/>
              </w:rPr>
              <w:t xml:space="preserve"> </w:t>
            </w:r>
            <w:r w:rsidRPr="00FC13AE">
              <w:rPr>
                <w:rFonts w:ascii="Times New Roman" w:hAnsi="Times New Roman"/>
                <w:i/>
                <w:iCs/>
                <w:color w:val="333333"/>
              </w:rPr>
              <w:t>Psykiatrisk hospital, selvmordstanker og endnu et overfald: Mohammed har kæmpet med lidt af hvert efter Deniz-drabet</w:t>
            </w:r>
            <w:r w:rsidR="00832514" w:rsidRPr="00FC13AE">
              <w:rPr>
                <w:rFonts w:ascii="Times New Roman" w:hAnsi="Times New Roman"/>
                <w:i/>
                <w:iCs/>
                <w:color w:val="333333"/>
              </w:rPr>
              <w:t xml:space="preserve">, </w:t>
            </w:r>
            <w:r w:rsidRPr="00FC13AE">
              <w:rPr>
                <w:rFonts w:ascii="Times New Roman" w:hAnsi="Times New Roman"/>
                <w:bCs/>
              </w:rPr>
              <w:t>22. juni 2020</w:t>
            </w:r>
            <w:r w:rsidR="00720D19" w:rsidRPr="00FC13AE">
              <w:rPr>
                <w:rFonts w:ascii="Times New Roman" w:hAnsi="Times New Roman"/>
                <w:b/>
              </w:rPr>
              <w:t xml:space="preserve"> </w:t>
            </w:r>
            <w:hyperlink r:id="rId27" w:tgtFrame="_blank" w:history="1">
              <w:r w:rsidRPr="00FC13AE">
                <w:rPr>
                  <w:rStyle w:val="Hyperlink"/>
                  <w:rFonts w:ascii="Times New Roman" w:hAnsi="Times New Roman"/>
                  <w:bdr w:val="none" w:sz="0" w:space="0" w:color="auto" w:frame="1"/>
                </w:rPr>
                <w:t>Psykiatrisk hospital, selvmordstanker og endnu et overfald: Mohammed har kæmpet med lidt af hvert efter Deniz-drabet - surf (cupetino.com)</w:t>
              </w:r>
            </w:hyperlink>
          </w:p>
          <w:p w14:paraId="6B57EE5B" w14:textId="75A6133B" w:rsidR="002428AA" w:rsidRPr="00FC13AE" w:rsidRDefault="002428AA" w:rsidP="00CB4743">
            <w:pPr>
              <w:rPr>
                <w:rFonts w:ascii="Times New Roman" w:hAnsi="Times New Roman"/>
                <w:b/>
              </w:rPr>
            </w:pPr>
          </w:p>
          <w:p w14:paraId="61CBB958" w14:textId="77777777" w:rsidR="00575439" w:rsidRPr="00FC13AE" w:rsidRDefault="00575439" w:rsidP="00CB4743">
            <w:pPr>
              <w:rPr>
                <w:rFonts w:ascii="Times New Roman" w:hAnsi="Times New Roman"/>
                <w:b/>
              </w:rPr>
            </w:pPr>
          </w:p>
        </w:tc>
      </w:tr>
      <w:tr w:rsidR="008F0CA7" w:rsidRPr="00FC13AE" w14:paraId="5B10D291" w14:textId="77777777" w:rsidTr="00CB4743">
        <w:tc>
          <w:tcPr>
            <w:tcW w:w="516" w:type="pct"/>
          </w:tcPr>
          <w:p w14:paraId="0AAE03C9" w14:textId="77777777" w:rsidR="00575439" w:rsidRPr="00FC13AE" w:rsidRDefault="00575439" w:rsidP="00CB4743">
            <w:pPr>
              <w:rPr>
                <w:rFonts w:ascii="Times New Roman" w:hAnsi="Times New Roman"/>
                <w:b/>
              </w:rPr>
            </w:pPr>
            <w:r w:rsidRPr="00FC13AE">
              <w:rPr>
                <w:rFonts w:ascii="Times New Roman" w:hAnsi="Times New Roman"/>
                <w:b/>
              </w:rPr>
              <w:t>Omfang</w:t>
            </w:r>
          </w:p>
          <w:p w14:paraId="50D3EF30" w14:textId="77777777" w:rsidR="00575439" w:rsidRPr="00FC13AE" w:rsidRDefault="00575439" w:rsidP="00CB4743">
            <w:pPr>
              <w:rPr>
                <w:rFonts w:ascii="Times New Roman" w:hAnsi="Times New Roman"/>
                <w:b/>
              </w:rPr>
            </w:pPr>
          </w:p>
        </w:tc>
        <w:tc>
          <w:tcPr>
            <w:tcW w:w="4484" w:type="pct"/>
          </w:tcPr>
          <w:p w14:paraId="2D421448" w14:textId="7C60A62E" w:rsidR="00575439" w:rsidRPr="00FC13AE" w:rsidRDefault="00575439" w:rsidP="00CB4743">
            <w:pPr>
              <w:rPr>
                <w:rFonts w:ascii="Times New Roman" w:hAnsi="Times New Roman"/>
              </w:rPr>
            </w:pPr>
            <w:r w:rsidRPr="00FC13AE">
              <w:rPr>
                <w:rFonts w:ascii="Times New Roman" w:hAnsi="Times New Roman"/>
              </w:rPr>
              <w:t>3</w:t>
            </w:r>
            <w:r w:rsidR="000749F9">
              <w:rPr>
                <w:rFonts w:ascii="Times New Roman" w:hAnsi="Times New Roman"/>
              </w:rPr>
              <w:t>8</w:t>
            </w:r>
            <w:r w:rsidRPr="00FC13AE">
              <w:rPr>
                <w:rFonts w:ascii="Times New Roman" w:hAnsi="Times New Roman"/>
              </w:rPr>
              <w:t xml:space="preserve"> moduler  </w:t>
            </w:r>
          </w:p>
        </w:tc>
      </w:tr>
      <w:tr w:rsidR="008F0CA7" w:rsidRPr="00FC13AE" w14:paraId="04E7B652" w14:textId="77777777" w:rsidTr="00CB4743">
        <w:tc>
          <w:tcPr>
            <w:tcW w:w="516" w:type="pct"/>
          </w:tcPr>
          <w:p w14:paraId="2F6AD84C" w14:textId="77777777" w:rsidR="00575439" w:rsidRPr="00FC13AE" w:rsidRDefault="00575439" w:rsidP="00CB4743">
            <w:pPr>
              <w:rPr>
                <w:rFonts w:ascii="Times New Roman" w:hAnsi="Times New Roman"/>
                <w:b/>
              </w:rPr>
            </w:pPr>
            <w:r w:rsidRPr="00FC13AE">
              <w:rPr>
                <w:rFonts w:ascii="Times New Roman" w:hAnsi="Times New Roman"/>
                <w:b/>
              </w:rPr>
              <w:t>Særlige fokuspunkter</w:t>
            </w:r>
          </w:p>
        </w:tc>
        <w:tc>
          <w:tcPr>
            <w:tcW w:w="4484" w:type="pct"/>
          </w:tcPr>
          <w:p w14:paraId="30F8AA5C" w14:textId="1D833ED6" w:rsidR="00575439" w:rsidRPr="00FC13AE" w:rsidRDefault="00575439" w:rsidP="00CB4743">
            <w:pPr>
              <w:rPr>
                <w:rFonts w:ascii="Times New Roman" w:hAnsi="Times New Roman"/>
              </w:rPr>
            </w:pPr>
            <w:r w:rsidRPr="00FC13AE">
              <w:rPr>
                <w:rFonts w:ascii="Times New Roman" w:hAnsi="Times New Roman"/>
              </w:rPr>
              <w:t xml:space="preserve">Litteraturens udvikling i nyeste tid går i mange retninger: autofiktion, provinslitteratur, indvandrerlitteratur m.fl.  </w:t>
            </w:r>
          </w:p>
          <w:p w14:paraId="4EAC6197" w14:textId="77777777" w:rsidR="00575439" w:rsidRPr="00FC13AE" w:rsidRDefault="00575439" w:rsidP="00CB4743">
            <w:pPr>
              <w:rPr>
                <w:rFonts w:ascii="Times New Roman" w:hAnsi="Times New Roman"/>
              </w:rPr>
            </w:pPr>
            <w:r w:rsidRPr="00FC13AE">
              <w:rPr>
                <w:rFonts w:ascii="Times New Roman" w:hAnsi="Times New Roman"/>
              </w:rPr>
              <w:t xml:space="preserve">Disse mange udtryk er særligt svære at kategorisere, fordi vi er midt i udviklingen. En litterær periode er altid lettere at kategorisere, når den er ovre: derfor er et særligt fokusområde inddelingen i litterære perioder. </w:t>
            </w:r>
          </w:p>
          <w:p w14:paraId="4628B359" w14:textId="77777777" w:rsidR="00575439" w:rsidRPr="00FC13AE" w:rsidRDefault="00575439" w:rsidP="00CB4743">
            <w:pPr>
              <w:rPr>
                <w:rFonts w:ascii="Times New Roman" w:hAnsi="Times New Roman"/>
              </w:rPr>
            </w:pPr>
            <w:r w:rsidRPr="00FC13AE">
              <w:rPr>
                <w:rFonts w:ascii="Times New Roman" w:hAnsi="Times New Roman"/>
              </w:rPr>
              <w:t>Samtidig viser de mange genrehybrider også, at der bliver taget et opgør med fortidens ”regelsæt”, derfor er fokus på anvendelse af analyseredskaber på genrehybride udtryk.</w:t>
            </w:r>
          </w:p>
          <w:p w14:paraId="227540D7" w14:textId="6027DD25" w:rsidR="00575439" w:rsidRPr="00FC13AE" w:rsidRDefault="00575439" w:rsidP="00CB4743">
            <w:pPr>
              <w:rPr>
                <w:rFonts w:ascii="Times New Roman" w:hAnsi="Times New Roman"/>
              </w:rPr>
            </w:pPr>
            <w:r w:rsidRPr="00FC13AE">
              <w:rPr>
                <w:rFonts w:ascii="Times New Roman" w:hAnsi="Times New Roman"/>
              </w:rPr>
              <w:t xml:space="preserve">  </w:t>
            </w:r>
          </w:p>
          <w:p w14:paraId="074533FA" w14:textId="77777777" w:rsidR="00575439" w:rsidRPr="00FC13AE" w:rsidRDefault="00575439" w:rsidP="00CB4743">
            <w:pPr>
              <w:rPr>
                <w:rFonts w:ascii="Times New Roman" w:hAnsi="Times New Roman"/>
              </w:rPr>
            </w:pPr>
          </w:p>
        </w:tc>
      </w:tr>
      <w:tr w:rsidR="008F0CA7" w:rsidRPr="00FC13AE" w14:paraId="144F4246" w14:textId="77777777" w:rsidTr="00CB4743">
        <w:tc>
          <w:tcPr>
            <w:tcW w:w="516" w:type="pct"/>
          </w:tcPr>
          <w:p w14:paraId="484A199E" w14:textId="77777777" w:rsidR="00575439" w:rsidRPr="00FC13AE" w:rsidRDefault="00575439" w:rsidP="00CB4743">
            <w:pPr>
              <w:rPr>
                <w:rFonts w:ascii="Times New Roman" w:hAnsi="Times New Roman"/>
                <w:b/>
              </w:rPr>
            </w:pPr>
            <w:r w:rsidRPr="00FC13AE">
              <w:rPr>
                <w:rFonts w:ascii="Times New Roman" w:hAnsi="Times New Roman"/>
                <w:b/>
              </w:rPr>
              <w:t>Væsentligste arbejdsformer</w:t>
            </w:r>
          </w:p>
        </w:tc>
        <w:tc>
          <w:tcPr>
            <w:tcW w:w="4484" w:type="pct"/>
          </w:tcPr>
          <w:p w14:paraId="5DC59438" w14:textId="77777777" w:rsidR="00575439" w:rsidRPr="00FC13AE" w:rsidRDefault="00575439" w:rsidP="00CB4743">
            <w:pPr>
              <w:rPr>
                <w:rFonts w:ascii="Times New Roman" w:hAnsi="Times New Roman"/>
              </w:rPr>
            </w:pPr>
            <w:r w:rsidRPr="00FC13AE">
              <w:rPr>
                <w:rFonts w:ascii="Times New Roman" w:hAnsi="Times New Roman"/>
              </w:rPr>
              <w:t>Klasseundervisning</w:t>
            </w:r>
          </w:p>
          <w:p w14:paraId="7FD40FAB" w14:textId="77777777" w:rsidR="00575439" w:rsidRPr="00FC13AE" w:rsidRDefault="00575439" w:rsidP="00CB4743">
            <w:pPr>
              <w:rPr>
                <w:rFonts w:ascii="Times New Roman" w:hAnsi="Times New Roman"/>
              </w:rPr>
            </w:pPr>
            <w:r w:rsidRPr="00FC13AE">
              <w:rPr>
                <w:rFonts w:ascii="Times New Roman" w:hAnsi="Times New Roman"/>
              </w:rPr>
              <w:t>Skriftligt arbejde</w:t>
            </w:r>
          </w:p>
          <w:p w14:paraId="0569FF79" w14:textId="77777777" w:rsidR="00575439" w:rsidRPr="00FC13AE" w:rsidRDefault="00575439" w:rsidP="00CB4743">
            <w:pPr>
              <w:rPr>
                <w:rFonts w:ascii="Times New Roman" w:hAnsi="Times New Roman"/>
              </w:rPr>
            </w:pPr>
            <w:r w:rsidRPr="00FC13AE">
              <w:rPr>
                <w:rFonts w:ascii="Times New Roman" w:hAnsi="Times New Roman"/>
              </w:rPr>
              <w:t>Individuelt, par- og gruppearbejde</w:t>
            </w:r>
          </w:p>
          <w:p w14:paraId="497122C2" w14:textId="1DE399A0" w:rsidR="00575439" w:rsidRPr="00FC13AE" w:rsidRDefault="00575439" w:rsidP="00CB4743">
            <w:pPr>
              <w:rPr>
                <w:rFonts w:ascii="Times New Roman" w:hAnsi="Times New Roman"/>
              </w:rPr>
            </w:pPr>
            <w:r w:rsidRPr="00FC13AE">
              <w:rPr>
                <w:rFonts w:ascii="Times New Roman" w:hAnsi="Times New Roman"/>
              </w:rPr>
              <w:t>Klassediskussioner</w:t>
            </w:r>
          </w:p>
        </w:tc>
      </w:tr>
    </w:tbl>
    <w:p w14:paraId="5210D90A" w14:textId="60DCA9FB" w:rsidR="00D7157D" w:rsidRPr="00FC13AE" w:rsidRDefault="00D7157D">
      <w:pPr>
        <w:rPr>
          <w:rFonts w:ascii="Times New Roman" w:hAnsi="Times New Roman"/>
        </w:rPr>
      </w:pPr>
    </w:p>
    <w:sectPr w:rsidR="00D7157D" w:rsidRPr="00FC13AE" w:rsidSect="00A654C2">
      <w:footerReference w:type="default" r:id="rId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C8E10" w14:textId="77777777" w:rsidR="007D1AD1" w:rsidRDefault="007D1AD1">
      <w:pPr>
        <w:spacing w:line="240" w:lineRule="auto"/>
      </w:pPr>
      <w:r>
        <w:separator/>
      </w:r>
    </w:p>
  </w:endnote>
  <w:endnote w:type="continuationSeparator" w:id="0">
    <w:p w14:paraId="2DCB85F5" w14:textId="77777777" w:rsidR="007D1AD1" w:rsidRDefault="007D1A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701223"/>
      <w:docPartObj>
        <w:docPartGallery w:val="Page Numbers (Bottom of Page)"/>
        <w:docPartUnique/>
      </w:docPartObj>
    </w:sdtPr>
    <w:sdtEndPr/>
    <w:sdtContent>
      <w:p w14:paraId="5AEBDD7E" w14:textId="77777777" w:rsidR="00EC2A41" w:rsidRDefault="00E74763">
        <w:pPr>
          <w:pStyle w:val="Sidefod"/>
          <w:jc w:val="right"/>
        </w:pPr>
        <w:r>
          <w:fldChar w:fldCharType="begin"/>
        </w:r>
        <w:r>
          <w:instrText>PAGE   \* MERGEFORMAT</w:instrText>
        </w:r>
        <w:r>
          <w:fldChar w:fldCharType="separate"/>
        </w:r>
        <w:r>
          <w:t>2</w:t>
        </w:r>
        <w:r>
          <w:fldChar w:fldCharType="end"/>
        </w:r>
      </w:p>
    </w:sdtContent>
  </w:sdt>
  <w:p w14:paraId="259D1CBE" w14:textId="77777777" w:rsidR="00EC2A41" w:rsidRDefault="007D1AD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C937E" w14:textId="77777777" w:rsidR="007D1AD1" w:rsidRDefault="007D1AD1">
      <w:pPr>
        <w:spacing w:line="240" w:lineRule="auto"/>
      </w:pPr>
      <w:r>
        <w:separator/>
      </w:r>
    </w:p>
  </w:footnote>
  <w:footnote w:type="continuationSeparator" w:id="0">
    <w:p w14:paraId="357DD1EF" w14:textId="77777777" w:rsidR="007D1AD1" w:rsidRDefault="007D1A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374"/>
    <w:multiLevelType w:val="hybridMultilevel"/>
    <w:tmpl w:val="CDE2FA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1D0487B"/>
    <w:multiLevelType w:val="hybridMultilevel"/>
    <w:tmpl w:val="C85A9F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1D717B6"/>
    <w:multiLevelType w:val="hybridMultilevel"/>
    <w:tmpl w:val="24BE1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768387F"/>
    <w:multiLevelType w:val="hybridMultilevel"/>
    <w:tmpl w:val="52DAF8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8762F05"/>
    <w:multiLevelType w:val="hybridMultilevel"/>
    <w:tmpl w:val="E2A0A0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9551434"/>
    <w:multiLevelType w:val="hybridMultilevel"/>
    <w:tmpl w:val="A9744C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EA734E8"/>
    <w:multiLevelType w:val="hybridMultilevel"/>
    <w:tmpl w:val="E8221B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4CE1C44"/>
    <w:multiLevelType w:val="hybridMultilevel"/>
    <w:tmpl w:val="2A289F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87A1B15"/>
    <w:multiLevelType w:val="hybridMultilevel"/>
    <w:tmpl w:val="A42A7ADE"/>
    <w:lvl w:ilvl="0" w:tplc="04060001">
      <w:start w:val="1"/>
      <w:numFmt w:val="bullet"/>
      <w:lvlText w:val=""/>
      <w:lvlJc w:val="left"/>
      <w:pPr>
        <w:ind w:left="720" w:hanging="360"/>
      </w:pPr>
      <w:rPr>
        <w:rFonts w:ascii="Symbol" w:hAnsi="Symbol" w:hint="default"/>
      </w:rPr>
    </w:lvl>
    <w:lvl w:ilvl="1" w:tplc="068EF4F8">
      <w:start w:val="14"/>
      <w:numFmt w:val="bullet"/>
      <w:lvlText w:val="-"/>
      <w:lvlJc w:val="left"/>
      <w:pPr>
        <w:ind w:left="1440" w:hanging="360"/>
      </w:pPr>
      <w:rPr>
        <w:rFonts w:ascii="Garamond" w:eastAsia="Times New Roman" w:hAnsi="Garamond"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5096835"/>
    <w:multiLevelType w:val="hybridMultilevel"/>
    <w:tmpl w:val="EE4EBC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B07427E"/>
    <w:multiLevelType w:val="hybridMultilevel"/>
    <w:tmpl w:val="3C54ED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3182C2A"/>
    <w:multiLevelType w:val="hybridMultilevel"/>
    <w:tmpl w:val="588084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32233C3"/>
    <w:multiLevelType w:val="hybridMultilevel"/>
    <w:tmpl w:val="14020C3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DDB1B08"/>
    <w:multiLevelType w:val="hybridMultilevel"/>
    <w:tmpl w:val="7E0641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A1E7091"/>
    <w:multiLevelType w:val="hybridMultilevel"/>
    <w:tmpl w:val="7F08DB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AE5411C"/>
    <w:multiLevelType w:val="hybridMultilevel"/>
    <w:tmpl w:val="3E4434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CC82514"/>
    <w:multiLevelType w:val="hybridMultilevel"/>
    <w:tmpl w:val="3926C2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DF4140E"/>
    <w:multiLevelType w:val="hybridMultilevel"/>
    <w:tmpl w:val="2062AD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EB75F04"/>
    <w:multiLevelType w:val="hybridMultilevel"/>
    <w:tmpl w:val="BDFE36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26A554A"/>
    <w:multiLevelType w:val="hybridMultilevel"/>
    <w:tmpl w:val="8F147C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64778FA"/>
    <w:multiLevelType w:val="hybridMultilevel"/>
    <w:tmpl w:val="C5B8E0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9CB71D9"/>
    <w:multiLevelType w:val="hybridMultilevel"/>
    <w:tmpl w:val="52AE2D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A7E3DEA"/>
    <w:multiLevelType w:val="multilevel"/>
    <w:tmpl w:val="18EC9D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33115"/>
    <w:multiLevelType w:val="hybridMultilevel"/>
    <w:tmpl w:val="502E75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0A944B9"/>
    <w:multiLevelType w:val="hybridMultilevel"/>
    <w:tmpl w:val="67D249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0C21E30"/>
    <w:multiLevelType w:val="hybridMultilevel"/>
    <w:tmpl w:val="93D4AC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1B1644E"/>
    <w:multiLevelType w:val="hybridMultilevel"/>
    <w:tmpl w:val="BF90A5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2AC1065"/>
    <w:multiLevelType w:val="hybridMultilevel"/>
    <w:tmpl w:val="4ECAF6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57D16B3"/>
    <w:multiLevelType w:val="hybridMultilevel"/>
    <w:tmpl w:val="ED56A5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C150F7F"/>
    <w:multiLevelType w:val="hybridMultilevel"/>
    <w:tmpl w:val="4F20FC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59516571">
    <w:abstractNumId w:val="21"/>
  </w:num>
  <w:num w:numId="2" w16cid:durableId="1723599811">
    <w:abstractNumId w:val="9"/>
  </w:num>
  <w:num w:numId="3" w16cid:durableId="2038388180">
    <w:abstractNumId w:val="27"/>
  </w:num>
  <w:num w:numId="4" w16cid:durableId="1723753384">
    <w:abstractNumId w:val="28"/>
  </w:num>
  <w:num w:numId="5" w16cid:durableId="1832943098">
    <w:abstractNumId w:val="12"/>
  </w:num>
  <w:num w:numId="6" w16cid:durableId="1180857241">
    <w:abstractNumId w:val="20"/>
  </w:num>
  <w:num w:numId="7" w16cid:durableId="941181554">
    <w:abstractNumId w:val="17"/>
  </w:num>
  <w:num w:numId="8" w16cid:durableId="889416756">
    <w:abstractNumId w:val="14"/>
  </w:num>
  <w:num w:numId="9" w16cid:durableId="1105809530">
    <w:abstractNumId w:val="4"/>
  </w:num>
  <w:num w:numId="10" w16cid:durableId="253318103">
    <w:abstractNumId w:val="5"/>
  </w:num>
  <w:num w:numId="11" w16cid:durableId="1295987957">
    <w:abstractNumId w:val="11"/>
  </w:num>
  <w:num w:numId="12" w16cid:durableId="942155115">
    <w:abstractNumId w:val="6"/>
  </w:num>
  <w:num w:numId="13" w16cid:durableId="1913196892">
    <w:abstractNumId w:val="26"/>
  </w:num>
  <w:num w:numId="14" w16cid:durableId="1255746121">
    <w:abstractNumId w:val="0"/>
  </w:num>
  <w:num w:numId="15" w16cid:durableId="1197349505">
    <w:abstractNumId w:val="1"/>
  </w:num>
  <w:num w:numId="16" w16cid:durableId="730662743">
    <w:abstractNumId w:val="10"/>
  </w:num>
  <w:num w:numId="17" w16cid:durableId="886572870">
    <w:abstractNumId w:val="8"/>
  </w:num>
  <w:num w:numId="18" w16cid:durableId="17314017">
    <w:abstractNumId w:val="25"/>
  </w:num>
  <w:num w:numId="19" w16cid:durableId="403795213">
    <w:abstractNumId w:val="23"/>
  </w:num>
  <w:num w:numId="20" w16cid:durableId="431440759">
    <w:abstractNumId w:val="29"/>
  </w:num>
  <w:num w:numId="21" w16cid:durableId="358698951">
    <w:abstractNumId w:val="13"/>
  </w:num>
  <w:num w:numId="22" w16cid:durableId="1659311243">
    <w:abstractNumId w:val="16"/>
  </w:num>
  <w:num w:numId="23" w16cid:durableId="1249463583">
    <w:abstractNumId w:val="24"/>
  </w:num>
  <w:num w:numId="24" w16cid:durableId="419833517">
    <w:abstractNumId w:val="19"/>
  </w:num>
  <w:num w:numId="25" w16cid:durableId="1120295865">
    <w:abstractNumId w:val="7"/>
  </w:num>
  <w:num w:numId="26" w16cid:durableId="10038600">
    <w:abstractNumId w:val="15"/>
  </w:num>
  <w:num w:numId="27" w16cid:durableId="200289993">
    <w:abstractNumId w:val="3"/>
  </w:num>
  <w:num w:numId="28" w16cid:durableId="635337458">
    <w:abstractNumId w:val="18"/>
  </w:num>
  <w:num w:numId="29" w16cid:durableId="1599827625">
    <w:abstractNumId w:val="2"/>
  </w:num>
  <w:num w:numId="30" w16cid:durableId="6070856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63"/>
    <w:rsid w:val="000372E4"/>
    <w:rsid w:val="000631D1"/>
    <w:rsid w:val="000749F9"/>
    <w:rsid w:val="00082DCB"/>
    <w:rsid w:val="00091867"/>
    <w:rsid w:val="00097ED7"/>
    <w:rsid w:val="000D022F"/>
    <w:rsid w:val="00125306"/>
    <w:rsid w:val="00136361"/>
    <w:rsid w:val="001C5984"/>
    <w:rsid w:val="00215475"/>
    <w:rsid w:val="0023243E"/>
    <w:rsid w:val="002428AA"/>
    <w:rsid w:val="00254F85"/>
    <w:rsid w:val="002676A4"/>
    <w:rsid w:val="00273B88"/>
    <w:rsid w:val="002874DE"/>
    <w:rsid w:val="002B00CC"/>
    <w:rsid w:val="002B5772"/>
    <w:rsid w:val="003C6C38"/>
    <w:rsid w:val="003D6A43"/>
    <w:rsid w:val="003F0CFC"/>
    <w:rsid w:val="004013DD"/>
    <w:rsid w:val="00436F97"/>
    <w:rsid w:val="004579D1"/>
    <w:rsid w:val="004E7DBE"/>
    <w:rsid w:val="004F7B75"/>
    <w:rsid w:val="005177A6"/>
    <w:rsid w:val="00534E6B"/>
    <w:rsid w:val="00575439"/>
    <w:rsid w:val="00576ECC"/>
    <w:rsid w:val="00595977"/>
    <w:rsid w:val="005B32D4"/>
    <w:rsid w:val="005B561A"/>
    <w:rsid w:val="005D2E14"/>
    <w:rsid w:val="005F5949"/>
    <w:rsid w:val="0064578C"/>
    <w:rsid w:val="006D58C7"/>
    <w:rsid w:val="0071647A"/>
    <w:rsid w:val="00720D19"/>
    <w:rsid w:val="00737DDE"/>
    <w:rsid w:val="007A46E0"/>
    <w:rsid w:val="007A5241"/>
    <w:rsid w:val="007C6F37"/>
    <w:rsid w:val="007D1AD1"/>
    <w:rsid w:val="007E3C04"/>
    <w:rsid w:val="007F5384"/>
    <w:rsid w:val="00804845"/>
    <w:rsid w:val="008300E9"/>
    <w:rsid w:val="00832514"/>
    <w:rsid w:val="00877C5F"/>
    <w:rsid w:val="008B4F10"/>
    <w:rsid w:val="008C4B6F"/>
    <w:rsid w:val="008E5E22"/>
    <w:rsid w:val="008F0CA7"/>
    <w:rsid w:val="00904F51"/>
    <w:rsid w:val="0090521B"/>
    <w:rsid w:val="009053F4"/>
    <w:rsid w:val="00931C4E"/>
    <w:rsid w:val="00936C61"/>
    <w:rsid w:val="009A6FB1"/>
    <w:rsid w:val="00A05E97"/>
    <w:rsid w:val="00A33E67"/>
    <w:rsid w:val="00A654C2"/>
    <w:rsid w:val="00A75318"/>
    <w:rsid w:val="00A940AC"/>
    <w:rsid w:val="00A95DA9"/>
    <w:rsid w:val="00AA2FCF"/>
    <w:rsid w:val="00AB666C"/>
    <w:rsid w:val="00AC0A57"/>
    <w:rsid w:val="00AF1B7C"/>
    <w:rsid w:val="00B05DD0"/>
    <w:rsid w:val="00B47B15"/>
    <w:rsid w:val="00B615E7"/>
    <w:rsid w:val="00BB63A9"/>
    <w:rsid w:val="00D4079F"/>
    <w:rsid w:val="00D7157D"/>
    <w:rsid w:val="00D72AED"/>
    <w:rsid w:val="00DE29B8"/>
    <w:rsid w:val="00DE70C7"/>
    <w:rsid w:val="00E35128"/>
    <w:rsid w:val="00E41432"/>
    <w:rsid w:val="00E65045"/>
    <w:rsid w:val="00E74763"/>
    <w:rsid w:val="00EB5C8A"/>
    <w:rsid w:val="00F011F0"/>
    <w:rsid w:val="00F618C8"/>
    <w:rsid w:val="00F8540D"/>
    <w:rsid w:val="00FC13AE"/>
    <w:rsid w:val="00FE53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38CB0"/>
  <w15:chartTrackingRefBased/>
  <w15:docId w15:val="{FDC8158A-ECE2-49ED-A100-04173581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475"/>
    <w:pPr>
      <w:spacing w:after="0" w:line="300" w:lineRule="exact"/>
    </w:pPr>
    <w:rPr>
      <w:rFonts w:ascii="Garamond" w:eastAsia="Times New Roman" w:hAnsi="Garamond" w:cs="Times New Roman"/>
      <w:sz w:val="24"/>
      <w:szCs w:val="24"/>
      <w:lang w:eastAsia="da-DK"/>
    </w:rPr>
  </w:style>
  <w:style w:type="paragraph" w:styleId="Overskrift1">
    <w:name w:val="heading 1"/>
    <w:basedOn w:val="Normal"/>
    <w:next w:val="Normal"/>
    <w:link w:val="Overskrift1Tegn"/>
    <w:uiPriority w:val="9"/>
    <w:qFormat/>
    <w:rsid w:val="00877C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2428A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E74763"/>
    <w:rPr>
      <w:color w:val="0000FF"/>
      <w:u w:val="single"/>
    </w:rPr>
  </w:style>
  <w:style w:type="paragraph" w:styleId="Listeafsnit">
    <w:name w:val="List Paragraph"/>
    <w:basedOn w:val="Normal"/>
    <w:uiPriority w:val="34"/>
    <w:qFormat/>
    <w:rsid w:val="00E74763"/>
    <w:pPr>
      <w:ind w:left="720"/>
      <w:contextualSpacing/>
    </w:pPr>
  </w:style>
  <w:style w:type="paragraph" w:styleId="Sidefod">
    <w:name w:val="footer"/>
    <w:basedOn w:val="Normal"/>
    <w:link w:val="SidefodTegn"/>
    <w:uiPriority w:val="99"/>
    <w:unhideWhenUsed/>
    <w:rsid w:val="00E74763"/>
    <w:pPr>
      <w:tabs>
        <w:tab w:val="center" w:pos="4819"/>
        <w:tab w:val="right" w:pos="9638"/>
      </w:tabs>
      <w:spacing w:line="240" w:lineRule="auto"/>
    </w:pPr>
  </w:style>
  <w:style w:type="character" w:customStyle="1" w:styleId="SidefodTegn">
    <w:name w:val="Sidefod Tegn"/>
    <w:basedOn w:val="Standardskrifttypeiafsnit"/>
    <w:link w:val="Sidefod"/>
    <w:uiPriority w:val="99"/>
    <w:rsid w:val="00E74763"/>
    <w:rPr>
      <w:rFonts w:ascii="Garamond" w:eastAsia="Times New Roman" w:hAnsi="Garamond" w:cs="Times New Roman"/>
      <w:sz w:val="24"/>
      <w:szCs w:val="24"/>
      <w:lang w:eastAsia="da-DK"/>
    </w:rPr>
  </w:style>
  <w:style w:type="character" w:styleId="Fremhv">
    <w:name w:val="Emphasis"/>
    <w:basedOn w:val="Standardskrifttypeiafsnit"/>
    <w:uiPriority w:val="20"/>
    <w:qFormat/>
    <w:rsid w:val="00E74763"/>
    <w:rPr>
      <w:i/>
      <w:iCs/>
    </w:rPr>
  </w:style>
  <w:style w:type="character" w:styleId="Ulstomtale">
    <w:name w:val="Unresolved Mention"/>
    <w:basedOn w:val="Standardskrifttypeiafsnit"/>
    <w:uiPriority w:val="99"/>
    <w:semiHidden/>
    <w:unhideWhenUsed/>
    <w:rsid w:val="007C6F37"/>
    <w:rPr>
      <w:color w:val="605E5C"/>
      <w:shd w:val="clear" w:color="auto" w:fill="E1DFDD"/>
    </w:rPr>
  </w:style>
  <w:style w:type="character" w:customStyle="1" w:styleId="Overskrift1Tegn">
    <w:name w:val="Overskrift 1 Tegn"/>
    <w:basedOn w:val="Standardskrifttypeiafsnit"/>
    <w:link w:val="Overskrift1"/>
    <w:uiPriority w:val="9"/>
    <w:rsid w:val="00877C5F"/>
    <w:rPr>
      <w:rFonts w:asciiTheme="majorHAnsi" w:eastAsiaTheme="majorEastAsia" w:hAnsiTheme="majorHAnsi" w:cstheme="majorBidi"/>
      <w:color w:val="2F5496" w:themeColor="accent1" w:themeShade="BF"/>
      <w:sz w:val="32"/>
      <w:szCs w:val="32"/>
      <w:lang w:eastAsia="da-DK"/>
    </w:rPr>
  </w:style>
  <w:style w:type="character" w:styleId="Strk">
    <w:name w:val="Strong"/>
    <w:basedOn w:val="Standardskrifttypeiafsnit"/>
    <w:uiPriority w:val="22"/>
    <w:qFormat/>
    <w:rsid w:val="003D6A43"/>
    <w:rPr>
      <w:b/>
      <w:bCs/>
    </w:rPr>
  </w:style>
  <w:style w:type="paragraph" w:customStyle="1" w:styleId="p1">
    <w:name w:val="p1"/>
    <w:basedOn w:val="Normal"/>
    <w:rsid w:val="003D6A43"/>
    <w:pPr>
      <w:spacing w:before="100" w:beforeAutospacing="1" w:after="100" w:afterAutospacing="1" w:line="240" w:lineRule="auto"/>
    </w:pPr>
    <w:rPr>
      <w:rFonts w:ascii="Times" w:eastAsia="MS Mincho" w:hAnsi="Times"/>
      <w:sz w:val="20"/>
      <w:szCs w:val="20"/>
    </w:rPr>
  </w:style>
  <w:style w:type="character" w:customStyle="1" w:styleId="s1">
    <w:name w:val="s1"/>
    <w:basedOn w:val="Standardskrifttypeiafsnit"/>
    <w:rsid w:val="003D6A43"/>
  </w:style>
  <w:style w:type="paragraph" w:customStyle="1" w:styleId="p3">
    <w:name w:val="p3"/>
    <w:basedOn w:val="Normal"/>
    <w:rsid w:val="003D6A43"/>
    <w:pPr>
      <w:spacing w:before="100" w:beforeAutospacing="1" w:after="100" w:afterAutospacing="1" w:line="240" w:lineRule="auto"/>
    </w:pPr>
    <w:rPr>
      <w:rFonts w:ascii="Times" w:eastAsia="MS Mincho" w:hAnsi="Times"/>
      <w:sz w:val="20"/>
      <w:szCs w:val="20"/>
    </w:rPr>
  </w:style>
  <w:style w:type="character" w:customStyle="1" w:styleId="s3">
    <w:name w:val="s3"/>
    <w:basedOn w:val="Standardskrifttypeiafsnit"/>
    <w:rsid w:val="003D6A43"/>
  </w:style>
  <w:style w:type="character" w:customStyle="1" w:styleId="s4">
    <w:name w:val="s4"/>
    <w:basedOn w:val="Standardskrifttypeiafsnit"/>
    <w:rsid w:val="003D6A43"/>
  </w:style>
  <w:style w:type="character" w:customStyle="1" w:styleId="Overskrift2Tegn">
    <w:name w:val="Overskrift 2 Tegn"/>
    <w:basedOn w:val="Standardskrifttypeiafsnit"/>
    <w:link w:val="Overskrift2"/>
    <w:uiPriority w:val="9"/>
    <w:rsid w:val="002428AA"/>
    <w:rPr>
      <w:rFonts w:asciiTheme="majorHAnsi" w:eastAsiaTheme="majorEastAsia" w:hAnsiTheme="majorHAnsi" w:cstheme="majorBidi"/>
      <w:color w:val="2F5496" w:themeColor="accent1" w:themeShade="BF"/>
      <w:sz w:val="26"/>
      <w:szCs w:val="2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4726">
      <w:bodyDiv w:val="1"/>
      <w:marLeft w:val="0"/>
      <w:marRight w:val="0"/>
      <w:marTop w:val="0"/>
      <w:marBottom w:val="0"/>
      <w:divBdr>
        <w:top w:val="none" w:sz="0" w:space="0" w:color="auto"/>
        <w:left w:val="none" w:sz="0" w:space="0" w:color="auto"/>
        <w:bottom w:val="none" w:sz="0" w:space="0" w:color="auto"/>
        <w:right w:val="none" w:sz="0" w:space="0" w:color="auto"/>
      </w:divBdr>
    </w:div>
    <w:div w:id="278339769">
      <w:bodyDiv w:val="1"/>
      <w:marLeft w:val="0"/>
      <w:marRight w:val="0"/>
      <w:marTop w:val="0"/>
      <w:marBottom w:val="0"/>
      <w:divBdr>
        <w:top w:val="none" w:sz="0" w:space="0" w:color="auto"/>
        <w:left w:val="none" w:sz="0" w:space="0" w:color="auto"/>
        <w:bottom w:val="none" w:sz="0" w:space="0" w:color="auto"/>
        <w:right w:val="none" w:sz="0" w:space="0" w:color="auto"/>
      </w:divBdr>
    </w:div>
    <w:div w:id="735669555">
      <w:bodyDiv w:val="1"/>
      <w:marLeft w:val="0"/>
      <w:marRight w:val="0"/>
      <w:marTop w:val="0"/>
      <w:marBottom w:val="0"/>
      <w:divBdr>
        <w:top w:val="none" w:sz="0" w:space="0" w:color="auto"/>
        <w:left w:val="none" w:sz="0" w:space="0" w:color="auto"/>
        <w:bottom w:val="none" w:sz="0" w:space="0" w:color="auto"/>
        <w:right w:val="none" w:sz="0" w:space="0" w:color="auto"/>
      </w:divBdr>
    </w:div>
    <w:div w:id="854149822">
      <w:bodyDiv w:val="1"/>
      <w:marLeft w:val="0"/>
      <w:marRight w:val="0"/>
      <w:marTop w:val="0"/>
      <w:marBottom w:val="0"/>
      <w:divBdr>
        <w:top w:val="none" w:sz="0" w:space="0" w:color="auto"/>
        <w:left w:val="none" w:sz="0" w:space="0" w:color="auto"/>
        <w:bottom w:val="none" w:sz="0" w:space="0" w:color="auto"/>
        <w:right w:val="none" w:sz="0" w:space="0" w:color="auto"/>
      </w:divBdr>
    </w:div>
    <w:div w:id="141231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vardehs.dk" TargetMode="External"/><Relationship Id="rId13" Type="http://schemas.openxmlformats.org/officeDocument/2006/relationships/hyperlink" Target="http://filmcentralen.dk/grundskolen/filmsprog/filmiske-virkemidler" TargetMode="External"/><Relationship Id="rId18" Type="http://schemas.openxmlformats.org/officeDocument/2006/relationships/hyperlink" Target="http://dialekt.ku.dk/lyt/" TargetMode="External"/><Relationship Id="rId26" Type="http://schemas.openxmlformats.org/officeDocument/2006/relationships/hyperlink" Target="https://www.facebook.com/people/Kenni-Blegvad/100007248015210/" TargetMode="External"/><Relationship Id="rId3" Type="http://schemas.openxmlformats.org/officeDocument/2006/relationships/styles" Target="styles.xml"/><Relationship Id="rId21" Type="http://schemas.openxmlformats.org/officeDocument/2006/relationships/hyperlink" Target="http://www.spotmedia.dk/dialekt/mainsprog.html" TargetMode="External"/><Relationship Id="rId7" Type="http://schemas.openxmlformats.org/officeDocument/2006/relationships/endnotes" Target="endnotes.xml"/><Relationship Id="rId12" Type="http://schemas.openxmlformats.org/officeDocument/2006/relationships/hyperlink" Target="http://politiken.dk/kultur/medier/art5462950/Ekspert-i-Paradise-Hotel-Det-bliver-v%C3%A6rre-grimmere-h%C3%A5rdere-og-ubehageligt" TargetMode="External"/><Relationship Id="rId17" Type="http://schemas.openxmlformats.org/officeDocument/2006/relationships/hyperlink" Target="file:///C:/Users/cr/Downloads/medieudviklingen2021_1bb12b10%20(1).pdf" TargetMode="External"/><Relationship Id="rId25" Type="http://schemas.openxmlformats.org/officeDocument/2006/relationships/hyperlink" Target="https://www.bt.dk/emne/kenni-blegvad" TargetMode="External"/><Relationship Id="rId2" Type="http://schemas.openxmlformats.org/officeDocument/2006/relationships/numbering" Target="numbering.xml"/><Relationship Id="rId16" Type="http://schemas.openxmlformats.org/officeDocument/2006/relationships/hyperlink" Target="https://journalisten.dk/laeserne-vaelger-avis-efter-egen-partifarve/" TargetMode="External"/><Relationship Id="rId20" Type="http://schemas.openxmlformats.org/officeDocument/2006/relationships/hyperlink" Target="http://www.spotmedia.dk/dialekt/mainsprog.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t.dk/da/udgivelser/2020/vi-kan-godt-ungefilm" TargetMode="External"/><Relationship Id="rId24" Type="http://schemas.openxmlformats.org/officeDocument/2006/relationships/hyperlink" Target="https://hbdansk.systime.dk/?id=c652" TargetMode="External"/><Relationship Id="rId5" Type="http://schemas.openxmlformats.org/officeDocument/2006/relationships/webSettings" Target="webSettings.xml"/><Relationship Id="rId15" Type="http://schemas.openxmlformats.org/officeDocument/2006/relationships/hyperlink" Target="https://www.dr.dk/drtv/se/skattejagt-paa-museet_-frederik-cilius-og-phillip-faber-paa--museum-vestsjaelland_226869" TargetMode="External"/><Relationship Id="rId23" Type="http://schemas.openxmlformats.org/officeDocument/2006/relationships/hyperlink" Target="https://hbdansk.systime.dk/?id=p210" TargetMode="External"/><Relationship Id="rId28" Type="http://schemas.openxmlformats.org/officeDocument/2006/relationships/footer" Target="footer1.xml"/><Relationship Id="rId10" Type="http://schemas.openxmlformats.org/officeDocument/2006/relationships/hyperlink" Target="https://filmcentralen.dk/grundskolen/film/poolen" TargetMode="External"/><Relationship Id="rId19" Type="http://schemas.openxmlformats.org/officeDocument/2006/relationships/hyperlink" Target="http://dialekt.dk/dialekter/lyt_til_dialekt/" TargetMode="External"/><Relationship Id="rId4" Type="http://schemas.openxmlformats.org/officeDocument/2006/relationships/settings" Target="settings.xml"/><Relationship Id="rId9" Type="http://schemas.openxmlformats.org/officeDocument/2006/relationships/hyperlink" Target="file:///C:/Users/cr/Downloads/medieudviklingen2021_1bb12b10%20(1).pdf" TargetMode="External"/><Relationship Id="rId14" Type="http://schemas.openxmlformats.org/officeDocument/2006/relationships/hyperlink" Target="https://www.dr.dk/undervisning/historie/1800-tallet-paa-vrangen" TargetMode="External"/><Relationship Id="rId22" Type="http://schemas.openxmlformats.org/officeDocument/2006/relationships/hyperlink" Target="https://hbdansk.systime.dk/?id=p195" TargetMode="External"/><Relationship Id="rId27" Type="http://schemas.openxmlformats.org/officeDocument/2006/relationships/hyperlink" Target="http://cupetino.com/surf/bt/30130-psykiatrisk-hospital-selvmordstanker-og-endnu-et-overfald-mohammed-har-kaempet-med-lidt-af-hvert-efter-deniz-drabet" TargetMode="Externa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8ABCB-B8C4-4028-B9BA-76DE4F1D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2469</Words>
  <Characters>15061</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Messer Rasmussen</dc:creator>
  <cp:keywords/>
  <dc:description/>
  <cp:lastModifiedBy>Camilla Messer Rasmussen</cp:lastModifiedBy>
  <cp:revision>11</cp:revision>
  <cp:lastPrinted>2022-04-25T06:32:00Z</cp:lastPrinted>
  <dcterms:created xsi:type="dcterms:W3CDTF">2022-04-28T06:34:00Z</dcterms:created>
  <dcterms:modified xsi:type="dcterms:W3CDTF">2022-04-28T07:32:00Z</dcterms:modified>
</cp:coreProperties>
</file>