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66FF" w14:textId="77777777" w:rsidR="00075256" w:rsidRPr="00741CD8" w:rsidRDefault="00920032" w:rsidP="000109F6">
      <w:pPr>
        <w:outlineLvl w:val="0"/>
        <w:rPr>
          <w:b/>
          <w:sz w:val="32"/>
          <w:szCs w:val="32"/>
        </w:rPr>
      </w:pPr>
      <w:r w:rsidRPr="00741CD8">
        <w:rPr>
          <w:b/>
          <w:sz w:val="32"/>
          <w:szCs w:val="32"/>
        </w:rPr>
        <w:t xml:space="preserve">Undervisningsbeskrivelse </w:t>
      </w:r>
    </w:p>
    <w:p w14:paraId="3914F45E" w14:textId="77777777" w:rsidR="00920032" w:rsidRPr="00741CD8" w:rsidRDefault="00920032" w:rsidP="00690A7B"/>
    <w:p w14:paraId="73EF88AC" w14:textId="77777777" w:rsidR="00920032" w:rsidRPr="00741CD8" w:rsidRDefault="00920032" w:rsidP="000109F6">
      <w:pPr>
        <w:outlineLvl w:val="0"/>
        <w:rPr>
          <w:b/>
        </w:rPr>
      </w:pPr>
      <w:r w:rsidRPr="00741CD8">
        <w:rPr>
          <w:b/>
          <w:sz w:val="28"/>
          <w:szCs w:val="28"/>
        </w:rPr>
        <w:t xml:space="preserve">Stamoplysninger til brug ved prøver til gymnasiale uddannelser </w:t>
      </w:r>
    </w:p>
    <w:p w14:paraId="475B161C" w14:textId="77777777" w:rsidR="00920032" w:rsidRPr="00741CD8"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744"/>
      </w:tblGrid>
      <w:tr w:rsidR="008B75EF" w:rsidRPr="00741CD8" w14:paraId="66FE4C6B" w14:textId="77777777" w:rsidTr="003931E2">
        <w:tc>
          <w:tcPr>
            <w:tcW w:w="1908" w:type="dxa"/>
          </w:tcPr>
          <w:p w14:paraId="0C6C121B" w14:textId="77777777" w:rsidR="0094366B" w:rsidRPr="003931E2" w:rsidRDefault="0094366B" w:rsidP="00690A7B">
            <w:pPr>
              <w:rPr>
                <w:b/>
              </w:rPr>
            </w:pPr>
            <w:r w:rsidRPr="003931E2">
              <w:rPr>
                <w:b/>
              </w:rPr>
              <w:t>Termin</w:t>
            </w:r>
          </w:p>
        </w:tc>
        <w:tc>
          <w:tcPr>
            <w:tcW w:w="7920" w:type="dxa"/>
          </w:tcPr>
          <w:p w14:paraId="28FF58CC" w14:textId="01FAE2BB" w:rsidR="0094366B" w:rsidRPr="00741CD8" w:rsidRDefault="005040DC" w:rsidP="005040DC">
            <w:r>
              <w:t xml:space="preserve">Maj-juni </w:t>
            </w:r>
            <w:r w:rsidR="00E57E1D">
              <w:t>2022</w:t>
            </w:r>
          </w:p>
        </w:tc>
      </w:tr>
      <w:tr w:rsidR="008B75EF" w:rsidRPr="00741CD8" w14:paraId="50E9A7AD" w14:textId="77777777" w:rsidTr="003931E2">
        <w:tc>
          <w:tcPr>
            <w:tcW w:w="1908" w:type="dxa"/>
          </w:tcPr>
          <w:p w14:paraId="44C69B8F" w14:textId="77777777" w:rsidR="0094366B" w:rsidRPr="003931E2" w:rsidRDefault="0094366B" w:rsidP="003931E2">
            <w:pPr>
              <w:spacing w:before="120" w:after="120"/>
              <w:rPr>
                <w:b/>
              </w:rPr>
            </w:pPr>
            <w:r w:rsidRPr="003931E2">
              <w:rPr>
                <w:b/>
              </w:rPr>
              <w:t>Institution</w:t>
            </w:r>
          </w:p>
        </w:tc>
        <w:tc>
          <w:tcPr>
            <w:tcW w:w="7920" w:type="dxa"/>
          </w:tcPr>
          <w:p w14:paraId="124A8C00" w14:textId="77777777" w:rsidR="0094366B" w:rsidRPr="00741CD8" w:rsidRDefault="0059171D" w:rsidP="003931E2">
            <w:pPr>
              <w:spacing w:before="120" w:after="120"/>
            </w:pPr>
            <w:r w:rsidRPr="00741CD8">
              <w:t>Varde Handelsskole og Handelsgymnasium</w:t>
            </w:r>
          </w:p>
        </w:tc>
      </w:tr>
      <w:tr w:rsidR="008B75EF" w:rsidRPr="00741CD8" w14:paraId="05AB8A7B" w14:textId="77777777" w:rsidTr="003931E2">
        <w:tc>
          <w:tcPr>
            <w:tcW w:w="1908" w:type="dxa"/>
          </w:tcPr>
          <w:p w14:paraId="2ED28339" w14:textId="77777777" w:rsidR="0094366B" w:rsidRPr="003931E2" w:rsidRDefault="0094366B" w:rsidP="003931E2">
            <w:pPr>
              <w:spacing w:before="120" w:after="120"/>
              <w:rPr>
                <w:b/>
              </w:rPr>
            </w:pPr>
            <w:r w:rsidRPr="003931E2">
              <w:rPr>
                <w:b/>
              </w:rPr>
              <w:t>Uddannelse</w:t>
            </w:r>
          </w:p>
        </w:tc>
        <w:tc>
          <w:tcPr>
            <w:tcW w:w="7920" w:type="dxa"/>
          </w:tcPr>
          <w:p w14:paraId="5D00E058" w14:textId="77777777" w:rsidR="0094366B" w:rsidRPr="00741CD8" w:rsidRDefault="005407B2" w:rsidP="003931E2">
            <w:pPr>
              <w:spacing w:before="120" w:after="120"/>
            </w:pPr>
            <w:r>
              <w:t>HHX</w:t>
            </w:r>
          </w:p>
        </w:tc>
      </w:tr>
      <w:tr w:rsidR="008B75EF" w:rsidRPr="00741CD8" w14:paraId="64C59D0C" w14:textId="77777777" w:rsidTr="003931E2">
        <w:tc>
          <w:tcPr>
            <w:tcW w:w="1908" w:type="dxa"/>
          </w:tcPr>
          <w:p w14:paraId="20EC437D" w14:textId="77777777" w:rsidR="0094366B" w:rsidRPr="003931E2" w:rsidRDefault="0094366B" w:rsidP="003931E2">
            <w:pPr>
              <w:spacing w:before="120" w:after="120"/>
              <w:rPr>
                <w:b/>
              </w:rPr>
            </w:pPr>
            <w:r w:rsidRPr="003931E2">
              <w:rPr>
                <w:b/>
              </w:rPr>
              <w:t>Fag og niveau</w:t>
            </w:r>
          </w:p>
        </w:tc>
        <w:tc>
          <w:tcPr>
            <w:tcW w:w="7920" w:type="dxa"/>
          </w:tcPr>
          <w:p w14:paraId="22E5CBBB" w14:textId="77777777" w:rsidR="0094366B" w:rsidRPr="00741CD8" w:rsidRDefault="005040DC" w:rsidP="003931E2">
            <w:pPr>
              <w:spacing w:before="120" w:after="120"/>
            </w:pPr>
            <w:r>
              <w:t>Engelsk A</w:t>
            </w:r>
          </w:p>
        </w:tc>
      </w:tr>
      <w:tr w:rsidR="008B75EF" w:rsidRPr="00741CD8" w14:paraId="784D5775" w14:textId="77777777" w:rsidTr="003931E2">
        <w:tc>
          <w:tcPr>
            <w:tcW w:w="1908" w:type="dxa"/>
          </w:tcPr>
          <w:p w14:paraId="0C26C694" w14:textId="77777777" w:rsidR="0094366B" w:rsidRPr="003931E2" w:rsidRDefault="00235BD9" w:rsidP="003931E2">
            <w:pPr>
              <w:spacing w:before="120" w:after="120"/>
              <w:rPr>
                <w:b/>
              </w:rPr>
            </w:pPr>
            <w:r w:rsidRPr="003931E2">
              <w:rPr>
                <w:b/>
              </w:rPr>
              <w:t>Lærer</w:t>
            </w:r>
          </w:p>
          <w:p w14:paraId="469CE0D9" w14:textId="77777777" w:rsidR="00F45DF0" w:rsidRPr="003931E2" w:rsidRDefault="00F45DF0" w:rsidP="003931E2">
            <w:pPr>
              <w:spacing w:before="120" w:after="120"/>
              <w:rPr>
                <w:b/>
              </w:rPr>
            </w:pPr>
            <w:r w:rsidRPr="003931E2">
              <w:rPr>
                <w:b/>
              </w:rPr>
              <w:t>e-mailadresse</w:t>
            </w:r>
          </w:p>
        </w:tc>
        <w:tc>
          <w:tcPr>
            <w:tcW w:w="7920" w:type="dxa"/>
          </w:tcPr>
          <w:p w14:paraId="0B6AD0CF" w14:textId="77777777" w:rsidR="0094366B" w:rsidRPr="00741CD8" w:rsidRDefault="005040DC" w:rsidP="003931E2">
            <w:pPr>
              <w:spacing w:before="120" w:after="120"/>
            </w:pPr>
            <w:r>
              <w:t xml:space="preserve">Søren Hedegaard, </w:t>
            </w:r>
            <w:hyperlink r:id="rId7" w:history="1">
              <w:r w:rsidRPr="00402798">
                <w:rPr>
                  <w:rStyle w:val="Hyperlink"/>
                </w:rPr>
                <w:t>sh@vardehs.dk</w:t>
              </w:r>
            </w:hyperlink>
            <w:r>
              <w:t xml:space="preserve"> </w:t>
            </w:r>
          </w:p>
          <w:p w14:paraId="1BD93EDD" w14:textId="77777777" w:rsidR="00F45DF0" w:rsidRPr="00741CD8" w:rsidRDefault="00F45DF0" w:rsidP="003931E2">
            <w:pPr>
              <w:spacing w:before="120" w:after="120"/>
            </w:pPr>
          </w:p>
        </w:tc>
      </w:tr>
      <w:tr w:rsidR="008B75EF" w:rsidRPr="00741CD8" w14:paraId="08CDC958" w14:textId="77777777" w:rsidTr="003931E2">
        <w:tc>
          <w:tcPr>
            <w:tcW w:w="1908" w:type="dxa"/>
          </w:tcPr>
          <w:p w14:paraId="4A212607" w14:textId="77777777" w:rsidR="0094366B" w:rsidRPr="003931E2" w:rsidRDefault="0094366B" w:rsidP="003931E2">
            <w:pPr>
              <w:spacing w:before="120" w:after="120"/>
              <w:rPr>
                <w:b/>
              </w:rPr>
            </w:pPr>
            <w:r w:rsidRPr="003931E2">
              <w:rPr>
                <w:b/>
              </w:rPr>
              <w:t>Hold</w:t>
            </w:r>
          </w:p>
        </w:tc>
        <w:tc>
          <w:tcPr>
            <w:tcW w:w="7920" w:type="dxa"/>
          </w:tcPr>
          <w:p w14:paraId="74BCC490" w14:textId="7952C6EE" w:rsidR="0094366B" w:rsidRPr="00741CD8" w:rsidRDefault="00805C92" w:rsidP="001603A9">
            <w:pPr>
              <w:spacing w:before="120" w:after="120"/>
            </w:pPr>
            <w:r>
              <w:t>Hhx3</w:t>
            </w:r>
            <w:r w:rsidR="00A44E1A">
              <w:t>b</w:t>
            </w:r>
            <w:r w:rsidR="00F832FC">
              <w:t>2</w:t>
            </w:r>
            <w:r w:rsidR="00E57E1D">
              <w:t>1</w:t>
            </w:r>
            <w:r w:rsidR="00F832FC">
              <w:t>-1</w:t>
            </w:r>
          </w:p>
        </w:tc>
      </w:tr>
    </w:tbl>
    <w:p w14:paraId="59B1E05A" w14:textId="77777777" w:rsidR="00075256" w:rsidRPr="00741CD8" w:rsidRDefault="00075256"/>
    <w:p w14:paraId="17F8BD0E" w14:textId="77777777" w:rsidR="00075256" w:rsidRPr="00741CD8" w:rsidRDefault="00075256" w:rsidP="000109F6">
      <w:pPr>
        <w:outlineLvl w:val="0"/>
        <w:rPr>
          <w:b/>
          <w:sz w:val="28"/>
          <w:szCs w:val="28"/>
        </w:rPr>
      </w:pPr>
      <w:bookmarkStart w:id="0" w:name="Retur"/>
      <w:r w:rsidRPr="00741CD8">
        <w:rPr>
          <w:b/>
          <w:sz w:val="28"/>
          <w:szCs w:val="28"/>
        </w:rPr>
        <w:t>Oversigt over gennemførte undervisningsforløb</w:t>
      </w:r>
      <w:bookmarkEnd w:id="0"/>
    </w:p>
    <w:p w14:paraId="3C798C31" w14:textId="77777777" w:rsidR="00075256" w:rsidRPr="00741CD8" w:rsidRDefault="00075256"/>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BE23C1" w:rsidRPr="00741CD8" w14:paraId="6CA67922" w14:textId="77777777" w:rsidTr="003931E2">
        <w:tc>
          <w:tcPr>
            <w:tcW w:w="1136" w:type="dxa"/>
          </w:tcPr>
          <w:p w14:paraId="1E03FFEE" w14:textId="77777777" w:rsidR="00BE23C1" w:rsidRPr="003931E2" w:rsidRDefault="00BE23C1" w:rsidP="003931E2">
            <w:pPr>
              <w:spacing w:before="120" w:after="120"/>
              <w:rPr>
                <w:b/>
              </w:rPr>
            </w:pPr>
            <w:r w:rsidRPr="003931E2">
              <w:rPr>
                <w:b/>
              </w:rPr>
              <w:t>Semester</w:t>
            </w:r>
          </w:p>
        </w:tc>
        <w:tc>
          <w:tcPr>
            <w:tcW w:w="997" w:type="dxa"/>
          </w:tcPr>
          <w:p w14:paraId="1A7E15EB" w14:textId="77777777" w:rsidR="00065F8B" w:rsidRPr="003931E2" w:rsidRDefault="00C16E23" w:rsidP="003931E2">
            <w:pPr>
              <w:spacing w:before="120" w:after="120"/>
              <w:rPr>
                <w:b/>
              </w:rPr>
            </w:pPr>
            <w:r w:rsidRPr="003931E2">
              <w:rPr>
                <w:b/>
              </w:rPr>
              <w:t>Periode</w:t>
            </w:r>
          </w:p>
        </w:tc>
        <w:tc>
          <w:tcPr>
            <w:tcW w:w="987" w:type="dxa"/>
          </w:tcPr>
          <w:p w14:paraId="721BA4A5" w14:textId="77777777" w:rsidR="00BE23C1" w:rsidRPr="003931E2" w:rsidRDefault="00BE23C1" w:rsidP="003931E2">
            <w:pPr>
              <w:spacing w:before="120" w:after="120"/>
              <w:rPr>
                <w:b/>
              </w:rPr>
            </w:pPr>
            <w:r w:rsidRPr="003931E2">
              <w:rPr>
                <w:b/>
              </w:rPr>
              <w:t>Titel</w:t>
            </w:r>
          </w:p>
        </w:tc>
        <w:tc>
          <w:tcPr>
            <w:tcW w:w="5829" w:type="dxa"/>
          </w:tcPr>
          <w:p w14:paraId="29884AB3" w14:textId="77777777" w:rsidR="00BE23C1" w:rsidRPr="003931E2" w:rsidRDefault="00BE23C1" w:rsidP="003931E2">
            <w:pPr>
              <w:spacing w:before="120" w:after="120"/>
              <w:rPr>
                <w:b/>
              </w:rPr>
            </w:pPr>
            <w:r w:rsidRPr="003931E2">
              <w:rPr>
                <w:b/>
              </w:rPr>
              <w:t>Undervisningsforløb</w:t>
            </w:r>
            <w:r w:rsidR="006468EA" w:rsidRPr="003931E2">
              <w:rPr>
                <w:b/>
              </w:rPr>
              <w:t>/emner</w:t>
            </w:r>
          </w:p>
        </w:tc>
      </w:tr>
      <w:tr w:rsidR="00C477DD" w:rsidRPr="00741CD8" w14:paraId="1C9FB053" w14:textId="77777777" w:rsidTr="003931E2">
        <w:tc>
          <w:tcPr>
            <w:tcW w:w="1136" w:type="dxa"/>
          </w:tcPr>
          <w:p w14:paraId="52D2AF21" w14:textId="77777777" w:rsidR="00C477DD" w:rsidRPr="003931E2" w:rsidRDefault="00C477DD" w:rsidP="003931E2">
            <w:pPr>
              <w:spacing w:before="120" w:after="120"/>
              <w:rPr>
                <w:b/>
              </w:rPr>
            </w:pPr>
          </w:p>
        </w:tc>
        <w:tc>
          <w:tcPr>
            <w:tcW w:w="997" w:type="dxa"/>
          </w:tcPr>
          <w:p w14:paraId="779556F5" w14:textId="77777777" w:rsidR="00C477DD" w:rsidRPr="003931E2" w:rsidRDefault="00C477DD" w:rsidP="003931E2">
            <w:pPr>
              <w:spacing w:before="120" w:after="120"/>
              <w:rPr>
                <w:b/>
              </w:rPr>
            </w:pPr>
          </w:p>
        </w:tc>
        <w:tc>
          <w:tcPr>
            <w:tcW w:w="987" w:type="dxa"/>
          </w:tcPr>
          <w:p w14:paraId="3735EA44" w14:textId="69D75BB2" w:rsidR="00C477DD" w:rsidRPr="003931E2" w:rsidRDefault="00C477DD" w:rsidP="003931E2">
            <w:pPr>
              <w:spacing w:before="120" w:after="120"/>
              <w:rPr>
                <w:b/>
              </w:rPr>
            </w:pPr>
            <w:r>
              <w:rPr>
                <w:b/>
              </w:rPr>
              <w:t>Titel 1</w:t>
            </w:r>
          </w:p>
        </w:tc>
        <w:tc>
          <w:tcPr>
            <w:tcW w:w="5829" w:type="dxa"/>
          </w:tcPr>
          <w:p w14:paraId="2A6916E2" w14:textId="68DCFC18" w:rsidR="00C477DD" w:rsidRDefault="00C477DD" w:rsidP="000B1185">
            <w:pPr>
              <w:spacing w:before="120" w:after="120"/>
            </w:pPr>
            <w:r>
              <w:t>SoMe</w:t>
            </w:r>
          </w:p>
        </w:tc>
      </w:tr>
      <w:tr w:rsidR="00BE23C1" w:rsidRPr="00741CD8" w14:paraId="398575AA" w14:textId="77777777" w:rsidTr="003931E2">
        <w:tc>
          <w:tcPr>
            <w:tcW w:w="1136" w:type="dxa"/>
          </w:tcPr>
          <w:p w14:paraId="498211D3" w14:textId="77777777" w:rsidR="00BE23C1" w:rsidRPr="003931E2" w:rsidRDefault="00BE23C1" w:rsidP="003931E2">
            <w:pPr>
              <w:spacing w:before="120" w:after="120"/>
              <w:rPr>
                <w:b/>
              </w:rPr>
            </w:pPr>
          </w:p>
        </w:tc>
        <w:tc>
          <w:tcPr>
            <w:tcW w:w="997" w:type="dxa"/>
          </w:tcPr>
          <w:p w14:paraId="1DF2AAE3" w14:textId="77777777" w:rsidR="00BE23C1" w:rsidRPr="003931E2" w:rsidRDefault="00BE23C1" w:rsidP="003931E2">
            <w:pPr>
              <w:spacing w:before="120" w:after="120"/>
              <w:rPr>
                <w:b/>
              </w:rPr>
            </w:pPr>
          </w:p>
        </w:tc>
        <w:tc>
          <w:tcPr>
            <w:tcW w:w="987" w:type="dxa"/>
          </w:tcPr>
          <w:p w14:paraId="01929B23" w14:textId="64F0D371" w:rsidR="00BE23C1" w:rsidRPr="003931E2" w:rsidRDefault="00BE23C1" w:rsidP="003931E2">
            <w:pPr>
              <w:spacing w:before="120" w:after="120"/>
              <w:rPr>
                <w:b/>
              </w:rPr>
            </w:pPr>
            <w:r w:rsidRPr="003931E2">
              <w:rPr>
                <w:b/>
              </w:rPr>
              <w:t xml:space="preserve">Titel </w:t>
            </w:r>
            <w:r w:rsidR="00C477DD">
              <w:rPr>
                <w:b/>
              </w:rPr>
              <w:t>2</w:t>
            </w:r>
          </w:p>
        </w:tc>
        <w:tc>
          <w:tcPr>
            <w:tcW w:w="5829" w:type="dxa"/>
          </w:tcPr>
          <w:p w14:paraId="70564AEE" w14:textId="77777777" w:rsidR="00BE23C1" w:rsidRPr="000B1185" w:rsidRDefault="00CD24E4" w:rsidP="000B1185">
            <w:pPr>
              <w:spacing w:before="120" w:after="120"/>
            </w:pPr>
            <w:hyperlink w:anchor="Titel1" w:history="1">
              <w:r w:rsidR="000B1185" w:rsidRPr="000B1185">
                <w:rPr>
                  <w:rStyle w:val="Hyperlink"/>
                  <w:color w:val="auto"/>
                  <w:u w:val="none"/>
                </w:rPr>
                <w:t>Britain</w:t>
              </w:r>
            </w:hyperlink>
          </w:p>
        </w:tc>
      </w:tr>
      <w:tr w:rsidR="00BE23C1" w:rsidRPr="00741CD8" w14:paraId="20F758F0" w14:textId="77777777" w:rsidTr="003931E2">
        <w:tc>
          <w:tcPr>
            <w:tcW w:w="1136" w:type="dxa"/>
          </w:tcPr>
          <w:p w14:paraId="4FFFBAAC" w14:textId="77777777" w:rsidR="00BE23C1" w:rsidRPr="003931E2" w:rsidRDefault="00BE23C1" w:rsidP="003931E2">
            <w:pPr>
              <w:spacing w:before="120" w:after="120"/>
              <w:rPr>
                <w:b/>
              </w:rPr>
            </w:pPr>
          </w:p>
        </w:tc>
        <w:tc>
          <w:tcPr>
            <w:tcW w:w="997" w:type="dxa"/>
          </w:tcPr>
          <w:p w14:paraId="20A93001" w14:textId="77777777" w:rsidR="00BE23C1" w:rsidRPr="003931E2" w:rsidRDefault="00BE23C1" w:rsidP="003931E2">
            <w:pPr>
              <w:spacing w:before="120" w:after="120"/>
              <w:rPr>
                <w:b/>
              </w:rPr>
            </w:pPr>
          </w:p>
        </w:tc>
        <w:tc>
          <w:tcPr>
            <w:tcW w:w="987" w:type="dxa"/>
          </w:tcPr>
          <w:p w14:paraId="15A34FD6" w14:textId="5C538687" w:rsidR="00BE23C1" w:rsidRPr="003931E2" w:rsidRDefault="00BE23C1" w:rsidP="003931E2">
            <w:pPr>
              <w:spacing w:before="120" w:after="120"/>
              <w:rPr>
                <w:b/>
              </w:rPr>
            </w:pPr>
            <w:r w:rsidRPr="003931E2">
              <w:rPr>
                <w:b/>
              </w:rPr>
              <w:t xml:space="preserve">Titel </w:t>
            </w:r>
            <w:r w:rsidR="00C477DD">
              <w:rPr>
                <w:b/>
              </w:rPr>
              <w:t>3</w:t>
            </w:r>
          </w:p>
        </w:tc>
        <w:tc>
          <w:tcPr>
            <w:tcW w:w="5829" w:type="dxa"/>
          </w:tcPr>
          <w:p w14:paraId="353A846F" w14:textId="77777777" w:rsidR="00BE23C1" w:rsidRPr="00741CD8" w:rsidRDefault="000B1185" w:rsidP="003931E2">
            <w:pPr>
              <w:spacing w:before="120" w:after="120"/>
            </w:pPr>
            <w:r>
              <w:t>Fantasy</w:t>
            </w:r>
          </w:p>
        </w:tc>
      </w:tr>
      <w:tr w:rsidR="00540441" w:rsidRPr="00741CD8" w14:paraId="53849EE4" w14:textId="77777777" w:rsidTr="003931E2">
        <w:tc>
          <w:tcPr>
            <w:tcW w:w="1136" w:type="dxa"/>
          </w:tcPr>
          <w:p w14:paraId="4C1BB505" w14:textId="77777777" w:rsidR="00540441" w:rsidRPr="003931E2" w:rsidRDefault="00540441" w:rsidP="003931E2">
            <w:pPr>
              <w:spacing w:before="120" w:after="120"/>
              <w:rPr>
                <w:b/>
              </w:rPr>
            </w:pPr>
          </w:p>
        </w:tc>
        <w:tc>
          <w:tcPr>
            <w:tcW w:w="997" w:type="dxa"/>
          </w:tcPr>
          <w:p w14:paraId="5DFC65BE" w14:textId="77777777" w:rsidR="00540441" w:rsidRPr="003931E2" w:rsidRDefault="00540441" w:rsidP="003931E2">
            <w:pPr>
              <w:spacing w:before="120" w:after="120"/>
              <w:rPr>
                <w:b/>
              </w:rPr>
            </w:pPr>
          </w:p>
        </w:tc>
        <w:tc>
          <w:tcPr>
            <w:tcW w:w="987" w:type="dxa"/>
          </w:tcPr>
          <w:p w14:paraId="36D81D90" w14:textId="0550545E" w:rsidR="00540441" w:rsidRPr="003931E2" w:rsidRDefault="00540441" w:rsidP="003931E2">
            <w:pPr>
              <w:spacing w:before="120" w:after="120"/>
              <w:rPr>
                <w:b/>
              </w:rPr>
            </w:pPr>
            <w:r w:rsidRPr="003931E2">
              <w:rPr>
                <w:b/>
              </w:rPr>
              <w:t xml:space="preserve">Titel </w:t>
            </w:r>
            <w:r w:rsidR="00C477DD">
              <w:rPr>
                <w:b/>
              </w:rPr>
              <w:t>4</w:t>
            </w:r>
          </w:p>
        </w:tc>
        <w:tc>
          <w:tcPr>
            <w:tcW w:w="5829" w:type="dxa"/>
          </w:tcPr>
          <w:p w14:paraId="1BF2FA9A" w14:textId="77777777" w:rsidR="00540441" w:rsidRPr="00741CD8" w:rsidRDefault="000B1185" w:rsidP="003931E2">
            <w:pPr>
              <w:spacing w:before="120" w:after="120"/>
            </w:pPr>
            <w:r>
              <w:t>The USA</w:t>
            </w:r>
          </w:p>
        </w:tc>
      </w:tr>
      <w:tr w:rsidR="00C477DD" w:rsidRPr="00F832FC" w14:paraId="0734DADB" w14:textId="77777777" w:rsidTr="003931E2">
        <w:tc>
          <w:tcPr>
            <w:tcW w:w="1136" w:type="dxa"/>
          </w:tcPr>
          <w:p w14:paraId="599ADC6E" w14:textId="77777777" w:rsidR="00C477DD" w:rsidRPr="003931E2" w:rsidRDefault="00C477DD" w:rsidP="003931E2">
            <w:pPr>
              <w:spacing w:before="120" w:after="120"/>
              <w:rPr>
                <w:b/>
              </w:rPr>
            </w:pPr>
          </w:p>
        </w:tc>
        <w:tc>
          <w:tcPr>
            <w:tcW w:w="997" w:type="dxa"/>
          </w:tcPr>
          <w:p w14:paraId="250758CE" w14:textId="77777777" w:rsidR="00C477DD" w:rsidRPr="003931E2" w:rsidRDefault="00C477DD" w:rsidP="003931E2">
            <w:pPr>
              <w:spacing w:before="120" w:after="120"/>
              <w:rPr>
                <w:b/>
              </w:rPr>
            </w:pPr>
          </w:p>
        </w:tc>
        <w:tc>
          <w:tcPr>
            <w:tcW w:w="987" w:type="dxa"/>
          </w:tcPr>
          <w:p w14:paraId="25E69F72" w14:textId="36AA2806" w:rsidR="00C477DD" w:rsidRPr="003931E2" w:rsidRDefault="00C477DD" w:rsidP="003931E2">
            <w:pPr>
              <w:spacing w:before="120" w:after="120"/>
              <w:rPr>
                <w:b/>
              </w:rPr>
            </w:pPr>
            <w:r>
              <w:rPr>
                <w:b/>
              </w:rPr>
              <w:t>Titel 5</w:t>
            </w:r>
          </w:p>
        </w:tc>
        <w:tc>
          <w:tcPr>
            <w:tcW w:w="5829" w:type="dxa"/>
          </w:tcPr>
          <w:p w14:paraId="1B7F8C44" w14:textId="23ADBB5B" w:rsidR="00C477DD" w:rsidRPr="00C477DD" w:rsidRDefault="00C477DD" w:rsidP="003931E2">
            <w:pPr>
              <w:spacing w:before="120" w:after="120"/>
              <w:rPr>
                <w:lang w:val="en-US"/>
              </w:rPr>
            </w:pPr>
            <w:r w:rsidRPr="00C477DD">
              <w:rPr>
                <w:lang w:val="en-US"/>
              </w:rPr>
              <w:t>The UN and the S</w:t>
            </w:r>
            <w:r>
              <w:rPr>
                <w:lang w:val="en-US"/>
              </w:rPr>
              <w:t>ustainable Development Goals</w:t>
            </w:r>
          </w:p>
        </w:tc>
      </w:tr>
      <w:tr w:rsidR="00BE23C1" w:rsidRPr="00741CD8" w14:paraId="685A6228" w14:textId="77777777" w:rsidTr="003931E2">
        <w:tc>
          <w:tcPr>
            <w:tcW w:w="1136" w:type="dxa"/>
          </w:tcPr>
          <w:p w14:paraId="21D06C78" w14:textId="77777777" w:rsidR="00BE23C1" w:rsidRPr="00C477DD" w:rsidRDefault="00BE23C1" w:rsidP="003931E2">
            <w:pPr>
              <w:spacing w:before="120" w:after="120"/>
              <w:rPr>
                <w:b/>
                <w:lang w:val="en-US"/>
              </w:rPr>
            </w:pPr>
          </w:p>
        </w:tc>
        <w:tc>
          <w:tcPr>
            <w:tcW w:w="997" w:type="dxa"/>
          </w:tcPr>
          <w:p w14:paraId="53DDF0B0" w14:textId="77777777" w:rsidR="00BE23C1" w:rsidRPr="00C477DD" w:rsidRDefault="00BE23C1" w:rsidP="003931E2">
            <w:pPr>
              <w:spacing w:before="120" w:after="120"/>
              <w:rPr>
                <w:b/>
                <w:lang w:val="en-US"/>
              </w:rPr>
            </w:pPr>
          </w:p>
        </w:tc>
        <w:tc>
          <w:tcPr>
            <w:tcW w:w="987" w:type="dxa"/>
          </w:tcPr>
          <w:p w14:paraId="04677984" w14:textId="2D654B76" w:rsidR="00BE23C1" w:rsidRPr="003931E2" w:rsidRDefault="006468EA" w:rsidP="003931E2">
            <w:pPr>
              <w:spacing w:before="120" w:after="120"/>
              <w:rPr>
                <w:b/>
              </w:rPr>
            </w:pPr>
            <w:r w:rsidRPr="003931E2">
              <w:rPr>
                <w:b/>
              </w:rPr>
              <w:t xml:space="preserve">Titel </w:t>
            </w:r>
            <w:r w:rsidR="00C477DD">
              <w:rPr>
                <w:b/>
              </w:rPr>
              <w:t>6</w:t>
            </w:r>
          </w:p>
        </w:tc>
        <w:tc>
          <w:tcPr>
            <w:tcW w:w="5829" w:type="dxa"/>
          </w:tcPr>
          <w:p w14:paraId="10AD6DCF" w14:textId="77777777" w:rsidR="00BE23C1" w:rsidRPr="00741CD8" w:rsidRDefault="00816299" w:rsidP="003931E2">
            <w:pPr>
              <w:spacing w:before="120" w:after="120"/>
            </w:pPr>
            <w:r>
              <w:t>Culture and Politics</w:t>
            </w:r>
          </w:p>
        </w:tc>
      </w:tr>
      <w:tr w:rsidR="00BE23C1" w:rsidRPr="00741CD8" w14:paraId="63B28778" w14:textId="77777777" w:rsidTr="003931E2">
        <w:tc>
          <w:tcPr>
            <w:tcW w:w="1136" w:type="dxa"/>
          </w:tcPr>
          <w:p w14:paraId="6E748F11" w14:textId="77777777" w:rsidR="00BE23C1" w:rsidRPr="003931E2" w:rsidRDefault="00BE23C1" w:rsidP="003931E2">
            <w:pPr>
              <w:spacing w:before="120" w:after="120"/>
              <w:rPr>
                <w:b/>
              </w:rPr>
            </w:pPr>
          </w:p>
        </w:tc>
        <w:tc>
          <w:tcPr>
            <w:tcW w:w="997" w:type="dxa"/>
          </w:tcPr>
          <w:p w14:paraId="08A166A8" w14:textId="77777777" w:rsidR="00BE23C1" w:rsidRPr="003931E2" w:rsidRDefault="00BE23C1" w:rsidP="003931E2">
            <w:pPr>
              <w:spacing w:before="120" w:after="120"/>
              <w:rPr>
                <w:b/>
              </w:rPr>
            </w:pPr>
          </w:p>
        </w:tc>
        <w:tc>
          <w:tcPr>
            <w:tcW w:w="987" w:type="dxa"/>
          </w:tcPr>
          <w:p w14:paraId="32EBE8AA" w14:textId="5D763206" w:rsidR="00BE23C1" w:rsidRPr="003931E2" w:rsidRDefault="006468EA" w:rsidP="003931E2">
            <w:pPr>
              <w:spacing w:before="120" w:after="120"/>
              <w:rPr>
                <w:b/>
              </w:rPr>
            </w:pPr>
            <w:r w:rsidRPr="003931E2">
              <w:rPr>
                <w:b/>
              </w:rPr>
              <w:t xml:space="preserve">Titel </w:t>
            </w:r>
            <w:r w:rsidR="00C477DD">
              <w:rPr>
                <w:b/>
              </w:rPr>
              <w:t>7</w:t>
            </w:r>
          </w:p>
        </w:tc>
        <w:tc>
          <w:tcPr>
            <w:tcW w:w="5829" w:type="dxa"/>
          </w:tcPr>
          <w:p w14:paraId="1F498CFD" w14:textId="77777777" w:rsidR="00BE23C1" w:rsidRPr="00741CD8" w:rsidRDefault="00DD4A46" w:rsidP="003931E2">
            <w:pPr>
              <w:spacing w:before="120" w:after="120"/>
            </w:pPr>
            <w:r>
              <w:t>Corporate Branding and Storytelling</w:t>
            </w:r>
          </w:p>
        </w:tc>
      </w:tr>
      <w:tr w:rsidR="00BE23C1" w:rsidRPr="00741CD8" w14:paraId="0A1E2C12" w14:textId="77777777" w:rsidTr="003931E2">
        <w:tc>
          <w:tcPr>
            <w:tcW w:w="1136" w:type="dxa"/>
          </w:tcPr>
          <w:p w14:paraId="53040453" w14:textId="77777777" w:rsidR="00BE23C1" w:rsidRPr="003931E2" w:rsidRDefault="00BE23C1" w:rsidP="003931E2">
            <w:pPr>
              <w:spacing w:before="120" w:after="120"/>
              <w:rPr>
                <w:b/>
              </w:rPr>
            </w:pPr>
          </w:p>
        </w:tc>
        <w:tc>
          <w:tcPr>
            <w:tcW w:w="997" w:type="dxa"/>
          </w:tcPr>
          <w:p w14:paraId="5C26B60C" w14:textId="77777777" w:rsidR="00BE23C1" w:rsidRPr="003931E2" w:rsidRDefault="00BE23C1" w:rsidP="003931E2">
            <w:pPr>
              <w:spacing w:before="120" w:after="120"/>
              <w:rPr>
                <w:b/>
              </w:rPr>
            </w:pPr>
          </w:p>
        </w:tc>
        <w:tc>
          <w:tcPr>
            <w:tcW w:w="987" w:type="dxa"/>
          </w:tcPr>
          <w:p w14:paraId="5422D8A7" w14:textId="6BD93845" w:rsidR="00BE23C1" w:rsidRPr="003931E2" w:rsidRDefault="006468EA" w:rsidP="003931E2">
            <w:pPr>
              <w:spacing w:before="120" w:after="120"/>
              <w:rPr>
                <w:b/>
              </w:rPr>
            </w:pPr>
            <w:r w:rsidRPr="003931E2">
              <w:rPr>
                <w:b/>
              </w:rPr>
              <w:t xml:space="preserve">Titel </w:t>
            </w:r>
            <w:r w:rsidR="00C477DD">
              <w:rPr>
                <w:b/>
              </w:rPr>
              <w:t>8</w:t>
            </w:r>
          </w:p>
        </w:tc>
        <w:tc>
          <w:tcPr>
            <w:tcW w:w="5829" w:type="dxa"/>
          </w:tcPr>
          <w:p w14:paraId="57DE66E4" w14:textId="77777777" w:rsidR="00BE23C1" w:rsidRPr="00741CD8" w:rsidRDefault="003A5FC1" w:rsidP="003931E2">
            <w:pPr>
              <w:spacing w:before="120" w:after="120"/>
            </w:pPr>
            <w:r>
              <w:t>Australia</w:t>
            </w:r>
          </w:p>
        </w:tc>
      </w:tr>
      <w:tr w:rsidR="00EB3717" w:rsidRPr="00EB3717" w14:paraId="4B8D6A99" w14:textId="77777777" w:rsidTr="003931E2">
        <w:tc>
          <w:tcPr>
            <w:tcW w:w="1136" w:type="dxa"/>
          </w:tcPr>
          <w:p w14:paraId="428D6FF4" w14:textId="77777777" w:rsidR="00EB3717" w:rsidRPr="003931E2" w:rsidRDefault="00EB3717" w:rsidP="003931E2">
            <w:pPr>
              <w:spacing w:before="120" w:after="120"/>
              <w:rPr>
                <w:b/>
              </w:rPr>
            </w:pPr>
          </w:p>
        </w:tc>
        <w:tc>
          <w:tcPr>
            <w:tcW w:w="997" w:type="dxa"/>
          </w:tcPr>
          <w:p w14:paraId="470CAD12" w14:textId="77777777" w:rsidR="00EB3717" w:rsidRPr="003931E2" w:rsidRDefault="00EB3717" w:rsidP="003931E2">
            <w:pPr>
              <w:spacing w:before="120" w:after="120"/>
              <w:rPr>
                <w:b/>
              </w:rPr>
            </w:pPr>
          </w:p>
        </w:tc>
        <w:tc>
          <w:tcPr>
            <w:tcW w:w="987" w:type="dxa"/>
          </w:tcPr>
          <w:p w14:paraId="4C5865AD" w14:textId="10F9F6AC" w:rsidR="00EB3717" w:rsidRPr="003931E2" w:rsidRDefault="00EB3717" w:rsidP="003931E2">
            <w:pPr>
              <w:spacing w:before="120" w:after="120"/>
              <w:rPr>
                <w:b/>
              </w:rPr>
            </w:pPr>
          </w:p>
        </w:tc>
        <w:tc>
          <w:tcPr>
            <w:tcW w:w="5829" w:type="dxa"/>
            <w:vMerge w:val="restart"/>
          </w:tcPr>
          <w:p w14:paraId="6B45BEDD" w14:textId="77777777" w:rsidR="00EB3717" w:rsidRDefault="00EB3717" w:rsidP="00EB3717">
            <w:pPr>
              <w:spacing w:before="120" w:after="120"/>
              <w:rPr>
                <w:b/>
                <w:bCs/>
                <w:lang w:val="en-US"/>
              </w:rPr>
            </w:pPr>
            <w:proofErr w:type="spellStart"/>
            <w:r>
              <w:rPr>
                <w:b/>
                <w:bCs/>
                <w:lang w:val="en-US"/>
              </w:rPr>
              <w:t>Temaerne</w:t>
            </w:r>
            <w:proofErr w:type="spellEnd"/>
            <w:r>
              <w:rPr>
                <w:b/>
                <w:bCs/>
                <w:lang w:val="en-US"/>
              </w:rPr>
              <w:t xml:space="preserve"> </w:t>
            </w:r>
            <w:r w:rsidRPr="00EB3717">
              <w:rPr>
                <w:b/>
                <w:bCs/>
                <w:lang w:val="en-US"/>
              </w:rPr>
              <w:t xml:space="preserve">Fight Club </w:t>
            </w:r>
            <w:proofErr w:type="spellStart"/>
            <w:r>
              <w:rPr>
                <w:b/>
                <w:bCs/>
                <w:lang w:val="en-US"/>
              </w:rPr>
              <w:t>og</w:t>
            </w:r>
            <w:proofErr w:type="spellEnd"/>
            <w:r>
              <w:rPr>
                <w:b/>
                <w:bCs/>
                <w:lang w:val="en-US"/>
              </w:rPr>
              <w:t xml:space="preserve"> </w:t>
            </w:r>
            <w:r w:rsidRPr="00EB3717">
              <w:rPr>
                <w:b/>
                <w:bCs/>
                <w:lang w:val="en-US"/>
              </w:rPr>
              <w:t xml:space="preserve">Consumerism and Its </w:t>
            </w:r>
          </w:p>
          <w:p w14:paraId="76418B64" w14:textId="3921B236" w:rsidR="00EB3717" w:rsidRPr="00EB3717" w:rsidRDefault="00EB3717" w:rsidP="00EB3717">
            <w:pPr>
              <w:spacing w:before="120" w:after="120"/>
              <w:rPr>
                <w:b/>
                <w:bCs/>
              </w:rPr>
            </w:pPr>
            <w:proofErr w:type="spellStart"/>
            <w:r w:rsidRPr="00EB3717">
              <w:rPr>
                <w:b/>
                <w:bCs/>
              </w:rPr>
              <w:t>Consequences</w:t>
            </w:r>
            <w:proofErr w:type="spellEnd"/>
            <w:r w:rsidRPr="00EB3717">
              <w:rPr>
                <w:b/>
                <w:bCs/>
              </w:rPr>
              <w:t xml:space="preserve"> er udeladt efter a</w:t>
            </w:r>
            <w:r>
              <w:rPr>
                <w:b/>
                <w:bCs/>
              </w:rPr>
              <w:t xml:space="preserve">ftale med ledelsen, </w:t>
            </w:r>
            <w:proofErr w:type="spellStart"/>
            <w:r>
              <w:rPr>
                <w:b/>
                <w:bCs/>
              </w:rPr>
              <w:t>pg.a</w:t>
            </w:r>
            <w:proofErr w:type="spellEnd"/>
            <w:r>
              <w:rPr>
                <w:b/>
                <w:bCs/>
              </w:rPr>
              <w:t xml:space="preserve">. </w:t>
            </w:r>
            <w:proofErr w:type="spellStart"/>
            <w:r>
              <w:rPr>
                <w:b/>
                <w:bCs/>
              </w:rPr>
              <w:t>coronaperioden</w:t>
            </w:r>
            <w:proofErr w:type="spellEnd"/>
            <w:r>
              <w:rPr>
                <w:b/>
                <w:bCs/>
              </w:rPr>
              <w:t xml:space="preserve">. Af samme årsdag er aftalt, at eksamensspørgsmålene må bruges i alt 5 gange hver, i stedet for som normalt, 3 gange hver. </w:t>
            </w:r>
          </w:p>
        </w:tc>
      </w:tr>
      <w:tr w:rsidR="00EB3717" w:rsidRPr="00EB3717" w14:paraId="50D8F86C" w14:textId="77777777" w:rsidTr="003931E2">
        <w:tc>
          <w:tcPr>
            <w:tcW w:w="1136" w:type="dxa"/>
          </w:tcPr>
          <w:p w14:paraId="0B3F3F62" w14:textId="77777777" w:rsidR="00EB3717" w:rsidRPr="00EB3717" w:rsidRDefault="00EB3717" w:rsidP="003931E2">
            <w:pPr>
              <w:spacing w:before="120" w:after="120"/>
              <w:rPr>
                <w:b/>
              </w:rPr>
            </w:pPr>
          </w:p>
        </w:tc>
        <w:tc>
          <w:tcPr>
            <w:tcW w:w="997" w:type="dxa"/>
          </w:tcPr>
          <w:p w14:paraId="146F573D" w14:textId="77777777" w:rsidR="00EB3717" w:rsidRPr="00EB3717" w:rsidRDefault="00EB3717" w:rsidP="003931E2">
            <w:pPr>
              <w:spacing w:before="120" w:after="120"/>
              <w:rPr>
                <w:b/>
              </w:rPr>
            </w:pPr>
          </w:p>
        </w:tc>
        <w:tc>
          <w:tcPr>
            <w:tcW w:w="987" w:type="dxa"/>
          </w:tcPr>
          <w:p w14:paraId="0E728153" w14:textId="6078D543" w:rsidR="00EB3717" w:rsidRPr="00EB3717" w:rsidRDefault="00EB3717" w:rsidP="003931E2">
            <w:pPr>
              <w:spacing w:before="120" w:after="120"/>
              <w:rPr>
                <w:b/>
              </w:rPr>
            </w:pPr>
          </w:p>
        </w:tc>
        <w:tc>
          <w:tcPr>
            <w:tcW w:w="5829" w:type="dxa"/>
            <w:vMerge/>
          </w:tcPr>
          <w:p w14:paraId="59D80F8A" w14:textId="72C98091" w:rsidR="00EB3717" w:rsidRPr="00EB3717" w:rsidRDefault="00EB3717" w:rsidP="003931E2">
            <w:pPr>
              <w:spacing w:before="120" w:after="120"/>
              <w:rPr>
                <w:b/>
                <w:bCs/>
              </w:rPr>
            </w:pPr>
          </w:p>
        </w:tc>
      </w:tr>
      <w:tr w:rsidR="00EB3717" w:rsidRPr="00EB3717" w14:paraId="3F3A0672" w14:textId="77777777" w:rsidTr="003931E2">
        <w:tc>
          <w:tcPr>
            <w:tcW w:w="1136" w:type="dxa"/>
          </w:tcPr>
          <w:p w14:paraId="2EBF3887" w14:textId="77777777" w:rsidR="00EB3717" w:rsidRPr="00EB3717" w:rsidRDefault="00EB3717" w:rsidP="003931E2">
            <w:pPr>
              <w:spacing w:before="120" w:after="120"/>
              <w:rPr>
                <w:b/>
              </w:rPr>
            </w:pPr>
          </w:p>
        </w:tc>
        <w:tc>
          <w:tcPr>
            <w:tcW w:w="997" w:type="dxa"/>
          </w:tcPr>
          <w:p w14:paraId="78E85F18" w14:textId="77777777" w:rsidR="00EB3717" w:rsidRPr="00EB3717" w:rsidRDefault="00EB3717" w:rsidP="003931E2">
            <w:pPr>
              <w:spacing w:before="120" w:after="120"/>
              <w:rPr>
                <w:b/>
              </w:rPr>
            </w:pPr>
          </w:p>
        </w:tc>
        <w:tc>
          <w:tcPr>
            <w:tcW w:w="987" w:type="dxa"/>
          </w:tcPr>
          <w:p w14:paraId="05950393" w14:textId="169A4EB3" w:rsidR="00EB3717" w:rsidRPr="00EB3717" w:rsidRDefault="00EB3717" w:rsidP="003931E2">
            <w:pPr>
              <w:spacing w:before="120" w:after="120"/>
              <w:rPr>
                <w:b/>
              </w:rPr>
            </w:pPr>
          </w:p>
        </w:tc>
        <w:tc>
          <w:tcPr>
            <w:tcW w:w="5829" w:type="dxa"/>
            <w:vMerge/>
          </w:tcPr>
          <w:p w14:paraId="40B6C896" w14:textId="77777777" w:rsidR="00EB3717" w:rsidRPr="00EB3717" w:rsidRDefault="00EB3717" w:rsidP="003931E2">
            <w:pPr>
              <w:spacing w:before="120" w:after="120"/>
            </w:pPr>
          </w:p>
        </w:tc>
      </w:tr>
      <w:tr w:rsidR="00EB3717" w:rsidRPr="00EB3717" w14:paraId="400C4411" w14:textId="77777777" w:rsidTr="003931E2">
        <w:tc>
          <w:tcPr>
            <w:tcW w:w="1136" w:type="dxa"/>
          </w:tcPr>
          <w:p w14:paraId="30162918" w14:textId="77777777" w:rsidR="00EB3717" w:rsidRPr="00EB3717" w:rsidRDefault="00EB3717" w:rsidP="003931E2">
            <w:pPr>
              <w:spacing w:before="120" w:after="120"/>
              <w:rPr>
                <w:b/>
              </w:rPr>
            </w:pPr>
          </w:p>
        </w:tc>
        <w:tc>
          <w:tcPr>
            <w:tcW w:w="997" w:type="dxa"/>
          </w:tcPr>
          <w:p w14:paraId="5D3343DA" w14:textId="77777777" w:rsidR="00EB3717" w:rsidRPr="00EB3717" w:rsidRDefault="00EB3717" w:rsidP="003931E2">
            <w:pPr>
              <w:spacing w:before="120" w:after="120"/>
              <w:rPr>
                <w:b/>
              </w:rPr>
            </w:pPr>
          </w:p>
        </w:tc>
        <w:tc>
          <w:tcPr>
            <w:tcW w:w="987" w:type="dxa"/>
          </w:tcPr>
          <w:p w14:paraId="12BEDCA3" w14:textId="38C9D6F6" w:rsidR="00EB3717" w:rsidRPr="00EB3717" w:rsidRDefault="00EB3717" w:rsidP="003931E2">
            <w:pPr>
              <w:spacing w:before="120" w:after="120"/>
              <w:rPr>
                <w:b/>
              </w:rPr>
            </w:pPr>
          </w:p>
        </w:tc>
        <w:tc>
          <w:tcPr>
            <w:tcW w:w="5829" w:type="dxa"/>
            <w:vMerge/>
          </w:tcPr>
          <w:p w14:paraId="3F2315E8" w14:textId="77777777" w:rsidR="00EB3717" w:rsidRPr="00EB3717" w:rsidRDefault="00EB3717" w:rsidP="003931E2">
            <w:pPr>
              <w:spacing w:before="120" w:after="120"/>
            </w:pPr>
          </w:p>
        </w:tc>
      </w:tr>
      <w:tr w:rsidR="00EB3717" w:rsidRPr="00EB3717" w14:paraId="177C689B" w14:textId="77777777" w:rsidTr="003931E2">
        <w:tc>
          <w:tcPr>
            <w:tcW w:w="1136" w:type="dxa"/>
          </w:tcPr>
          <w:p w14:paraId="319C1166" w14:textId="77777777" w:rsidR="00EB3717" w:rsidRPr="00EB3717" w:rsidRDefault="00EB3717" w:rsidP="003931E2">
            <w:pPr>
              <w:spacing w:before="120" w:after="120"/>
              <w:rPr>
                <w:b/>
              </w:rPr>
            </w:pPr>
          </w:p>
        </w:tc>
        <w:tc>
          <w:tcPr>
            <w:tcW w:w="997" w:type="dxa"/>
          </w:tcPr>
          <w:p w14:paraId="4B544BFF" w14:textId="77777777" w:rsidR="00EB3717" w:rsidRPr="00EB3717" w:rsidRDefault="00EB3717" w:rsidP="003931E2">
            <w:pPr>
              <w:spacing w:before="120" w:after="120"/>
              <w:rPr>
                <w:b/>
              </w:rPr>
            </w:pPr>
          </w:p>
        </w:tc>
        <w:tc>
          <w:tcPr>
            <w:tcW w:w="987" w:type="dxa"/>
          </w:tcPr>
          <w:p w14:paraId="7BF45C96" w14:textId="32485C1B" w:rsidR="00EB3717" w:rsidRPr="00EB3717" w:rsidRDefault="00EB3717" w:rsidP="003931E2">
            <w:pPr>
              <w:spacing w:before="120" w:after="120"/>
              <w:rPr>
                <w:b/>
              </w:rPr>
            </w:pPr>
          </w:p>
        </w:tc>
        <w:tc>
          <w:tcPr>
            <w:tcW w:w="5829" w:type="dxa"/>
            <w:vMerge/>
          </w:tcPr>
          <w:p w14:paraId="6890D65C" w14:textId="77777777" w:rsidR="00EB3717" w:rsidRPr="00EB3717" w:rsidRDefault="00EB3717" w:rsidP="003931E2">
            <w:pPr>
              <w:spacing w:before="120" w:after="120"/>
            </w:pPr>
          </w:p>
        </w:tc>
      </w:tr>
    </w:tbl>
    <w:p w14:paraId="0FBF86EE" w14:textId="77777777" w:rsidR="00235BD9" w:rsidRPr="00EB3717" w:rsidRDefault="00235BD9"/>
    <w:p w14:paraId="788A6790" w14:textId="77777777" w:rsidR="00EB3717" w:rsidRPr="00EB3717" w:rsidRDefault="00EB3717" w:rsidP="00795E1A">
      <w:pPr>
        <w:outlineLvl w:val="0"/>
        <w:rPr>
          <w:b/>
          <w:sz w:val="28"/>
          <w:szCs w:val="28"/>
        </w:rPr>
      </w:pPr>
    </w:p>
    <w:p w14:paraId="4102C34B" w14:textId="77777777" w:rsidR="00EB3717" w:rsidRPr="00EB3717" w:rsidRDefault="00EB3717" w:rsidP="00795E1A">
      <w:pPr>
        <w:outlineLvl w:val="0"/>
        <w:rPr>
          <w:b/>
          <w:sz w:val="28"/>
          <w:szCs w:val="28"/>
        </w:rPr>
      </w:pPr>
    </w:p>
    <w:p w14:paraId="18FD8C6D" w14:textId="77777777" w:rsidR="00EB3717" w:rsidRPr="00EB3717" w:rsidRDefault="00EB3717" w:rsidP="00795E1A">
      <w:pPr>
        <w:outlineLvl w:val="0"/>
        <w:rPr>
          <w:b/>
          <w:sz w:val="28"/>
          <w:szCs w:val="28"/>
        </w:rPr>
      </w:pPr>
    </w:p>
    <w:p w14:paraId="07389D63" w14:textId="77777777" w:rsidR="00EB3717" w:rsidRPr="00EB3717" w:rsidRDefault="00EB3717" w:rsidP="00795E1A">
      <w:pPr>
        <w:outlineLvl w:val="0"/>
        <w:rPr>
          <w:b/>
          <w:sz w:val="28"/>
          <w:szCs w:val="28"/>
        </w:rPr>
      </w:pPr>
    </w:p>
    <w:p w14:paraId="27A52A22" w14:textId="77777777" w:rsidR="00EB3717" w:rsidRPr="00EB3717" w:rsidRDefault="00EB3717" w:rsidP="00795E1A">
      <w:pPr>
        <w:outlineLvl w:val="0"/>
        <w:rPr>
          <w:b/>
          <w:sz w:val="28"/>
          <w:szCs w:val="28"/>
        </w:rPr>
      </w:pPr>
    </w:p>
    <w:p w14:paraId="00BC52E9" w14:textId="77777777" w:rsidR="00EB3717" w:rsidRPr="00EB3717" w:rsidRDefault="00EB3717" w:rsidP="00795E1A">
      <w:pPr>
        <w:outlineLvl w:val="0"/>
        <w:rPr>
          <w:b/>
          <w:sz w:val="28"/>
          <w:szCs w:val="28"/>
        </w:rPr>
      </w:pPr>
    </w:p>
    <w:p w14:paraId="5458600B" w14:textId="77777777" w:rsidR="00EB3717" w:rsidRPr="00EB3717" w:rsidRDefault="00EB3717" w:rsidP="00795E1A">
      <w:pPr>
        <w:outlineLvl w:val="0"/>
        <w:rPr>
          <w:b/>
          <w:sz w:val="28"/>
          <w:szCs w:val="28"/>
        </w:rPr>
      </w:pPr>
    </w:p>
    <w:p w14:paraId="2D551483" w14:textId="77777777" w:rsidR="00EB3717" w:rsidRPr="00EB3717" w:rsidRDefault="00EB3717" w:rsidP="00795E1A">
      <w:pPr>
        <w:outlineLvl w:val="0"/>
        <w:rPr>
          <w:b/>
          <w:sz w:val="28"/>
          <w:szCs w:val="28"/>
        </w:rPr>
      </w:pPr>
    </w:p>
    <w:p w14:paraId="19FF24AE" w14:textId="77777777" w:rsidR="00EB3717" w:rsidRPr="00EB3717" w:rsidRDefault="00EB3717" w:rsidP="00795E1A">
      <w:pPr>
        <w:outlineLvl w:val="0"/>
        <w:rPr>
          <w:b/>
          <w:sz w:val="28"/>
          <w:szCs w:val="28"/>
        </w:rPr>
      </w:pPr>
    </w:p>
    <w:p w14:paraId="60345951" w14:textId="77777777" w:rsidR="00EB3717" w:rsidRPr="00EB3717" w:rsidRDefault="00EB3717" w:rsidP="00795E1A">
      <w:pPr>
        <w:outlineLvl w:val="0"/>
        <w:rPr>
          <w:b/>
          <w:sz w:val="28"/>
          <w:szCs w:val="28"/>
        </w:rPr>
      </w:pPr>
    </w:p>
    <w:p w14:paraId="437E5337" w14:textId="77777777" w:rsidR="00EB3717" w:rsidRPr="00EB3717" w:rsidRDefault="00EB3717" w:rsidP="00795E1A">
      <w:pPr>
        <w:outlineLvl w:val="0"/>
        <w:rPr>
          <w:b/>
          <w:sz w:val="28"/>
          <w:szCs w:val="28"/>
        </w:rPr>
      </w:pPr>
    </w:p>
    <w:p w14:paraId="3EE1708D" w14:textId="77777777" w:rsidR="00EB3717" w:rsidRPr="00EB3717" w:rsidRDefault="00EB3717" w:rsidP="00795E1A">
      <w:pPr>
        <w:outlineLvl w:val="0"/>
        <w:rPr>
          <w:b/>
          <w:sz w:val="28"/>
          <w:szCs w:val="28"/>
        </w:rPr>
      </w:pPr>
    </w:p>
    <w:p w14:paraId="60B0929A" w14:textId="77777777" w:rsidR="00EB3717" w:rsidRPr="00EB3717" w:rsidRDefault="00EB3717" w:rsidP="00795E1A">
      <w:pPr>
        <w:outlineLvl w:val="0"/>
        <w:rPr>
          <w:b/>
          <w:sz w:val="28"/>
          <w:szCs w:val="28"/>
        </w:rPr>
      </w:pPr>
    </w:p>
    <w:p w14:paraId="05397900" w14:textId="77777777" w:rsidR="00EB3717" w:rsidRPr="00EB3717" w:rsidRDefault="00EB3717" w:rsidP="00795E1A">
      <w:pPr>
        <w:outlineLvl w:val="0"/>
        <w:rPr>
          <w:b/>
          <w:sz w:val="28"/>
          <w:szCs w:val="28"/>
        </w:rPr>
      </w:pPr>
    </w:p>
    <w:p w14:paraId="2016A9C1" w14:textId="77777777" w:rsidR="00EB3717" w:rsidRPr="00EB3717" w:rsidRDefault="00EB3717" w:rsidP="00795E1A">
      <w:pPr>
        <w:outlineLvl w:val="0"/>
        <w:rPr>
          <w:b/>
          <w:sz w:val="28"/>
          <w:szCs w:val="28"/>
        </w:rPr>
      </w:pPr>
    </w:p>
    <w:p w14:paraId="2CEA09D2" w14:textId="77777777" w:rsidR="00EB3717" w:rsidRPr="00EB3717" w:rsidRDefault="00EB3717" w:rsidP="00795E1A">
      <w:pPr>
        <w:outlineLvl w:val="0"/>
        <w:rPr>
          <w:b/>
          <w:sz w:val="28"/>
          <w:szCs w:val="28"/>
        </w:rPr>
      </w:pPr>
    </w:p>
    <w:p w14:paraId="4CCCD790" w14:textId="77777777" w:rsidR="00EB3717" w:rsidRPr="00EB3717" w:rsidRDefault="00EB3717" w:rsidP="00795E1A">
      <w:pPr>
        <w:outlineLvl w:val="0"/>
        <w:rPr>
          <w:b/>
          <w:sz w:val="28"/>
          <w:szCs w:val="28"/>
        </w:rPr>
      </w:pPr>
    </w:p>
    <w:p w14:paraId="04EE1E08" w14:textId="77777777" w:rsidR="00EB3717" w:rsidRPr="00EB3717" w:rsidRDefault="00EB3717" w:rsidP="00795E1A">
      <w:pPr>
        <w:outlineLvl w:val="0"/>
        <w:rPr>
          <w:b/>
          <w:sz w:val="28"/>
          <w:szCs w:val="28"/>
        </w:rPr>
      </w:pPr>
    </w:p>
    <w:p w14:paraId="0C8A1BBA" w14:textId="77777777" w:rsidR="00EB3717" w:rsidRPr="00EB3717" w:rsidRDefault="00EB3717" w:rsidP="00795E1A">
      <w:pPr>
        <w:outlineLvl w:val="0"/>
        <w:rPr>
          <w:b/>
          <w:sz w:val="28"/>
          <w:szCs w:val="28"/>
        </w:rPr>
      </w:pPr>
    </w:p>
    <w:p w14:paraId="70418BF2" w14:textId="77777777" w:rsidR="00EB3717" w:rsidRPr="00EB3717" w:rsidRDefault="00EB3717" w:rsidP="00795E1A">
      <w:pPr>
        <w:outlineLvl w:val="0"/>
        <w:rPr>
          <w:b/>
          <w:sz w:val="28"/>
          <w:szCs w:val="28"/>
        </w:rPr>
      </w:pPr>
    </w:p>
    <w:p w14:paraId="057246B0" w14:textId="77777777" w:rsidR="00EB3717" w:rsidRPr="00EB3717" w:rsidRDefault="00EB3717" w:rsidP="00795E1A">
      <w:pPr>
        <w:outlineLvl w:val="0"/>
        <w:rPr>
          <w:b/>
          <w:sz w:val="28"/>
          <w:szCs w:val="28"/>
        </w:rPr>
      </w:pPr>
    </w:p>
    <w:p w14:paraId="233FB46A" w14:textId="77777777" w:rsidR="00EB3717" w:rsidRPr="00EB3717" w:rsidRDefault="00EB3717" w:rsidP="00795E1A">
      <w:pPr>
        <w:outlineLvl w:val="0"/>
        <w:rPr>
          <w:b/>
          <w:sz w:val="28"/>
          <w:szCs w:val="28"/>
        </w:rPr>
      </w:pPr>
    </w:p>
    <w:p w14:paraId="377ABD9A" w14:textId="77777777" w:rsidR="00EB3717" w:rsidRPr="00EB3717" w:rsidRDefault="00EB3717" w:rsidP="00795E1A">
      <w:pPr>
        <w:outlineLvl w:val="0"/>
        <w:rPr>
          <w:b/>
          <w:sz w:val="28"/>
          <w:szCs w:val="28"/>
        </w:rPr>
      </w:pPr>
    </w:p>
    <w:p w14:paraId="7BE31379" w14:textId="77777777" w:rsidR="00EB3717" w:rsidRPr="00EB3717" w:rsidRDefault="00EB3717" w:rsidP="00795E1A">
      <w:pPr>
        <w:outlineLvl w:val="0"/>
        <w:rPr>
          <w:b/>
          <w:sz w:val="28"/>
          <w:szCs w:val="28"/>
        </w:rPr>
      </w:pPr>
    </w:p>
    <w:p w14:paraId="2B8B7DF9" w14:textId="77777777" w:rsidR="00EB3717" w:rsidRPr="00EB3717" w:rsidRDefault="00EB3717" w:rsidP="00795E1A">
      <w:pPr>
        <w:outlineLvl w:val="0"/>
        <w:rPr>
          <w:b/>
          <w:sz w:val="28"/>
          <w:szCs w:val="28"/>
        </w:rPr>
      </w:pPr>
    </w:p>
    <w:p w14:paraId="583437A4" w14:textId="77777777" w:rsidR="00EB3717" w:rsidRPr="00EB3717" w:rsidRDefault="00EB3717" w:rsidP="00795E1A">
      <w:pPr>
        <w:outlineLvl w:val="0"/>
        <w:rPr>
          <w:b/>
          <w:sz w:val="28"/>
          <w:szCs w:val="28"/>
        </w:rPr>
      </w:pPr>
    </w:p>
    <w:p w14:paraId="5E2FAF03" w14:textId="77777777" w:rsidR="00EB3717" w:rsidRPr="00EB3717" w:rsidRDefault="00EB3717" w:rsidP="00795E1A">
      <w:pPr>
        <w:outlineLvl w:val="0"/>
        <w:rPr>
          <w:b/>
          <w:sz w:val="28"/>
          <w:szCs w:val="28"/>
        </w:rPr>
      </w:pPr>
    </w:p>
    <w:p w14:paraId="255A2C4F" w14:textId="77777777" w:rsidR="00EB3717" w:rsidRPr="00EB3717" w:rsidRDefault="00EB3717" w:rsidP="00795E1A">
      <w:pPr>
        <w:outlineLvl w:val="0"/>
        <w:rPr>
          <w:b/>
          <w:sz w:val="28"/>
          <w:szCs w:val="28"/>
        </w:rPr>
      </w:pPr>
    </w:p>
    <w:p w14:paraId="5631AAEF" w14:textId="77777777" w:rsidR="00EB3717" w:rsidRPr="00EB3717" w:rsidRDefault="00EB3717" w:rsidP="00795E1A">
      <w:pPr>
        <w:outlineLvl w:val="0"/>
        <w:rPr>
          <w:b/>
          <w:sz w:val="28"/>
          <w:szCs w:val="28"/>
        </w:rPr>
      </w:pPr>
    </w:p>
    <w:p w14:paraId="65C3C292" w14:textId="77777777" w:rsidR="00EB3717" w:rsidRPr="00EB3717" w:rsidRDefault="00EB3717" w:rsidP="00795E1A">
      <w:pPr>
        <w:outlineLvl w:val="0"/>
        <w:rPr>
          <w:b/>
          <w:sz w:val="28"/>
          <w:szCs w:val="28"/>
        </w:rPr>
      </w:pPr>
    </w:p>
    <w:p w14:paraId="4B7A74B5" w14:textId="77777777" w:rsidR="00EB3717" w:rsidRPr="00EB3717" w:rsidRDefault="00EB3717" w:rsidP="00795E1A">
      <w:pPr>
        <w:outlineLvl w:val="0"/>
        <w:rPr>
          <w:b/>
          <w:sz w:val="28"/>
          <w:szCs w:val="28"/>
        </w:rPr>
      </w:pPr>
    </w:p>
    <w:p w14:paraId="211CE2BA" w14:textId="77777777" w:rsidR="00EB3717" w:rsidRPr="00EB3717" w:rsidRDefault="00EB3717" w:rsidP="00795E1A">
      <w:pPr>
        <w:outlineLvl w:val="0"/>
        <w:rPr>
          <w:b/>
          <w:sz w:val="28"/>
          <w:szCs w:val="28"/>
        </w:rPr>
      </w:pPr>
    </w:p>
    <w:p w14:paraId="6FB8106F" w14:textId="77777777" w:rsidR="00EB3717" w:rsidRPr="00EB3717" w:rsidRDefault="00EB3717" w:rsidP="00795E1A">
      <w:pPr>
        <w:outlineLvl w:val="0"/>
        <w:rPr>
          <w:b/>
          <w:sz w:val="28"/>
          <w:szCs w:val="28"/>
        </w:rPr>
      </w:pPr>
    </w:p>
    <w:p w14:paraId="6376D71F" w14:textId="77777777" w:rsidR="00EB3717" w:rsidRPr="00EB3717" w:rsidRDefault="00EB3717" w:rsidP="00795E1A">
      <w:pPr>
        <w:outlineLvl w:val="0"/>
        <w:rPr>
          <w:b/>
          <w:sz w:val="28"/>
          <w:szCs w:val="28"/>
        </w:rPr>
      </w:pPr>
    </w:p>
    <w:p w14:paraId="47750770" w14:textId="77777777" w:rsidR="00EB3717" w:rsidRPr="00EB3717" w:rsidRDefault="00EB3717" w:rsidP="00795E1A">
      <w:pPr>
        <w:outlineLvl w:val="0"/>
        <w:rPr>
          <w:b/>
          <w:sz w:val="28"/>
          <w:szCs w:val="28"/>
        </w:rPr>
      </w:pPr>
    </w:p>
    <w:p w14:paraId="12A5A0BF" w14:textId="77777777" w:rsidR="00EB3717" w:rsidRPr="00EB3717" w:rsidRDefault="00EB3717" w:rsidP="00795E1A">
      <w:pPr>
        <w:outlineLvl w:val="0"/>
        <w:rPr>
          <w:b/>
          <w:sz w:val="28"/>
          <w:szCs w:val="28"/>
        </w:rPr>
      </w:pPr>
    </w:p>
    <w:p w14:paraId="6910FCBA" w14:textId="77777777" w:rsidR="00EB3717" w:rsidRPr="00EB3717" w:rsidRDefault="00EB3717" w:rsidP="00795E1A">
      <w:pPr>
        <w:outlineLvl w:val="0"/>
        <w:rPr>
          <w:b/>
          <w:sz w:val="28"/>
          <w:szCs w:val="28"/>
        </w:rPr>
      </w:pPr>
    </w:p>
    <w:p w14:paraId="14D5EFBF" w14:textId="77777777" w:rsidR="00EB3717" w:rsidRPr="00EB3717" w:rsidRDefault="00EB3717" w:rsidP="00795E1A">
      <w:pPr>
        <w:outlineLvl w:val="0"/>
        <w:rPr>
          <w:b/>
          <w:sz w:val="28"/>
          <w:szCs w:val="28"/>
        </w:rPr>
      </w:pPr>
    </w:p>
    <w:p w14:paraId="3921A875" w14:textId="77777777" w:rsidR="00EB3717" w:rsidRPr="00EB3717" w:rsidRDefault="00EB3717" w:rsidP="00795E1A">
      <w:pPr>
        <w:outlineLvl w:val="0"/>
        <w:rPr>
          <w:b/>
          <w:sz w:val="28"/>
          <w:szCs w:val="28"/>
        </w:rPr>
      </w:pPr>
    </w:p>
    <w:p w14:paraId="05667529" w14:textId="77777777" w:rsidR="00EB3717" w:rsidRPr="00EB3717" w:rsidRDefault="00EB3717" w:rsidP="00795E1A">
      <w:pPr>
        <w:outlineLvl w:val="0"/>
        <w:rPr>
          <w:b/>
          <w:sz w:val="28"/>
          <w:szCs w:val="28"/>
        </w:rPr>
      </w:pPr>
    </w:p>
    <w:p w14:paraId="69972607" w14:textId="77777777" w:rsidR="00EB3717" w:rsidRPr="00EB3717" w:rsidRDefault="00EB3717" w:rsidP="00795E1A">
      <w:pPr>
        <w:outlineLvl w:val="0"/>
        <w:rPr>
          <w:b/>
          <w:sz w:val="28"/>
          <w:szCs w:val="28"/>
        </w:rPr>
      </w:pPr>
    </w:p>
    <w:p w14:paraId="5A0C4DFE" w14:textId="77777777" w:rsidR="00EB3717" w:rsidRPr="00EB3717" w:rsidRDefault="00EB3717" w:rsidP="00795E1A">
      <w:pPr>
        <w:outlineLvl w:val="0"/>
        <w:rPr>
          <w:b/>
          <w:sz w:val="28"/>
          <w:szCs w:val="28"/>
        </w:rPr>
      </w:pPr>
    </w:p>
    <w:p w14:paraId="4A8DB603" w14:textId="77777777" w:rsidR="00EB3717" w:rsidRPr="00EB3717" w:rsidRDefault="00EB3717" w:rsidP="00795E1A">
      <w:pPr>
        <w:outlineLvl w:val="0"/>
        <w:rPr>
          <w:b/>
          <w:sz w:val="28"/>
          <w:szCs w:val="28"/>
        </w:rPr>
      </w:pPr>
    </w:p>
    <w:p w14:paraId="784D4A8B" w14:textId="2518FC24" w:rsidR="00795E1A" w:rsidRDefault="00795E1A" w:rsidP="00795E1A">
      <w:pPr>
        <w:outlineLvl w:val="0"/>
      </w:pPr>
      <w:r>
        <w:rPr>
          <w:b/>
          <w:sz w:val="28"/>
          <w:szCs w:val="28"/>
        </w:rPr>
        <w:lastRenderedPageBreak/>
        <w:t>Beskrivelse af det enkelte undervisningsforløb (1 skema for hvert forløb)</w:t>
      </w:r>
    </w:p>
    <w:p w14:paraId="4831BDBE" w14:textId="77777777" w:rsidR="00795E1A" w:rsidRDefault="00CD24E4" w:rsidP="00795E1A">
      <w:pPr>
        <w:outlineLvl w:val="0"/>
      </w:pPr>
      <w:hyperlink r:id="rId8" w:anchor="Retur" w:history="1">
        <w:r w:rsidR="00795E1A">
          <w:rPr>
            <w:rStyle w:val="Hyperlink"/>
          </w:rPr>
          <w:t>Retur til forside</w:t>
        </w:r>
      </w:hyperlink>
    </w:p>
    <w:p w14:paraId="37490501" w14:textId="77777777" w:rsidR="00795E1A" w:rsidRDefault="00795E1A" w:rsidP="00795E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8383"/>
      </w:tblGrid>
      <w:tr w:rsidR="00795E1A" w14:paraId="6B067C24" w14:textId="77777777" w:rsidTr="001F3059">
        <w:tc>
          <w:tcPr>
            <w:tcW w:w="0" w:type="auto"/>
            <w:tcBorders>
              <w:top w:val="single" w:sz="4" w:space="0" w:color="auto"/>
              <w:left w:val="single" w:sz="4" w:space="0" w:color="auto"/>
              <w:bottom w:val="single" w:sz="4" w:space="0" w:color="auto"/>
              <w:right w:val="single" w:sz="4" w:space="0" w:color="auto"/>
            </w:tcBorders>
          </w:tcPr>
          <w:p w14:paraId="0751CF2F" w14:textId="77777777" w:rsidR="00795E1A" w:rsidRPr="00795E1A" w:rsidRDefault="00795E1A" w:rsidP="001F3059">
            <w:pPr>
              <w:rPr>
                <w:b/>
                <w:lang w:eastAsia="en-US"/>
              </w:rPr>
            </w:pPr>
            <w:r w:rsidRPr="00795E1A">
              <w:rPr>
                <w:b/>
                <w:lang w:eastAsia="en-US"/>
              </w:rPr>
              <w:t>Titel 1</w:t>
            </w:r>
          </w:p>
          <w:p w14:paraId="6885ED0D" w14:textId="77777777" w:rsidR="00795E1A" w:rsidRPr="00795E1A"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4E407A7" w14:textId="77777777" w:rsidR="00795E1A" w:rsidRPr="00795E1A" w:rsidRDefault="00795E1A" w:rsidP="001F3059">
            <w:pPr>
              <w:rPr>
                <w:lang w:eastAsia="en-US"/>
              </w:rPr>
            </w:pPr>
            <w:r w:rsidRPr="00795E1A">
              <w:rPr>
                <w:lang w:eastAsia="en-US"/>
              </w:rPr>
              <w:t>Social Media - grundforløbet</w:t>
            </w:r>
          </w:p>
        </w:tc>
      </w:tr>
      <w:tr w:rsidR="00795E1A" w14:paraId="7A334F87"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72D54F43" w14:textId="77777777" w:rsidR="00795E1A" w:rsidRPr="00795E1A" w:rsidRDefault="00795E1A" w:rsidP="001F3059">
            <w:pPr>
              <w:rPr>
                <w:b/>
                <w:lang w:eastAsia="en-US"/>
              </w:rPr>
            </w:pPr>
            <w:r w:rsidRPr="00795E1A">
              <w:rPr>
                <w:b/>
                <w:lang w:eastAsia="en-US"/>
              </w:rPr>
              <w:t>Indhold</w:t>
            </w:r>
          </w:p>
        </w:tc>
        <w:tc>
          <w:tcPr>
            <w:tcW w:w="0" w:type="auto"/>
            <w:tcBorders>
              <w:top w:val="single" w:sz="4" w:space="0" w:color="auto"/>
              <w:left w:val="single" w:sz="4" w:space="0" w:color="auto"/>
              <w:bottom w:val="single" w:sz="4" w:space="0" w:color="auto"/>
              <w:right w:val="single" w:sz="4" w:space="0" w:color="auto"/>
            </w:tcBorders>
          </w:tcPr>
          <w:p w14:paraId="6FE7BBFD" w14:textId="790B1546"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Social Media, The English Handbook, </w:t>
            </w:r>
            <w:proofErr w:type="spellStart"/>
            <w:r w:rsidRPr="00795E1A">
              <w:rPr>
                <w:lang w:val="en" w:eastAsia="en-US"/>
              </w:rPr>
              <w:t>Systime</w:t>
            </w:r>
            <w:proofErr w:type="spellEnd"/>
            <w:r w:rsidRPr="00795E1A">
              <w:rPr>
                <w:lang w:val="en" w:eastAsia="en-US"/>
              </w:rPr>
              <w:t xml:space="preserve"> </w:t>
            </w:r>
          </w:p>
          <w:p w14:paraId="2823BFC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Key characteristics of social media</w:t>
            </w:r>
            <w:r w:rsidRPr="00795E1A">
              <w:rPr>
                <w:lang w:val="en" w:eastAsia="en-US"/>
              </w:rPr>
              <w:tab/>
            </w:r>
          </w:p>
          <w:p w14:paraId="7E816AFE"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Twitter accounts with the most followers worldwide as of June 2018 (in millions), </w:t>
            </w:r>
            <w:hyperlink r:id="rId9" w:history="1">
              <w:r w:rsidRPr="00795E1A">
                <w:rPr>
                  <w:rStyle w:val="Hyperlink"/>
                  <w:lang w:val="en" w:eastAsia="en-US"/>
                </w:rPr>
                <w:t>https://www.statista.com/statistics/273172/twitter-accounts-with-the-most-followers-worldwide/</w:t>
              </w:r>
            </w:hyperlink>
            <w:r w:rsidRPr="00795E1A">
              <w:rPr>
                <w:lang w:val="en" w:eastAsia="en-US"/>
              </w:rPr>
              <w:t xml:space="preserve">  </w:t>
            </w:r>
            <w:r w:rsidRPr="00795E1A">
              <w:rPr>
                <w:lang w:val="en" w:eastAsia="en-US"/>
              </w:rPr>
              <w:tab/>
            </w:r>
          </w:p>
          <w:p w14:paraId="45F27E7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Language and social media networks, The English Handbook, </w:t>
            </w:r>
            <w:proofErr w:type="spellStart"/>
            <w:r w:rsidRPr="00795E1A">
              <w:rPr>
                <w:lang w:val="en" w:eastAsia="en-US"/>
              </w:rPr>
              <w:t>Systime</w:t>
            </w:r>
            <w:proofErr w:type="spellEnd"/>
            <w:r w:rsidRPr="00795E1A">
              <w:rPr>
                <w:lang w:val="en" w:eastAsia="en-US"/>
              </w:rPr>
              <w:tab/>
            </w:r>
          </w:p>
          <w:p w14:paraId="02EAA687"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TEXT POETRY - by Norman Silver, </w:t>
            </w:r>
            <w:hyperlink r:id="rId10" w:history="1">
              <w:r w:rsidRPr="00795E1A">
                <w:rPr>
                  <w:rStyle w:val="Hyperlink"/>
                  <w:lang w:val="en" w:eastAsia="en-US"/>
                </w:rPr>
                <w:t>http://virtuallinguist.typepad.com/the_virtual_linguist/2008/09/text-poetry.html</w:t>
              </w:r>
            </w:hyperlink>
            <w:r w:rsidRPr="00795E1A">
              <w:rPr>
                <w:lang w:val="en" w:eastAsia="en-US"/>
              </w:rPr>
              <w:t xml:space="preserve">  </w:t>
            </w:r>
            <w:r w:rsidRPr="00795E1A">
              <w:rPr>
                <w:lang w:val="en" w:eastAsia="en-US"/>
              </w:rPr>
              <w:tab/>
            </w:r>
          </w:p>
          <w:p w14:paraId="7F032FD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Charlotte Philby: Cyberbullying, From Where You Are 2, </w:t>
            </w:r>
            <w:proofErr w:type="spellStart"/>
            <w:r w:rsidRPr="00795E1A">
              <w:rPr>
                <w:lang w:val="en" w:eastAsia="en-US"/>
              </w:rPr>
              <w:t>Systime</w:t>
            </w:r>
            <w:proofErr w:type="spellEnd"/>
            <w:r w:rsidRPr="00795E1A">
              <w:rPr>
                <w:lang w:val="en" w:eastAsia="en-US"/>
              </w:rPr>
              <w:t xml:space="preserve"> </w:t>
            </w:r>
            <w:r w:rsidRPr="00795E1A">
              <w:rPr>
                <w:lang w:val="en" w:eastAsia="en-US"/>
              </w:rPr>
              <w:tab/>
            </w:r>
          </w:p>
          <w:p w14:paraId="384FC1D9"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Internet Trolling: How Do You Spot a Real </w:t>
            </w:r>
            <w:proofErr w:type="gramStart"/>
            <w:r w:rsidRPr="00795E1A">
              <w:rPr>
                <w:lang w:val="en" w:eastAsia="en-US"/>
              </w:rPr>
              <w:t>Troll?,</w:t>
            </w:r>
            <w:proofErr w:type="gramEnd"/>
            <w:r w:rsidRPr="00795E1A">
              <w:rPr>
                <w:lang w:val="en" w:eastAsia="en-US"/>
              </w:rPr>
              <w:t xml:space="preserve"> </w:t>
            </w:r>
            <w:hyperlink r:id="rId11" w:history="1">
              <w:r w:rsidRPr="00795E1A">
                <w:rPr>
                  <w:rStyle w:val="Hyperlink"/>
                  <w:lang w:val="en" w:eastAsia="en-US"/>
                </w:rPr>
                <w:t>https://www.lifewire.com/what-is-internet-trolling-3485891</w:t>
              </w:r>
            </w:hyperlink>
            <w:r w:rsidRPr="00795E1A">
              <w:rPr>
                <w:lang w:val="en" w:eastAsia="en-US"/>
              </w:rPr>
              <w:t xml:space="preserve">   </w:t>
            </w:r>
            <w:r w:rsidRPr="00795E1A">
              <w:rPr>
                <w:lang w:val="en" w:eastAsia="en-US"/>
              </w:rPr>
              <w:tab/>
            </w:r>
            <w:r w:rsidRPr="00795E1A">
              <w:rPr>
                <w:lang w:val="en" w:eastAsia="en-US"/>
              </w:rPr>
              <w:tab/>
            </w:r>
          </w:p>
          <w:p w14:paraId="66CC71C7"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Difference Between a Troll &amp;amp; a Cyberbully, </w:t>
            </w:r>
            <w:hyperlink r:id="rId12" w:history="1">
              <w:r w:rsidRPr="00795E1A">
                <w:rPr>
                  <w:rStyle w:val="Hyperlink"/>
                  <w:lang w:val="en" w:eastAsia="en-US"/>
                </w:rPr>
                <w:t>https://itstillworks.com/difference-between-troll-cyberbully-5054.html</w:t>
              </w:r>
            </w:hyperlink>
            <w:r w:rsidRPr="00795E1A">
              <w:rPr>
                <w:lang w:val="en" w:eastAsia="en-US"/>
              </w:rPr>
              <w:t xml:space="preserve">  </w:t>
            </w:r>
          </w:p>
          <w:p w14:paraId="4C35D83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More children are self-harming due to social media: Number who admit cutting themselves up by 14% in two years, http://www.dailymail.co.uk/news/article-4015620/More-children-self-harming-social-media.html</w:t>
            </w:r>
          </w:p>
          <w:p w14:paraId="48B5095A"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Now teenagers think sharing naked selfies is &amp;#39;normal&amp;#39;, </w:t>
            </w:r>
            <w:hyperlink r:id="rId13" w:history="1">
              <w:r w:rsidRPr="00795E1A">
                <w:rPr>
                  <w:rStyle w:val="Hyperlink"/>
                  <w:lang w:val="en" w:eastAsia="en-US"/>
                </w:rPr>
                <w:t>http://www.dailymail.co.uk/news/article-3899792/Now-teenagers-think-sharing-naked-selfies-normal-Youngsters-say-sending-photos-fun-despite-knowing-risks.html</w:t>
              </w:r>
            </w:hyperlink>
            <w:r w:rsidRPr="00795E1A">
              <w:rPr>
                <w:lang w:val="en" w:eastAsia="en-US"/>
              </w:rPr>
              <w:t xml:space="preserve"> </w:t>
            </w:r>
          </w:p>
          <w:p w14:paraId="6434AB31" w14:textId="77777777" w:rsidR="00795E1A" w:rsidRPr="00795E1A" w:rsidRDefault="00795E1A" w:rsidP="001F3059">
            <w:pPr>
              <w:spacing w:before="100" w:beforeAutospacing="1" w:after="100" w:afterAutospacing="1" w:line="240" w:lineRule="auto"/>
              <w:rPr>
                <w:lang w:val="en-US" w:eastAsia="en-US"/>
              </w:rPr>
            </w:pPr>
            <w:r w:rsidRPr="00795E1A">
              <w:rPr>
                <w:lang w:val="en-US" w:eastAsia="en-US"/>
              </w:rPr>
              <w:t>Noah: Walter Woodman &amp;amp; Peter Cederberg</w:t>
            </w:r>
            <w:r w:rsidRPr="00795E1A">
              <w:rPr>
                <w:lang w:val="en-US" w:eastAsia="en-US"/>
              </w:rPr>
              <w:tab/>
              <w:t xml:space="preserve">, </w:t>
            </w:r>
            <w:hyperlink r:id="rId14" w:history="1">
              <w:r w:rsidRPr="00795E1A">
                <w:rPr>
                  <w:rStyle w:val="Hyperlink"/>
                  <w:lang w:val="en-US" w:eastAsia="en-US"/>
                </w:rPr>
                <w:t>https://fromwhereyouare2.systime.dk/index.php?id=156</w:t>
              </w:r>
            </w:hyperlink>
            <w:r w:rsidRPr="00795E1A">
              <w:rPr>
                <w:lang w:val="en-US" w:eastAsia="en-US"/>
              </w:rPr>
              <w:t xml:space="preserve">  </w:t>
            </w:r>
          </w:p>
          <w:p w14:paraId="53986D69"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How Does Social Media Affect Teenagers’ Mental </w:t>
            </w:r>
            <w:proofErr w:type="gramStart"/>
            <w:r w:rsidRPr="00795E1A">
              <w:rPr>
                <w:lang w:val="en" w:eastAsia="en-US"/>
              </w:rPr>
              <w:t>Health,</w:t>
            </w:r>
            <w:proofErr w:type="gramEnd"/>
            <w:r w:rsidRPr="00795E1A">
              <w:rPr>
                <w:lang w:val="en" w:eastAsia="en-US"/>
              </w:rPr>
              <w:t xml:space="preserve"> </w:t>
            </w:r>
            <w:r w:rsidRPr="00795E1A">
              <w:rPr>
                <w:lang w:val="en" w:eastAsia="en-US"/>
              </w:rPr>
              <w:tab/>
            </w:r>
            <w:hyperlink r:id="rId15" w:history="1">
              <w:r w:rsidRPr="00795E1A">
                <w:rPr>
                  <w:rStyle w:val="Hyperlink"/>
                  <w:lang w:val="en" w:eastAsia="en-US"/>
                </w:rPr>
                <w:t>https://www.psycom.net/social-media-teen-mental-health</w:t>
              </w:r>
            </w:hyperlink>
            <w:r w:rsidRPr="00795E1A">
              <w:rPr>
                <w:lang w:val="en" w:eastAsia="en-US"/>
              </w:rPr>
              <w:t xml:space="preserve">  </w:t>
            </w:r>
          </w:p>
          <w:p w14:paraId="19AA4397" w14:textId="77777777" w:rsidR="00795E1A" w:rsidRPr="00795E1A" w:rsidRDefault="00795E1A" w:rsidP="001F3059">
            <w:pPr>
              <w:spacing w:before="100" w:beforeAutospacing="1" w:after="100" w:afterAutospacing="1" w:line="240" w:lineRule="auto"/>
              <w:rPr>
                <w:lang w:val="en" w:eastAsia="en-US"/>
              </w:rPr>
            </w:pPr>
            <w:proofErr w:type="spellStart"/>
            <w:r w:rsidRPr="00795E1A">
              <w:rPr>
                <w:lang w:val="en" w:eastAsia="en-US"/>
              </w:rPr>
              <w:t>Analysing</w:t>
            </w:r>
            <w:proofErr w:type="spellEnd"/>
            <w:r w:rsidRPr="00795E1A">
              <w:rPr>
                <w:lang w:val="en" w:eastAsia="en-US"/>
              </w:rPr>
              <w:t xml:space="preserve"> non-fiction, </w:t>
            </w:r>
            <w:hyperlink r:id="rId16" w:history="1">
              <w:r w:rsidRPr="00795E1A">
                <w:rPr>
                  <w:rStyle w:val="Hyperlink"/>
                  <w:lang w:val="en" w:eastAsia="en-US"/>
                </w:rPr>
                <w:t>https://woe.systime.dk/index.php?id=171</w:t>
              </w:r>
            </w:hyperlink>
            <w:r w:rsidRPr="00795E1A">
              <w:rPr>
                <w:lang w:val="en" w:eastAsia="en-US"/>
              </w:rPr>
              <w:t xml:space="preserve">  </w:t>
            </w:r>
            <w:r w:rsidRPr="00795E1A">
              <w:rPr>
                <w:lang w:val="en" w:eastAsia="en-US"/>
              </w:rPr>
              <w:tab/>
            </w:r>
          </w:p>
          <w:p w14:paraId="33EFC7A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Cyber manners</w:t>
            </w:r>
            <w:r w:rsidRPr="00795E1A">
              <w:rPr>
                <w:lang w:val="en" w:eastAsia="en-US"/>
              </w:rPr>
              <w:tab/>
            </w:r>
          </w:p>
          <w:p w14:paraId="10CB3CAB"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Appropriate </w:t>
            </w:r>
            <w:proofErr w:type="spellStart"/>
            <w:r w:rsidRPr="00795E1A">
              <w:rPr>
                <w:lang w:val="en" w:eastAsia="en-US"/>
              </w:rPr>
              <w:t>behaviour</w:t>
            </w:r>
            <w:proofErr w:type="spellEnd"/>
            <w:r w:rsidRPr="00795E1A">
              <w:rPr>
                <w:lang w:val="en" w:eastAsia="en-US"/>
              </w:rPr>
              <w:t xml:space="preserve"> on social media, </w:t>
            </w:r>
            <w:hyperlink r:id="rId17" w:history="1">
              <w:r w:rsidRPr="00795E1A">
                <w:rPr>
                  <w:rStyle w:val="Hyperlink"/>
                  <w:lang w:val="en" w:eastAsia="en-US"/>
                </w:rPr>
                <w:t>https://students.unimelb.edu.au/explore/appropriate-behaviour/social-media</w:t>
              </w:r>
            </w:hyperlink>
            <w:r w:rsidRPr="00795E1A">
              <w:rPr>
                <w:lang w:val="en" w:eastAsia="en-US"/>
              </w:rPr>
              <w:t xml:space="preserve">  </w:t>
            </w:r>
            <w:r w:rsidRPr="00795E1A">
              <w:rPr>
                <w:lang w:val="en" w:eastAsia="en-US"/>
              </w:rPr>
              <w:tab/>
            </w:r>
          </w:p>
          <w:p w14:paraId="5FE32E4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lastRenderedPageBreak/>
              <w:t xml:space="preserve">Why Social Media Behavior Matters, </w:t>
            </w:r>
            <w:hyperlink r:id="rId18" w:history="1">
              <w:r w:rsidRPr="00795E1A">
                <w:rPr>
                  <w:rStyle w:val="Hyperlink"/>
                  <w:lang w:val="en" w:eastAsia="en-US"/>
                </w:rPr>
                <w:t>https://www.fosi.org/good-digital-parenting/why-social-media-behavior-matters/</w:t>
              </w:r>
            </w:hyperlink>
            <w:r w:rsidRPr="00795E1A">
              <w:rPr>
                <w:lang w:val="en" w:eastAsia="en-US"/>
              </w:rPr>
              <w:t xml:space="preserve">   </w:t>
            </w:r>
            <w:r w:rsidRPr="00795E1A">
              <w:rPr>
                <w:lang w:val="en" w:eastAsia="en-US"/>
              </w:rPr>
              <w:tab/>
            </w:r>
          </w:p>
          <w:p w14:paraId="297368E8" w14:textId="77777777" w:rsidR="00795E1A" w:rsidRPr="00795E1A" w:rsidRDefault="00795E1A" w:rsidP="001F3059">
            <w:pPr>
              <w:spacing w:before="100" w:beforeAutospacing="1" w:after="100" w:afterAutospacing="1" w:line="240" w:lineRule="auto"/>
              <w:rPr>
                <w:lang w:val="en" w:eastAsia="en-US"/>
              </w:rPr>
            </w:pPr>
            <w:r w:rsidRPr="00795E1A">
              <w:rPr>
                <w:lang w:val="en" w:eastAsia="en-US"/>
              </w:rPr>
              <w:t xml:space="preserve">Gary Turk, Look Up, </w:t>
            </w:r>
            <w:hyperlink r:id="rId19" w:history="1">
              <w:r w:rsidRPr="00795E1A">
                <w:rPr>
                  <w:rStyle w:val="Hyperlink"/>
                  <w:lang w:val="en" w:eastAsia="en-US"/>
                </w:rPr>
                <w:t>https://www.youtube.com/watch?v=Z7dLU6fk9QY</w:t>
              </w:r>
            </w:hyperlink>
            <w:r w:rsidRPr="00795E1A">
              <w:rPr>
                <w:lang w:val="en" w:eastAsia="en-US"/>
              </w:rPr>
              <w:t xml:space="preserve">  </w:t>
            </w:r>
            <w:r w:rsidRPr="00795E1A">
              <w:rPr>
                <w:lang w:val="en" w:eastAsia="en-US"/>
              </w:rPr>
              <w:tab/>
            </w:r>
          </w:p>
          <w:p w14:paraId="7627BA58" w14:textId="77777777" w:rsidR="00795E1A" w:rsidRPr="00E57E1D" w:rsidRDefault="00CD24E4" w:rsidP="001F3059">
            <w:pPr>
              <w:spacing w:before="100" w:beforeAutospacing="1" w:after="100" w:afterAutospacing="1" w:line="240" w:lineRule="auto"/>
              <w:rPr>
                <w:lang w:val="en-US"/>
              </w:rPr>
            </w:pPr>
            <w:hyperlink r:id="rId20" w:history="1">
              <w:r w:rsidR="00795E1A" w:rsidRPr="00795E1A">
                <w:rPr>
                  <w:rStyle w:val="Hyperlink"/>
                  <w:lang w:val="en-US"/>
                </w:rPr>
                <w:t>Life's too Short - Wheelchair Cyberbully - YouTube</w:t>
              </w:r>
            </w:hyperlink>
            <w:r w:rsidR="00795E1A" w:rsidRPr="00795E1A">
              <w:rPr>
                <w:lang w:val="en-US"/>
              </w:rPr>
              <w:t xml:space="preserve"> </w:t>
            </w:r>
            <w:r w:rsidR="00795E1A">
              <w:rPr>
                <w:lang w:val="en-US"/>
              </w:rPr>
              <w:t>(</w:t>
            </w:r>
            <w:proofErr w:type="spellStart"/>
            <w:r w:rsidR="00795E1A" w:rsidRPr="00795E1A">
              <w:rPr>
                <w:lang w:val="en-US"/>
              </w:rPr>
              <w:t>Humour</w:t>
            </w:r>
            <w:proofErr w:type="spellEnd"/>
            <w:r w:rsidR="00795E1A" w:rsidRPr="00795E1A">
              <w:rPr>
                <w:lang w:val="en-US"/>
              </w:rPr>
              <w:t>, Cyberbullying)</w:t>
            </w:r>
          </w:p>
          <w:p w14:paraId="7A69C9A0" w14:textId="77777777" w:rsidR="00795E1A" w:rsidRPr="00E57E1D" w:rsidRDefault="00CD24E4" w:rsidP="001F3059">
            <w:pPr>
              <w:spacing w:before="100" w:beforeAutospacing="1" w:after="100" w:afterAutospacing="1" w:line="240" w:lineRule="auto"/>
              <w:rPr>
                <w:lang w:val="en-US"/>
              </w:rPr>
            </w:pPr>
            <w:hyperlink r:id="rId21" w:history="1">
              <w:r w:rsidR="00795E1A" w:rsidRPr="00795E1A">
                <w:rPr>
                  <w:rStyle w:val="Hyperlink"/>
                  <w:lang w:val="en-US"/>
                </w:rPr>
                <w:t>Woman in swimsuit photo-shamed by potential employer - BBC News</w:t>
              </w:r>
            </w:hyperlink>
          </w:p>
          <w:p w14:paraId="753C8DEE" w14:textId="3A80CDF3" w:rsidR="00795E1A" w:rsidRPr="00795E1A" w:rsidRDefault="00795E1A" w:rsidP="001F3059">
            <w:pPr>
              <w:spacing w:before="100" w:beforeAutospacing="1" w:after="100" w:afterAutospacing="1" w:line="240" w:lineRule="auto"/>
              <w:rPr>
                <w:lang w:val="en" w:eastAsia="en-US"/>
              </w:rPr>
            </w:pPr>
            <w:r w:rsidRPr="00795E1A">
              <w:rPr>
                <w:lang w:val="en" w:eastAsia="en-US"/>
              </w:rPr>
              <w:tab/>
            </w:r>
          </w:p>
          <w:p w14:paraId="2F1DCB50" w14:textId="77777777" w:rsidR="00795E1A" w:rsidRPr="00795E1A" w:rsidRDefault="00795E1A" w:rsidP="001F3059">
            <w:pPr>
              <w:rPr>
                <w:lang w:val="en" w:eastAsia="en-US"/>
              </w:rPr>
            </w:pPr>
          </w:p>
          <w:p w14:paraId="250D8C9D" w14:textId="77777777" w:rsidR="00795E1A" w:rsidRPr="00795E1A" w:rsidRDefault="00795E1A" w:rsidP="001F3059">
            <w:pPr>
              <w:rPr>
                <w:lang w:val="en-US" w:eastAsia="en-US"/>
              </w:rPr>
            </w:pPr>
          </w:p>
          <w:p w14:paraId="13D820A1" w14:textId="77777777" w:rsidR="00795E1A" w:rsidRPr="00795E1A" w:rsidRDefault="00795E1A" w:rsidP="001F3059">
            <w:pPr>
              <w:rPr>
                <w:lang w:val="en-US" w:eastAsia="en-US"/>
              </w:rPr>
            </w:pPr>
            <w:r w:rsidRPr="00795E1A">
              <w:rPr>
                <w:lang w:val="en-US" w:eastAsia="en-US"/>
              </w:rPr>
              <w:t xml:space="preserve">Sider: 30 </w:t>
            </w:r>
            <w:proofErr w:type="gramStart"/>
            <w:r w:rsidRPr="00795E1A">
              <w:rPr>
                <w:lang w:val="en-US" w:eastAsia="en-US"/>
              </w:rPr>
              <w:t>sider</w:t>
            </w:r>
            <w:proofErr w:type="gramEnd"/>
          </w:p>
          <w:p w14:paraId="65687FCD" w14:textId="77777777" w:rsidR="00795E1A" w:rsidRPr="00795E1A" w:rsidRDefault="00795E1A" w:rsidP="001F3059">
            <w:pPr>
              <w:rPr>
                <w:lang w:eastAsia="en-US"/>
              </w:rPr>
            </w:pPr>
          </w:p>
          <w:p w14:paraId="74FBC7F7" w14:textId="77777777" w:rsidR="00795E1A" w:rsidRPr="00795E1A" w:rsidRDefault="00795E1A" w:rsidP="001F3059">
            <w:pPr>
              <w:rPr>
                <w:lang w:eastAsia="en-US"/>
              </w:rPr>
            </w:pPr>
          </w:p>
        </w:tc>
      </w:tr>
      <w:tr w:rsidR="00795E1A" w14:paraId="6CF35DDD" w14:textId="77777777" w:rsidTr="001F3059">
        <w:tc>
          <w:tcPr>
            <w:tcW w:w="0" w:type="auto"/>
            <w:tcBorders>
              <w:top w:val="single" w:sz="4" w:space="0" w:color="auto"/>
              <w:left w:val="single" w:sz="4" w:space="0" w:color="auto"/>
              <w:bottom w:val="single" w:sz="4" w:space="0" w:color="auto"/>
              <w:right w:val="single" w:sz="4" w:space="0" w:color="auto"/>
            </w:tcBorders>
          </w:tcPr>
          <w:p w14:paraId="1D7EF78A" w14:textId="77777777" w:rsidR="00795E1A" w:rsidRPr="00795E1A" w:rsidRDefault="00795E1A" w:rsidP="001F3059">
            <w:pPr>
              <w:rPr>
                <w:b/>
                <w:lang w:eastAsia="en-US"/>
              </w:rPr>
            </w:pPr>
            <w:r w:rsidRPr="00795E1A">
              <w:rPr>
                <w:b/>
                <w:lang w:eastAsia="en-US"/>
              </w:rPr>
              <w:lastRenderedPageBreak/>
              <w:t>Omfang</w:t>
            </w:r>
          </w:p>
          <w:p w14:paraId="2AEB2899" w14:textId="77777777" w:rsidR="00795E1A" w:rsidRPr="00795E1A"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A8149A7" w14:textId="77777777" w:rsidR="00795E1A" w:rsidRPr="00795E1A" w:rsidRDefault="00795E1A" w:rsidP="001F3059">
            <w:pPr>
              <w:rPr>
                <w:lang w:eastAsia="en-US"/>
              </w:rPr>
            </w:pPr>
            <w:r w:rsidRPr="00795E1A">
              <w:rPr>
                <w:lang w:eastAsia="en-US"/>
              </w:rPr>
              <w:t>22,5 timer</w:t>
            </w:r>
          </w:p>
        </w:tc>
      </w:tr>
      <w:tr w:rsidR="00795E1A" w14:paraId="5C57022F"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4F64CB17" w14:textId="77777777" w:rsidR="00795E1A" w:rsidRPr="00795E1A" w:rsidRDefault="00795E1A" w:rsidP="001F3059">
            <w:pPr>
              <w:rPr>
                <w:b/>
                <w:lang w:eastAsia="en-US"/>
              </w:rPr>
            </w:pPr>
            <w:r w:rsidRPr="00795E1A">
              <w:rPr>
                <w:b/>
                <w:lang w:eastAsia="en-US"/>
              </w:rPr>
              <w:t>Særlige fokuspunkter</w:t>
            </w:r>
          </w:p>
        </w:tc>
        <w:tc>
          <w:tcPr>
            <w:tcW w:w="0" w:type="auto"/>
            <w:tcBorders>
              <w:top w:val="single" w:sz="4" w:space="0" w:color="auto"/>
              <w:left w:val="single" w:sz="4" w:space="0" w:color="auto"/>
              <w:bottom w:val="single" w:sz="4" w:space="0" w:color="auto"/>
              <w:right w:val="single" w:sz="4" w:space="0" w:color="auto"/>
            </w:tcBorders>
          </w:tcPr>
          <w:p w14:paraId="68D00918" w14:textId="77777777" w:rsidR="00795E1A" w:rsidRPr="00795E1A" w:rsidRDefault="00795E1A" w:rsidP="001F3059">
            <w:pPr>
              <w:rPr>
                <w:lang w:eastAsia="en-US"/>
              </w:rPr>
            </w:pPr>
            <w:r w:rsidRPr="00795E1A">
              <w:rPr>
                <w:lang w:eastAsia="en-US"/>
              </w:rPr>
              <w:t xml:space="preserve">Kendskab til og forståelse for Sociale Mediers rolle i samfundet og påvirkning på især unge. Opmærksomhed på problemstillinger i </w:t>
            </w:r>
            <w:proofErr w:type="spellStart"/>
            <w:r w:rsidRPr="00795E1A">
              <w:rPr>
                <w:lang w:eastAsia="en-US"/>
              </w:rPr>
              <w:t>relationsdannelse</w:t>
            </w:r>
            <w:proofErr w:type="spellEnd"/>
            <w:r w:rsidRPr="00795E1A">
              <w:rPr>
                <w:lang w:eastAsia="en-US"/>
              </w:rPr>
              <w:t xml:space="preserve">/venskaber og god opførsel på nettet </w:t>
            </w:r>
          </w:p>
          <w:p w14:paraId="0FF9D276" w14:textId="77777777" w:rsidR="00795E1A" w:rsidRPr="00795E1A" w:rsidRDefault="00795E1A" w:rsidP="001F3059">
            <w:pPr>
              <w:rPr>
                <w:lang w:eastAsia="en-US"/>
              </w:rPr>
            </w:pPr>
            <w:r w:rsidRPr="00795E1A">
              <w:rPr>
                <w:lang w:eastAsia="en-US"/>
              </w:rPr>
              <w:t xml:space="preserve">Der er arbejdet med analyse af </w:t>
            </w:r>
            <w:proofErr w:type="gramStart"/>
            <w:r w:rsidRPr="00795E1A">
              <w:rPr>
                <w:lang w:eastAsia="en-US"/>
              </w:rPr>
              <w:t>forskellig</w:t>
            </w:r>
            <w:proofErr w:type="gramEnd"/>
            <w:r w:rsidRPr="00795E1A">
              <w:rPr>
                <w:lang w:eastAsia="en-US"/>
              </w:rPr>
              <w:t xml:space="preserve"> tekstgenrer som short </w:t>
            </w:r>
            <w:proofErr w:type="spellStart"/>
            <w:r w:rsidRPr="00795E1A">
              <w:rPr>
                <w:lang w:eastAsia="en-US"/>
              </w:rPr>
              <w:t>stories</w:t>
            </w:r>
            <w:proofErr w:type="spellEnd"/>
            <w:r w:rsidRPr="00795E1A">
              <w:rPr>
                <w:lang w:eastAsia="en-US"/>
              </w:rPr>
              <w:t>, artikler, kortfilm og digte</w:t>
            </w:r>
          </w:p>
          <w:p w14:paraId="7E0BAC31" w14:textId="77777777" w:rsidR="00795E1A" w:rsidRPr="00795E1A" w:rsidRDefault="00795E1A" w:rsidP="001F3059">
            <w:pPr>
              <w:rPr>
                <w:lang w:eastAsia="en-US"/>
              </w:rPr>
            </w:pPr>
          </w:p>
          <w:p w14:paraId="20D9BDE7" w14:textId="77777777" w:rsidR="00795E1A" w:rsidRPr="00795E1A" w:rsidRDefault="00795E1A" w:rsidP="001F3059">
            <w:pPr>
              <w:rPr>
                <w:lang w:eastAsia="en-US"/>
              </w:rPr>
            </w:pPr>
          </w:p>
        </w:tc>
      </w:tr>
      <w:tr w:rsidR="00795E1A" w14:paraId="223622C5"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10FBB8EB" w14:textId="77777777" w:rsidR="00795E1A" w:rsidRPr="00795E1A" w:rsidRDefault="00795E1A" w:rsidP="001F3059">
            <w:pPr>
              <w:rPr>
                <w:b/>
                <w:lang w:eastAsia="en-US"/>
              </w:rPr>
            </w:pPr>
            <w:r w:rsidRPr="00795E1A">
              <w:rPr>
                <w:b/>
                <w:lang w:eastAsia="en-US"/>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23F1BBCE" w14:textId="77777777" w:rsidR="00795E1A" w:rsidRPr="00795E1A" w:rsidRDefault="00795E1A" w:rsidP="001F3059">
            <w:pPr>
              <w:rPr>
                <w:lang w:eastAsia="en-US"/>
              </w:rPr>
            </w:pPr>
            <w:r w:rsidRPr="00795E1A">
              <w:rPr>
                <w:lang w:eastAsia="en-US"/>
              </w:rPr>
              <w:t>Klasseundervisning, gruppearbejde, virtuelle/informationssøgende og bearbejdende arbejdsformer skriftligt arbejde, fremlæggelser</w:t>
            </w:r>
          </w:p>
          <w:p w14:paraId="0BBE9CAA" w14:textId="77777777" w:rsidR="00795E1A" w:rsidRPr="00795E1A" w:rsidRDefault="00795E1A" w:rsidP="001F3059">
            <w:pPr>
              <w:rPr>
                <w:lang w:eastAsia="en-US"/>
              </w:rPr>
            </w:pPr>
          </w:p>
          <w:p w14:paraId="2A8CDC88" w14:textId="77777777" w:rsidR="00795E1A" w:rsidRPr="00795E1A" w:rsidRDefault="00795E1A" w:rsidP="001F3059">
            <w:pPr>
              <w:rPr>
                <w:lang w:eastAsia="en-US"/>
              </w:rPr>
            </w:pPr>
          </w:p>
          <w:p w14:paraId="78F51EC6" w14:textId="77777777" w:rsidR="00795E1A" w:rsidRPr="00795E1A" w:rsidRDefault="00795E1A" w:rsidP="001F3059">
            <w:pPr>
              <w:rPr>
                <w:lang w:eastAsia="en-US"/>
              </w:rPr>
            </w:pPr>
          </w:p>
          <w:p w14:paraId="6EAA9C2B" w14:textId="77777777" w:rsidR="00795E1A" w:rsidRPr="00795E1A" w:rsidRDefault="00795E1A" w:rsidP="001F3059">
            <w:pPr>
              <w:rPr>
                <w:lang w:eastAsia="en-US"/>
              </w:rPr>
            </w:pPr>
          </w:p>
        </w:tc>
      </w:tr>
    </w:tbl>
    <w:p w14:paraId="11E0B0DE" w14:textId="77777777" w:rsidR="00795E1A" w:rsidRDefault="00CD24E4" w:rsidP="00795E1A">
      <w:hyperlink r:id="rId22" w:anchor="Retur" w:history="1">
        <w:r w:rsidR="00795E1A">
          <w:rPr>
            <w:rStyle w:val="Hyperlink"/>
          </w:rPr>
          <w:t>Retur til forside</w:t>
        </w:r>
      </w:hyperlink>
    </w:p>
    <w:p w14:paraId="5ADF792E" w14:textId="4A38CE4D" w:rsidR="00795E1A" w:rsidRDefault="00795E1A" w:rsidP="000109F6">
      <w:pPr>
        <w:outlineLvl w:val="0"/>
        <w:rPr>
          <w:b/>
          <w:sz w:val="28"/>
          <w:szCs w:val="28"/>
        </w:rPr>
      </w:pPr>
    </w:p>
    <w:p w14:paraId="004F2BBB" w14:textId="0B123D0E" w:rsidR="00795E1A" w:rsidRDefault="00795E1A" w:rsidP="000109F6">
      <w:pPr>
        <w:outlineLvl w:val="0"/>
        <w:rPr>
          <w:b/>
          <w:sz w:val="28"/>
          <w:szCs w:val="28"/>
        </w:rPr>
      </w:pPr>
    </w:p>
    <w:p w14:paraId="55BCF5DC" w14:textId="4D30E677" w:rsidR="00795E1A" w:rsidRDefault="00795E1A" w:rsidP="000109F6">
      <w:pPr>
        <w:outlineLvl w:val="0"/>
        <w:rPr>
          <w:b/>
          <w:sz w:val="28"/>
          <w:szCs w:val="28"/>
        </w:rPr>
      </w:pPr>
    </w:p>
    <w:p w14:paraId="6806527F" w14:textId="5597C839" w:rsidR="00795E1A" w:rsidRDefault="00795E1A" w:rsidP="000109F6">
      <w:pPr>
        <w:outlineLvl w:val="0"/>
        <w:rPr>
          <w:b/>
          <w:sz w:val="28"/>
          <w:szCs w:val="28"/>
        </w:rPr>
      </w:pPr>
    </w:p>
    <w:p w14:paraId="3AE916BD" w14:textId="1B1A16F2" w:rsidR="00795E1A" w:rsidRDefault="00795E1A" w:rsidP="000109F6">
      <w:pPr>
        <w:outlineLvl w:val="0"/>
        <w:rPr>
          <w:b/>
          <w:sz w:val="28"/>
          <w:szCs w:val="28"/>
        </w:rPr>
      </w:pPr>
    </w:p>
    <w:p w14:paraId="52EF03ED" w14:textId="476903F9" w:rsidR="00795E1A" w:rsidRDefault="00795E1A" w:rsidP="000109F6">
      <w:pPr>
        <w:outlineLvl w:val="0"/>
        <w:rPr>
          <w:b/>
          <w:sz w:val="28"/>
          <w:szCs w:val="28"/>
        </w:rPr>
      </w:pPr>
    </w:p>
    <w:p w14:paraId="22CA433F" w14:textId="44828EEB" w:rsidR="00795E1A" w:rsidRDefault="00795E1A" w:rsidP="000109F6">
      <w:pPr>
        <w:outlineLvl w:val="0"/>
        <w:rPr>
          <w:b/>
          <w:sz w:val="28"/>
          <w:szCs w:val="28"/>
        </w:rPr>
      </w:pPr>
    </w:p>
    <w:p w14:paraId="5FB1AEB4" w14:textId="3E88075B" w:rsidR="00795E1A" w:rsidRDefault="00795E1A" w:rsidP="000109F6">
      <w:pPr>
        <w:outlineLvl w:val="0"/>
        <w:rPr>
          <w:b/>
          <w:sz w:val="28"/>
          <w:szCs w:val="28"/>
        </w:rPr>
      </w:pPr>
    </w:p>
    <w:p w14:paraId="038F1158" w14:textId="77777777" w:rsidR="00795E1A" w:rsidRDefault="00795E1A" w:rsidP="000109F6">
      <w:pPr>
        <w:outlineLvl w:val="0"/>
        <w:rPr>
          <w:b/>
          <w:sz w:val="28"/>
          <w:szCs w:val="28"/>
        </w:rPr>
      </w:pPr>
    </w:p>
    <w:p w14:paraId="79964B2D" w14:textId="77777777" w:rsidR="00795E1A" w:rsidRDefault="00795E1A" w:rsidP="000109F6">
      <w:pPr>
        <w:outlineLvl w:val="0"/>
        <w:rPr>
          <w:b/>
          <w:sz w:val="28"/>
          <w:szCs w:val="28"/>
        </w:rPr>
      </w:pPr>
    </w:p>
    <w:p w14:paraId="44DE1F3B" w14:textId="2AF02C47" w:rsidR="00BB22F1" w:rsidRPr="00E32D0F" w:rsidRDefault="00075256" w:rsidP="000109F6">
      <w:pPr>
        <w:outlineLvl w:val="0"/>
      </w:pPr>
      <w:r w:rsidRPr="00075256">
        <w:rPr>
          <w:b/>
          <w:sz w:val="28"/>
          <w:szCs w:val="28"/>
        </w:rPr>
        <w:t>Beskrivelse af det enkelte undervisningsforløb</w:t>
      </w:r>
      <w:r>
        <w:rPr>
          <w:b/>
          <w:sz w:val="28"/>
          <w:szCs w:val="28"/>
        </w:rPr>
        <w:t xml:space="preserve"> (1 skema for hvert forløb)</w:t>
      </w:r>
    </w:p>
    <w:p w14:paraId="1860F0D4" w14:textId="77777777" w:rsidR="0007120B" w:rsidRPr="00BB22F1" w:rsidRDefault="00CD24E4" w:rsidP="000109F6">
      <w:pPr>
        <w:outlineLvl w:val="0"/>
      </w:pPr>
      <w:hyperlink w:anchor="Retur" w:history="1">
        <w:r w:rsidR="0007120B" w:rsidRPr="004E5E22">
          <w:rPr>
            <w:rStyle w:val="Hyperlink"/>
          </w:rPr>
          <w:t>Retur til forside</w:t>
        </w:r>
      </w:hyperlink>
    </w:p>
    <w:p w14:paraId="5A03B90D" w14:textId="77777777" w:rsidR="00BB22F1" w:rsidRDefault="00BB22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211"/>
      </w:tblGrid>
      <w:tr w:rsidR="004B4443" w14:paraId="6DB57C1C" w14:textId="77777777" w:rsidTr="003931E2">
        <w:tc>
          <w:tcPr>
            <w:tcW w:w="0" w:type="auto"/>
          </w:tcPr>
          <w:p w14:paraId="5BDEFEDD" w14:textId="4E4585F5" w:rsidR="008B75EF" w:rsidRPr="003931E2" w:rsidRDefault="004B4443" w:rsidP="00690A7B">
            <w:pPr>
              <w:rPr>
                <w:b/>
              </w:rPr>
            </w:pPr>
            <w:r w:rsidRPr="003931E2">
              <w:rPr>
                <w:b/>
              </w:rPr>
              <w:lastRenderedPageBreak/>
              <w:t>Titel</w:t>
            </w:r>
            <w:r w:rsidR="005E0E26" w:rsidRPr="003931E2">
              <w:rPr>
                <w:b/>
              </w:rPr>
              <w:t xml:space="preserve"> </w:t>
            </w:r>
            <w:r w:rsidR="001E5244">
              <w:rPr>
                <w:b/>
              </w:rPr>
              <w:t>2</w:t>
            </w:r>
          </w:p>
          <w:p w14:paraId="14E447A5" w14:textId="77777777" w:rsidR="004B4443" w:rsidRPr="003931E2" w:rsidRDefault="004B4443" w:rsidP="00690A7B">
            <w:pPr>
              <w:rPr>
                <w:b/>
              </w:rPr>
            </w:pPr>
          </w:p>
        </w:tc>
        <w:tc>
          <w:tcPr>
            <w:tcW w:w="0" w:type="auto"/>
          </w:tcPr>
          <w:p w14:paraId="149D32E0" w14:textId="77777777" w:rsidR="008B75EF" w:rsidRPr="0092235F" w:rsidRDefault="005040DC" w:rsidP="00690A7B">
            <w:pPr>
              <w:rPr>
                <w:b/>
              </w:rPr>
            </w:pPr>
            <w:r w:rsidRPr="0092235F">
              <w:rPr>
                <w:b/>
              </w:rPr>
              <w:t>Britain</w:t>
            </w:r>
          </w:p>
        </w:tc>
      </w:tr>
      <w:tr w:rsidR="00631067" w:rsidRPr="00C477DD" w14:paraId="7F4F888E" w14:textId="77777777" w:rsidTr="003931E2">
        <w:tc>
          <w:tcPr>
            <w:tcW w:w="0" w:type="auto"/>
          </w:tcPr>
          <w:p w14:paraId="66673BF9" w14:textId="77777777" w:rsidR="00631067" w:rsidRPr="003931E2" w:rsidRDefault="00631067" w:rsidP="00690A7B">
            <w:pPr>
              <w:rPr>
                <w:b/>
              </w:rPr>
            </w:pPr>
            <w:r w:rsidRPr="003931E2">
              <w:rPr>
                <w:b/>
              </w:rPr>
              <w:t>Indhold</w:t>
            </w:r>
          </w:p>
        </w:tc>
        <w:tc>
          <w:tcPr>
            <w:tcW w:w="0" w:type="auto"/>
          </w:tcPr>
          <w:p w14:paraId="2174BEC3" w14:textId="77777777" w:rsidR="00BA5EDC" w:rsidRPr="009609E3" w:rsidRDefault="00BA5EDC" w:rsidP="00BA5EDC">
            <w:pPr>
              <w:rPr>
                <w:lang w:val="en-GB"/>
              </w:rPr>
            </w:pPr>
            <w:r w:rsidRPr="009609E3">
              <w:rPr>
                <w:lang w:val="en-GB"/>
              </w:rPr>
              <w:t xml:space="preserve">An Introduction </w:t>
            </w:r>
            <w:proofErr w:type="gramStart"/>
            <w:r w:rsidRPr="009609E3">
              <w:rPr>
                <w:lang w:val="en-GB"/>
              </w:rPr>
              <w:t>To</w:t>
            </w:r>
            <w:proofErr w:type="gramEnd"/>
            <w:r w:rsidRPr="009609E3">
              <w:rPr>
                <w:lang w:val="en-GB"/>
              </w:rPr>
              <w:t xml:space="preserve"> Great Britain (Adult Worlds, Gyldendal, 2003)</w:t>
            </w:r>
          </w:p>
          <w:p w14:paraId="16C7099F" w14:textId="77777777" w:rsidR="00BA5EDC" w:rsidRPr="009609E3" w:rsidRDefault="00BA5EDC" w:rsidP="00BA5EDC">
            <w:pPr>
              <w:rPr>
                <w:lang w:val="en-GB"/>
              </w:rPr>
            </w:pPr>
          </w:p>
          <w:p w14:paraId="6CC8D6E0" w14:textId="77777777" w:rsidR="00BA5EDC" w:rsidRPr="009609E3" w:rsidRDefault="00BA5EDC" w:rsidP="00BA5EDC">
            <w:pPr>
              <w:rPr>
                <w:lang w:val="en-GB"/>
              </w:rPr>
            </w:pPr>
            <w:r w:rsidRPr="009609E3">
              <w:rPr>
                <w:lang w:val="en-GB"/>
              </w:rPr>
              <w:t xml:space="preserve">The English Language (Let’s Face </w:t>
            </w:r>
            <w:proofErr w:type="gramStart"/>
            <w:r w:rsidRPr="009609E3">
              <w:rPr>
                <w:lang w:val="en-GB"/>
              </w:rPr>
              <w:t>The</w:t>
            </w:r>
            <w:proofErr w:type="gramEnd"/>
            <w:r w:rsidRPr="009609E3">
              <w:rPr>
                <w:lang w:val="en-GB"/>
              </w:rPr>
              <w:t xml:space="preserve"> World, </w:t>
            </w:r>
            <w:proofErr w:type="spellStart"/>
            <w:r w:rsidRPr="009609E3">
              <w:rPr>
                <w:lang w:val="en-GB"/>
              </w:rPr>
              <w:t>Systime</w:t>
            </w:r>
            <w:proofErr w:type="spellEnd"/>
            <w:r w:rsidRPr="009609E3">
              <w:rPr>
                <w:lang w:val="en-GB"/>
              </w:rPr>
              <w:t>, 2002)</w:t>
            </w:r>
          </w:p>
          <w:p w14:paraId="6FE83F77" w14:textId="77777777" w:rsidR="00BA5EDC" w:rsidRPr="009609E3" w:rsidRDefault="00BA5EDC" w:rsidP="00BA5EDC">
            <w:pPr>
              <w:rPr>
                <w:lang w:val="en-GB"/>
              </w:rPr>
            </w:pPr>
          </w:p>
          <w:p w14:paraId="3BD7AE3E" w14:textId="77777777" w:rsidR="00BA5EDC" w:rsidRPr="009609E3" w:rsidRDefault="00BA5EDC" w:rsidP="00BA5EDC">
            <w:pPr>
              <w:rPr>
                <w:lang w:val="en-GB"/>
              </w:rPr>
            </w:pPr>
            <w:r w:rsidRPr="009609E3">
              <w:rPr>
                <w:lang w:val="en-GB"/>
              </w:rPr>
              <w:t xml:space="preserve">History And Language (Let’s Face </w:t>
            </w:r>
            <w:proofErr w:type="gramStart"/>
            <w:r w:rsidRPr="009609E3">
              <w:rPr>
                <w:lang w:val="en-GB"/>
              </w:rPr>
              <w:t>The</w:t>
            </w:r>
            <w:proofErr w:type="gramEnd"/>
            <w:r w:rsidRPr="009609E3">
              <w:rPr>
                <w:lang w:val="en-GB"/>
              </w:rPr>
              <w:t xml:space="preserve"> World, </w:t>
            </w:r>
            <w:proofErr w:type="spellStart"/>
            <w:r w:rsidRPr="009609E3">
              <w:rPr>
                <w:lang w:val="en-GB"/>
              </w:rPr>
              <w:t>Systime</w:t>
            </w:r>
            <w:proofErr w:type="spellEnd"/>
            <w:r w:rsidRPr="009609E3">
              <w:rPr>
                <w:lang w:val="en-GB"/>
              </w:rPr>
              <w:t>, 2002)</w:t>
            </w:r>
          </w:p>
          <w:p w14:paraId="5C445DA8" w14:textId="77777777" w:rsidR="00BA5EDC" w:rsidRPr="009609E3" w:rsidRDefault="00BA5EDC" w:rsidP="00BA5EDC">
            <w:pPr>
              <w:rPr>
                <w:lang w:val="en-GB"/>
              </w:rPr>
            </w:pPr>
          </w:p>
          <w:p w14:paraId="45C9EDC4" w14:textId="77777777" w:rsidR="00BA5EDC" w:rsidRPr="009609E3" w:rsidRDefault="00BA5EDC" w:rsidP="00BA5EDC">
            <w:pPr>
              <w:rPr>
                <w:lang w:val="en-GB"/>
              </w:rPr>
            </w:pPr>
            <w:r w:rsidRPr="009609E3">
              <w:rPr>
                <w:lang w:val="en-GB"/>
              </w:rPr>
              <w:t xml:space="preserve">The </w:t>
            </w:r>
            <w:smartTag w:uri="urn:schemas-microsoft-com:office:smarttags" w:element="City">
              <w:smartTag w:uri="urn:schemas-microsoft-com:office:smarttags" w:element="place">
                <w:r w:rsidRPr="009609E3">
                  <w:rPr>
                    <w:lang w:val="en-GB"/>
                  </w:rPr>
                  <w:t>Canterbury</w:t>
                </w:r>
              </w:smartTag>
            </w:smartTag>
            <w:r w:rsidRPr="009609E3">
              <w:rPr>
                <w:lang w:val="en-GB"/>
              </w:rPr>
              <w:t xml:space="preserve"> Tales – The Host Addresses </w:t>
            </w:r>
            <w:proofErr w:type="gramStart"/>
            <w:r w:rsidRPr="009609E3">
              <w:rPr>
                <w:lang w:val="en-GB"/>
              </w:rPr>
              <w:t>The</w:t>
            </w:r>
            <w:proofErr w:type="gramEnd"/>
            <w:r w:rsidRPr="009609E3">
              <w:rPr>
                <w:lang w:val="en-GB"/>
              </w:rPr>
              <w:t xml:space="preserve"> Pardoner (Penguin Popular Classics, 1996)</w:t>
            </w:r>
          </w:p>
          <w:p w14:paraId="6EB35C14" w14:textId="77777777" w:rsidR="00BA5EDC" w:rsidRPr="009609E3" w:rsidRDefault="00BA5EDC" w:rsidP="00BA5EDC">
            <w:pPr>
              <w:rPr>
                <w:lang w:val="en-GB"/>
              </w:rPr>
            </w:pPr>
          </w:p>
          <w:p w14:paraId="71E07056" w14:textId="77777777" w:rsidR="00BA5EDC" w:rsidRPr="009609E3" w:rsidRDefault="00BA5EDC" w:rsidP="00BA5EDC">
            <w:pPr>
              <w:rPr>
                <w:lang w:val="en-GB"/>
              </w:rPr>
            </w:pPr>
            <w:r w:rsidRPr="009609E3">
              <w:rPr>
                <w:lang w:val="en-GB"/>
              </w:rPr>
              <w:t xml:space="preserve">A Sense </w:t>
            </w:r>
            <w:proofErr w:type="gramStart"/>
            <w:r w:rsidRPr="009609E3">
              <w:rPr>
                <w:lang w:val="en-GB"/>
              </w:rPr>
              <w:t>Of</w:t>
            </w:r>
            <w:proofErr w:type="gramEnd"/>
            <w:r w:rsidRPr="009609E3">
              <w:rPr>
                <w:lang w:val="en-GB"/>
              </w:rPr>
              <w:t xml:space="preserve"> Class (Adult Worlds, </w:t>
            </w:r>
            <w:proofErr w:type="spellStart"/>
            <w:r w:rsidRPr="009609E3">
              <w:rPr>
                <w:lang w:val="en-GB"/>
              </w:rPr>
              <w:t>Systime</w:t>
            </w:r>
            <w:proofErr w:type="spellEnd"/>
            <w:r w:rsidRPr="009609E3">
              <w:rPr>
                <w:lang w:val="en-GB"/>
              </w:rPr>
              <w:t>, 2002)</w:t>
            </w:r>
          </w:p>
          <w:p w14:paraId="4A4283DC" w14:textId="77777777" w:rsidR="00BA5EDC" w:rsidRPr="009609E3" w:rsidRDefault="00BA5EDC" w:rsidP="00BA5EDC">
            <w:pPr>
              <w:rPr>
                <w:lang w:val="en-GB"/>
              </w:rPr>
            </w:pPr>
          </w:p>
          <w:p w14:paraId="74C9690F" w14:textId="77777777" w:rsidR="00BA5EDC" w:rsidRPr="009609E3" w:rsidRDefault="00BA5EDC" w:rsidP="00BA5EDC">
            <w:pPr>
              <w:rPr>
                <w:lang w:val="en-GB"/>
              </w:rPr>
            </w:pPr>
            <w:r w:rsidRPr="009609E3">
              <w:rPr>
                <w:lang w:val="en-GB"/>
              </w:rPr>
              <w:t>Ethnic Minorities (</w:t>
            </w:r>
            <w:proofErr w:type="spellStart"/>
            <w:r w:rsidRPr="009609E3">
              <w:rPr>
                <w:lang w:val="en-GB"/>
              </w:rPr>
              <w:t>unkown</w:t>
            </w:r>
            <w:proofErr w:type="spellEnd"/>
            <w:r w:rsidRPr="009609E3">
              <w:rPr>
                <w:lang w:val="en-GB"/>
              </w:rPr>
              <w:t xml:space="preserve"> origin)</w:t>
            </w:r>
          </w:p>
          <w:p w14:paraId="6DD051FE" w14:textId="77777777" w:rsidR="00BA5EDC" w:rsidRPr="009609E3" w:rsidRDefault="00BA5EDC" w:rsidP="00BA5EDC">
            <w:pPr>
              <w:rPr>
                <w:lang w:val="en-GB"/>
              </w:rPr>
            </w:pPr>
          </w:p>
          <w:p w14:paraId="6BE66CB1" w14:textId="77777777" w:rsidR="00BA5EDC" w:rsidRPr="009609E3" w:rsidRDefault="00BA5EDC" w:rsidP="00BA5EDC">
            <w:pPr>
              <w:rPr>
                <w:lang w:val="en-GB"/>
              </w:rPr>
            </w:pPr>
            <w:r>
              <w:rPr>
                <w:lang w:val="en-GB"/>
              </w:rPr>
              <w:t>Happy S</w:t>
            </w:r>
            <w:r w:rsidR="002E3B97">
              <w:rPr>
                <w:lang w:val="en-GB"/>
              </w:rPr>
              <w:t>lapping (Current Magazine, 2008</w:t>
            </w:r>
            <w:r>
              <w:rPr>
                <w:lang w:val="en-GB"/>
              </w:rPr>
              <w:t>)</w:t>
            </w:r>
          </w:p>
          <w:p w14:paraId="01E4A00A" w14:textId="77777777" w:rsidR="00BA5EDC" w:rsidRPr="009609E3" w:rsidRDefault="00BA5EDC" w:rsidP="00BA5EDC">
            <w:pPr>
              <w:rPr>
                <w:lang w:val="en-GB"/>
              </w:rPr>
            </w:pPr>
          </w:p>
          <w:p w14:paraId="3ADC5C1A" w14:textId="77777777" w:rsidR="00BA5EDC" w:rsidRPr="009609E3" w:rsidRDefault="00BA5EDC" w:rsidP="00BA5EDC">
            <w:pPr>
              <w:rPr>
                <w:lang w:val="en-GB"/>
              </w:rPr>
            </w:pPr>
            <w:r w:rsidRPr="009609E3">
              <w:rPr>
                <w:lang w:val="en-GB"/>
              </w:rPr>
              <w:t xml:space="preserve">Video – Time Team, </w:t>
            </w:r>
            <w:smartTag w:uri="urn:schemas-microsoft-com:office:smarttags" w:element="City">
              <w:smartTag w:uri="urn:schemas-microsoft-com:office:smarttags" w:element="place">
                <w:r w:rsidRPr="009609E3">
                  <w:rPr>
                    <w:lang w:val="en-GB"/>
                  </w:rPr>
                  <w:t>Norman</w:t>
                </w:r>
              </w:smartTag>
            </w:smartTag>
            <w:r w:rsidRPr="009609E3">
              <w:rPr>
                <w:lang w:val="en-GB"/>
              </w:rPr>
              <w:t xml:space="preserve"> Times (Channel 4 DVD, 2006)</w:t>
            </w:r>
          </w:p>
          <w:p w14:paraId="32C61B54" w14:textId="77777777" w:rsidR="00BA5EDC" w:rsidRPr="009609E3" w:rsidRDefault="00BA5EDC" w:rsidP="00BA5EDC">
            <w:pPr>
              <w:rPr>
                <w:lang w:val="en-GB"/>
              </w:rPr>
            </w:pPr>
          </w:p>
          <w:p w14:paraId="751333BD" w14:textId="77777777" w:rsidR="00BA5EDC" w:rsidRPr="009609E3" w:rsidRDefault="00BA5EDC" w:rsidP="00BA5EDC">
            <w:pPr>
              <w:rPr>
                <w:lang w:val="en-GB"/>
              </w:rPr>
            </w:pPr>
            <w:r w:rsidRPr="009609E3">
              <w:rPr>
                <w:lang w:val="en-GB"/>
              </w:rPr>
              <w:t>Video – Bend It Like Beckham (</w:t>
            </w:r>
            <w:proofErr w:type="spellStart"/>
            <w:r w:rsidRPr="009609E3">
              <w:rPr>
                <w:lang w:val="en-GB"/>
              </w:rPr>
              <w:t>Kintop</w:t>
            </w:r>
            <w:proofErr w:type="spellEnd"/>
            <w:r w:rsidRPr="009609E3">
              <w:rPr>
                <w:lang w:val="en-GB"/>
              </w:rPr>
              <w:t xml:space="preserve"> Pictures DVD, 2002)</w:t>
            </w:r>
          </w:p>
          <w:p w14:paraId="7CB4CBC6" w14:textId="77777777" w:rsidR="00BA5EDC" w:rsidRPr="009609E3" w:rsidRDefault="00BA5EDC" w:rsidP="00BA5EDC">
            <w:pPr>
              <w:rPr>
                <w:lang w:val="en-GB"/>
              </w:rPr>
            </w:pPr>
          </w:p>
          <w:p w14:paraId="3EFA5D58" w14:textId="0C4DD0C5" w:rsidR="00BA5EDC" w:rsidRDefault="00BA5EDC" w:rsidP="00BA5EDC">
            <w:pPr>
              <w:rPr>
                <w:lang w:val="en-GB"/>
              </w:rPr>
            </w:pPr>
            <w:r w:rsidRPr="009609E3">
              <w:rPr>
                <w:lang w:val="en-GB"/>
              </w:rPr>
              <w:t xml:space="preserve">Video – </w:t>
            </w:r>
            <w:r w:rsidR="00C477DD">
              <w:rPr>
                <w:lang w:val="en-GB"/>
              </w:rPr>
              <w:t xml:space="preserve">Black Books, (ITV </w:t>
            </w:r>
            <w:proofErr w:type="gramStart"/>
            <w:r w:rsidR="00C477DD">
              <w:rPr>
                <w:lang w:val="en-GB"/>
              </w:rPr>
              <w:t>DVD,,</w:t>
            </w:r>
            <w:proofErr w:type="gramEnd"/>
            <w:r w:rsidR="00C477DD">
              <w:rPr>
                <w:lang w:val="en-GB"/>
              </w:rPr>
              <w:t xml:space="preserve"> 2004)</w:t>
            </w:r>
          </w:p>
          <w:p w14:paraId="204ECD77" w14:textId="0A2D150B" w:rsidR="00476929" w:rsidRDefault="00476929" w:rsidP="00BA5EDC">
            <w:pPr>
              <w:rPr>
                <w:lang w:val="en-GB"/>
              </w:rPr>
            </w:pPr>
          </w:p>
          <w:p w14:paraId="7E8CED0E" w14:textId="03952CA3" w:rsidR="00476929" w:rsidRPr="009609E3" w:rsidRDefault="00476929" w:rsidP="00BA5EDC">
            <w:pPr>
              <w:rPr>
                <w:lang w:val="en-GB"/>
              </w:rPr>
            </w:pPr>
            <w:r>
              <w:rPr>
                <w:lang w:val="en-GB"/>
              </w:rPr>
              <w:t xml:space="preserve">Diverse YouTube </w:t>
            </w:r>
            <w:proofErr w:type="spellStart"/>
            <w:r>
              <w:rPr>
                <w:lang w:val="en-GB"/>
              </w:rPr>
              <w:t>klip</w:t>
            </w:r>
            <w:proofErr w:type="spellEnd"/>
            <w:r>
              <w:rPr>
                <w:lang w:val="en-GB"/>
              </w:rPr>
              <w:t xml:space="preserve"> </w:t>
            </w:r>
          </w:p>
          <w:p w14:paraId="25DBE0E5" w14:textId="77777777" w:rsidR="00631067" w:rsidRPr="004E4F1B" w:rsidRDefault="00631067" w:rsidP="00631067">
            <w:pPr>
              <w:rPr>
                <w:lang w:val="en-GB"/>
              </w:rPr>
            </w:pPr>
          </w:p>
        </w:tc>
      </w:tr>
      <w:tr w:rsidR="00631067" w14:paraId="49BFAEF1" w14:textId="77777777" w:rsidTr="003931E2">
        <w:tc>
          <w:tcPr>
            <w:tcW w:w="0" w:type="auto"/>
          </w:tcPr>
          <w:p w14:paraId="2936A7D9" w14:textId="77777777" w:rsidR="00631067" w:rsidRPr="003931E2" w:rsidRDefault="00631067" w:rsidP="00690A7B">
            <w:pPr>
              <w:rPr>
                <w:b/>
              </w:rPr>
            </w:pPr>
            <w:r w:rsidRPr="003931E2">
              <w:rPr>
                <w:b/>
              </w:rPr>
              <w:t>Omfang</w:t>
            </w:r>
          </w:p>
          <w:p w14:paraId="30D1F7D7" w14:textId="77777777" w:rsidR="00631067" w:rsidRPr="003931E2" w:rsidRDefault="00631067" w:rsidP="00690A7B">
            <w:pPr>
              <w:rPr>
                <w:b/>
              </w:rPr>
            </w:pPr>
          </w:p>
        </w:tc>
        <w:tc>
          <w:tcPr>
            <w:tcW w:w="0" w:type="auto"/>
          </w:tcPr>
          <w:p w14:paraId="021DBBF1" w14:textId="77777777" w:rsidR="00631067" w:rsidRDefault="00631067" w:rsidP="00BA5EDC">
            <w:r>
              <w:t xml:space="preserve">Placeret </w:t>
            </w:r>
            <w:r w:rsidR="00BA5EDC">
              <w:t>2.</w:t>
            </w:r>
            <w:r>
              <w:t xml:space="preserve"> semester</w:t>
            </w:r>
          </w:p>
        </w:tc>
      </w:tr>
      <w:tr w:rsidR="00BA5EDC" w14:paraId="7FB411C9" w14:textId="77777777" w:rsidTr="003931E2">
        <w:tc>
          <w:tcPr>
            <w:tcW w:w="0" w:type="auto"/>
          </w:tcPr>
          <w:p w14:paraId="59A73BB4" w14:textId="77777777" w:rsidR="00BA5EDC" w:rsidRPr="003931E2" w:rsidRDefault="00BA5EDC" w:rsidP="00690A7B">
            <w:pPr>
              <w:rPr>
                <w:b/>
              </w:rPr>
            </w:pPr>
            <w:r w:rsidRPr="003931E2">
              <w:rPr>
                <w:b/>
              </w:rPr>
              <w:t>Særlige fokuspunkter</w:t>
            </w:r>
          </w:p>
        </w:tc>
        <w:tc>
          <w:tcPr>
            <w:tcW w:w="0" w:type="auto"/>
          </w:tcPr>
          <w:p w14:paraId="7FAA454C" w14:textId="77777777" w:rsidR="00BA5EDC" w:rsidRDefault="00BA5EDC" w:rsidP="0090335D">
            <w:r w:rsidRPr="006D2F74">
              <w:t xml:space="preserve">Igennem analyse og perspektiv af </w:t>
            </w:r>
            <w:r>
              <w:t xml:space="preserve">tekstkorpus </w:t>
            </w:r>
            <w:r w:rsidRPr="006D2F74">
              <w:t xml:space="preserve">opnås en grundlæggende forståelse for </w:t>
            </w:r>
            <w:r>
              <w:t xml:space="preserve">hvad Storbritannien er. Der opnås en grundlæggende forståelse for sproget og dets udvikling, samt andre relevante samfundsmæssige aspekter som historie, politisk system, klassesystem og samfundsudvikling.  </w:t>
            </w:r>
          </w:p>
          <w:p w14:paraId="42317DCE" w14:textId="77777777" w:rsidR="00BA5EDC" w:rsidRDefault="00BA5EDC" w:rsidP="0090335D"/>
        </w:tc>
      </w:tr>
      <w:tr w:rsidR="00BA5EDC" w14:paraId="7F6AE17D" w14:textId="77777777" w:rsidTr="003931E2">
        <w:tc>
          <w:tcPr>
            <w:tcW w:w="0" w:type="auto"/>
          </w:tcPr>
          <w:p w14:paraId="3A1B56F0" w14:textId="77777777" w:rsidR="00BA5EDC" w:rsidRPr="003931E2" w:rsidRDefault="00BA5EDC" w:rsidP="00690A7B">
            <w:pPr>
              <w:rPr>
                <w:b/>
              </w:rPr>
            </w:pPr>
            <w:r w:rsidRPr="003931E2">
              <w:rPr>
                <w:b/>
              </w:rPr>
              <w:t>Væsentligste arbejdsformer</w:t>
            </w:r>
          </w:p>
        </w:tc>
        <w:tc>
          <w:tcPr>
            <w:tcW w:w="0" w:type="auto"/>
          </w:tcPr>
          <w:p w14:paraId="45E30609" w14:textId="77777777" w:rsidR="00BA5EDC" w:rsidRDefault="00BA5EDC" w:rsidP="00BA5EDC">
            <w:r>
              <w:t xml:space="preserve">Klasseundervisning, soloarbejde, gruppearbejde, klassefremlæggelse og klassediskussion. Eleverne indføres i fagets grundlæggende arbejdsformer. </w:t>
            </w:r>
          </w:p>
          <w:p w14:paraId="316B60BC" w14:textId="77777777" w:rsidR="00BA5EDC" w:rsidRDefault="00BA5EDC" w:rsidP="00690A7B"/>
        </w:tc>
      </w:tr>
    </w:tbl>
    <w:p w14:paraId="42596668" w14:textId="77777777" w:rsidR="004E5E22" w:rsidRPr="00BB22F1" w:rsidRDefault="00CD24E4" w:rsidP="004E5E22">
      <w:hyperlink w:anchor="Retur" w:history="1">
        <w:r w:rsidR="004E5E22" w:rsidRPr="004E5E22">
          <w:rPr>
            <w:rStyle w:val="Hyperlink"/>
          </w:rPr>
          <w:t>Retur til forside</w:t>
        </w:r>
      </w:hyperlink>
    </w:p>
    <w:p w14:paraId="7ABA7021" w14:textId="77777777" w:rsidR="00235BD9" w:rsidRDefault="00235BD9"/>
    <w:p w14:paraId="5D6CA5B6" w14:textId="77777777" w:rsidR="00235BD9" w:rsidRDefault="00235BD9" w:rsidP="00235BD9">
      <w:r>
        <w:br w:type="page"/>
      </w:r>
    </w:p>
    <w:p w14:paraId="2C1E1D8C" w14:textId="77777777" w:rsidR="002E3B97" w:rsidRDefault="002E3B97" w:rsidP="002E3B97">
      <w:pPr>
        <w:outlineLvl w:val="0"/>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1A6042F4" w14:textId="77777777" w:rsidR="002E3B97" w:rsidRPr="00BB22F1" w:rsidRDefault="00CD24E4" w:rsidP="002E3B97">
      <w:pPr>
        <w:outlineLvl w:val="0"/>
      </w:pPr>
      <w:hyperlink w:anchor="Retur" w:history="1">
        <w:r w:rsidR="002E3B97" w:rsidRPr="004E5E22">
          <w:rPr>
            <w:rStyle w:val="Hyperlink"/>
          </w:rPr>
          <w:t>Retur til forside</w:t>
        </w:r>
      </w:hyperlink>
    </w:p>
    <w:p w14:paraId="79F53BDE" w14:textId="77777777" w:rsidR="002E3B97" w:rsidRDefault="002E3B97" w:rsidP="002E3B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8284"/>
      </w:tblGrid>
      <w:tr w:rsidR="002E3B97" w14:paraId="3970DA1F" w14:textId="77777777" w:rsidTr="00B61700">
        <w:tc>
          <w:tcPr>
            <w:tcW w:w="0" w:type="auto"/>
          </w:tcPr>
          <w:p w14:paraId="50069A73" w14:textId="5C82940D" w:rsidR="002E3B97" w:rsidRPr="003931E2" w:rsidRDefault="002E3B97" w:rsidP="00B61700">
            <w:pPr>
              <w:rPr>
                <w:b/>
              </w:rPr>
            </w:pPr>
            <w:r w:rsidRPr="003931E2">
              <w:rPr>
                <w:b/>
              </w:rPr>
              <w:t>Titel</w:t>
            </w:r>
            <w:r>
              <w:rPr>
                <w:b/>
              </w:rPr>
              <w:t xml:space="preserve"> </w:t>
            </w:r>
            <w:r w:rsidR="001E5244">
              <w:rPr>
                <w:b/>
              </w:rPr>
              <w:t>3</w:t>
            </w:r>
          </w:p>
          <w:p w14:paraId="28600FB6" w14:textId="77777777" w:rsidR="002E3B97" w:rsidRPr="003931E2" w:rsidRDefault="002E3B97" w:rsidP="00B61700">
            <w:pPr>
              <w:rPr>
                <w:b/>
              </w:rPr>
            </w:pPr>
          </w:p>
        </w:tc>
        <w:tc>
          <w:tcPr>
            <w:tcW w:w="0" w:type="auto"/>
          </w:tcPr>
          <w:p w14:paraId="08477C1B" w14:textId="77777777" w:rsidR="002E3B97" w:rsidRPr="0092235F" w:rsidRDefault="002E3B97" w:rsidP="00B61700">
            <w:pPr>
              <w:rPr>
                <w:b/>
              </w:rPr>
            </w:pPr>
            <w:r w:rsidRPr="0092235F">
              <w:rPr>
                <w:b/>
              </w:rPr>
              <w:t>Fantasy</w:t>
            </w:r>
          </w:p>
        </w:tc>
      </w:tr>
      <w:tr w:rsidR="002E3B97" w:rsidRPr="00C477DD" w14:paraId="62369036" w14:textId="77777777" w:rsidTr="00B61700">
        <w:tc>
          <w:tcPr>
            <w:tcW w:w="0" w:type="auto"/>
          </w:tcPr>
          <w:p w14:paraId="396CA796" w14:textId="77777777" w:rsidR="002E3B97" w:rsidRPr="003931E2" w:rsidRDefault="002E3B97" w:rsidP="00B61700">
            <w:pPr>
              <w:rPr>
                <w:b/>
              </w:rPr>
            </w:pPr>
            <w:r w:rsidRPr="003931E2">
              <w:rPr>
                <w:b/>
              </w:rPr>
              <w:t>Indhold</w:t>
            </w:r>
          </w:p>
        </w:tc>
        <w:tc>
          <w:tcPr>
            <w:tcW w:w="0" w:type="auto"/>
          </w:tcPr>
          <w:p w14:paraId="1865F48B" w14:textId="77777777" w:rsidR="002E3B97" w:rsidRDefault="00240D1E" w:rsidP="00B61700">
            <w:pPr>
              <w:rPr>
                <w:iCs/>
                <w:lang w:val="en-GB"/>
              </w:rPr>
            </w:pPr>
            <w:r>
              <w:rPr>
                <w:iCs/>
                <w:lang w:val="en-GB"/>
              </w:rPr>
              <w:t>The Three Little Pigs (English Fairy Tales, Wordsworth Classics, 1994)</w:t>
            </w:r>
          </w:p>
          <w:p w14:paraId="1A63442D" w14:textId="77777777" w:rsidR="00240D1E" w:rsidRDefault="00240D1E" w:rsidP="00B61700">
            <w:pPr>
              <w:rPr>
                <w:iCs/>
                <w:lang w:val="en-GB"/>
              </w:rPr>
            </w:pPr>
          </w:p>
          <w:p w14:paraId="6D3B375B" w14:textId="77777777" w:rsidR="00240D1E" w:rsidRDefault="00240D1E" w:rsidP="00B61700">
            <w:pPr>
              <w:rPr>
                <w:iCs/>
                <w:lang w:val="en-GB"/>
              </w:rPr>
            </w:pPr>
            <w:r>
              <w:rPr>
                <w:iCs/>
                <w:lang w:val="en-GB"/>
              </w:rPr>
              <w:t>The Two Frogs (Aesop’s Fables, Wordsworth Classics, 1994)</w:t>
            </w:r>
          </w:p>
          <w:p w14:paraId="13C78311" w14:textId="77777777" w:rsidR="002E3B97" w:rsidRDefault="002E3B97" w:rsidP="00B61700">
            <w:pPr>
              <w:rPr>
                <w:iCs/>
                <w:lang w:val="en-GB"/>
              </w:rPr>
            </w:pPr>
          </w:p>
          <w:p w14:paraId="67FBD0F4" w14:textId="77777777" w:rsidR="002E3B97" w:rsidRPr="004E4F1B" w:rsidRDefault="002E3B97" w:rsidP="00B61700">
            <w:pPr>
              <w:rPr>
                <w:iCs/>
                <w:lang w:val="en-GB"/>
              </w:rPr>
            </w:pPr>
            <w:r w:rsidRPr="004E4F1B">
              <w:rPr>
                <w:iCs/>
                <w:lang w:val="en-GB"/>
              </w:rPr>
              <w:t>Entering Worlds of Fantasy</w:t>
            </w:r>
            <w:r>
              <w:rPr>
                <w:iCs/>
                <w:lang w:val="en-GB"/>
              </w:rPr>
              <w:t xml:space="preserve"> </w:t>
            </w:r>
            <w:r w:rsidRPr="004E4F1B">
              <w:rPr>
                <w:iCs/>
                <w:lang w:val="en-GB"/>
              </w:rPr>
              <w:t xml:space="preserve">(Worlds </w:t>
            </w:r>
            <w:proofErr w:type="gramStart"/>
            <w:r w:rsidRPr="004E4F1B">
              <w:rPr>
                <w:iCs/>
                <w:lang w:val="en-GB"/>
              </w:rPr>
              <w:t>Of</w:t>
            </w:r>
            <w:proofErr w:type="gramEnd"/>
            <w:r w:rsidRPr="004E4F1B">
              <w:rPr>
                <w:iCs/>
                <w:lang w:val="en-GB"/>
              </w:rPr>
              <w:t xml:space="preserve">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428C202B" w14:textId="77777777" w:rsidR="002E3B97" w:rsidRPr="004E4F1B" w:rsidRDefault="002E3B97" w:rsidP="00B61700">
            <w:pPr>
              <w:rPr>
                <w:iCs/>
                <w:lang w:val="en-GB"/>
              </w:rPr>
            </w:pPr>
          </w:p>
          <w:p w14:paraId="14BAF14F" w14:textId="77777777" w:rsidR="002E3B97" w:rsidRPr="004E4F1B" w:rsidRDefault="002E3B97" w:rsidP="00B61700">
            <w:pPr>
              <w:rPr>
                <w:iCs/>
                <w:lang w:val="en-GB"/>
              </w:rPr>
            </w:pPr>
            <w:r w:rsidRPr="004E4F1B">
              <w:rPr>
                <w:iCs/>
                <w:lang w:val="en-GB"/>
              </w:rPr>
              <w:t xml:space="preserve">The </w:t>
            </w:r>
            <w:proofErr w:type="spellStart"/>
            <w:r w:rsidRPr="004E4F1B">
              <w:rPr>
                <w:iCs/>
                <w:lang w:val="en-GB"/>
              </w:rPr>
              <w:t>Rivan</w:t>
            </w:r>
            <w:proofErr w:type="spellEnd"/>
            <w:r w:rsidRPr="004E4F1B">
              <w:rPr>
                <w:iCs/>
                <w:lang w:val="en-GB"/>
              </w:rPr>
              <w:t xml:space="preserve"> Codex (</w:t>
            </w:r>
            <w:proofErr w:type="spellStart"/>
            <w:r w:rsidRPr="004E4F1B">
              <w:rPr>
                <w:iCs/>
                <w:lang w:val="en-GB"/>
              </w:rPr>
              <w:t>uddrag</w:t>
            </w:r>
            <w:proofErr w:type="spellEnd"/>
            <w:r w:rsidRPr="004E4F1B">
              <w:rPr>
                <w:iCs/>
                <w:lang w:val="en-GB"/>
              </w:rPr>
              <w:t>)</w:t>
            </w:r>
            <w:r>
              <w:rPr>
                <w:iCs/>
                <w:lang w:val="en-GB"/>
              </w:rPr>
              <w:t xml:space="preserve"> </w:t>
            </w:r>
            <w:r w:rsidRPr="004E4F1B">
              <w:rPr>
                <w:iCs/>
                <w:lang w:val="en-GB"/>
              </w:rPr>
              <w:t>(David Eddings, Voyager, 1998)</w:t>
            </w:r>
          </w:p>
          <w:p w14:paraId="62C81573" w14:textId="77777777" w:rsidR="002E3B97" w:rsidRPr="004E4F1B" w:rsidRDefault="002E3B97" w:rsidP="00B61700">
            <w:pPr>
              <w:rPr>
                <w:iCs/>
                <w:lang w:val="en-GB"/>
              </w:rPr>
            </w:pPr>
          </w:p>
          <w:p w14:paraId="30EBCDFF" w14:textId="77777777" w:rsidR="002E3B97" w:rsidRPr="004E4F1B" w:rsidRDefault="002E3B97" w:rsidP="00B61700">
            <w:pPr>
              <w:rPr>
                <w:iCs/>
                <w:lang w:val="en-GB"/>
              </w:rPr>
            </w:pPr>
            <w:r w:rsidRPr="004E4F1B">
              <w:rPr>
                <w:iCs/>
                <w:lang w:val="en-GB"/>
              </w:rPr>
              <w:t>The Narnia Chronicles (</w:t>
            </w:r>
            <w:proofErr w:type="spellStart"/>
            <w:r w:rsidRPr="004E4F1B">
              <w:rPr>
                <w:iCs/>
                <w:lang w:val="en-GB"/>
              </w:rPr>
              <w:t>uddrag</w:t>
            </w:r>
            <w:proofErr w:type="spellEnd"/>
            <w:r w:rsidRPr="004E4F1B">
              <w:rPr>
                <w:iCs/>
                <w:lang w:val="en-GB"/>
              </w:rPr>
              <w:t>)</w:t>
            </w:r>
            <w:r>
              <w:rPr>
                <w:iCs/>
                <w:lang w:val="en-GB"/>
              </w:rPr>
              <w:t xml:space="preserve"> </w:t>
            </w:r>
            <w:r w:rsidRPr="004E4F1B">
              <w:rPr>
                <w:iCs/>
                <w:lang w:val="en-GB"/>
              </w:rPr>
              <w:t xml:space="preserve">(Worlds </w:t>
            </w:r>
            <w:proofErr w:type="gramStart"/>
            <w:r w:rsidRPr="004E4F1B">
              <w:rPr>
                <w:iCs/>
                <w:lang w:val="en-GB"/>
              </w:rPr>
              <w:t>Of</w:t>
            </w:r>
            <w:proofErr w:type="gramEnd"/>
            <w:r w:rsidRPr="004E4F1B">
              <w:rPr>
                <w:iCs/>
                <w:lang w:val="en-GB"/>
              </w:rPr>
              <w:t xml:space="preserve">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614A74B8" w14:textId="77777777" w:rsidR="002E3B97" w:rsidRPr="004E4F1B" w:rsidRDefault="002E3B97" w:rsidP="00B61700">
            <w:pPr>
              <w:rPr>
                <w:iCs/>
                <w:lang w:val="en-GB"/>
              </w:rPr>
            </w:pPr>
          </w:p>
          <w:p w14:paraId="006CA2D2" w14:textId="77777777" w:rsidR="002E3B97" w:rsidRPr="004E4F1B" w:rsidRDefault="002E3B97" w:rsidP="00B61700">
            <w:pPr>
              <w:rPr>
                <w:iCs/>
                <w:lang w:val="en-GB"/>
              </w:rPr>
            </w:pPr>
            <w:r w:rsidRPr="004E4F1B">
              <w:rPr>
                <w:iCs/>
                <w:lang w:val="en-GB"/>
              </w:rPr>
              <w:t xml:space="preserve">The Lord </w:t>
            </w:r>
            <w:proofErr w:type="gramStart"/>
            <w:r w:rsidRPr="004E4F1B">
              <w:rPr>
                <w:iCs/>
                <w:lang w:val="en-GB"/>
              </w:rPr>
              <w:t>Of</w:t>
            </w:r>
            <w:proofErr w:type="gramEnd"/>
            <w:r w:rsidRPr="004E4F1B">
              <w:rPr>
                <w:iCs/>
                <w:lang w:val="en-GB"/>
              </w:rPr>
              <w:t xml:space="preserve"> The Rings: The Fellowship of the Ring (</w:t>
            </w:r>
            <w:proofErr w:type="spellStart"/>
            <w:r w:rsidRPr="004E4F1B">
              <w:rPr>
                <w:iCs/>
                <w:lang w:val="en-GB"/>
              </w:rPr>
              <w:t>uddrag</w:t>
            </w:r>
            <w:proofErr w:type="spellEnd"/>
            <w:r w:rsidRPr="004E4F1B">
              <w:rPr>
                <w:iCs/>
                <w:lang w:val="en-GB"/>
              </w:rPr>
              <w:t>)</w:t>
            </w:r>
          </w:p>
          <w:p w14:paraId="62AEFBF3" w14:textId="77777777" w:rsidR="002E3B97" w:rsidRPr="004E4F1B" w:rsidRDefault="002E3B97" w:rsidP="00B61700">
            <w:pPr>
              <w:rPr>
                <w:iCs/>
                <w:lang w:val="en-GB"/>
              </w:rPr>
            </w:pPr>
            <w:r w:rsidRPr="004E4F1B">
              <w:rPr>
                <w:iCs/>
                <w:lang w:val="en-GB"/>
              </w:rPr>
              <w:t xml:space="preserve">(Worlds Of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6E0472D1" w14:textId="77777777" w:rsidR="002E3B97" w:rsidRPr="004E4F1B" w:rsidRDefault="002E3B97" w:rsidP="00B61700">
            <w:pPr>
              <w:rPr>
                <w:iCs/>
                <w:lang w:val="en-GB"/>
              </w:rPr>
            </w:pPr>
          </w:p>
          <w:p w14:paraId="3BB5A38D" w14:textId="77777777" w:rsidR="002E3B97" w:rsidRPr="004E4F1B" w:rsidRDefault="002E3B97" w:rsidP="00B61700">
            <w:pPr>
              <w:rPr>
                <w:iCs/>
                <w:lang w:val="en-GB"/>
              </w:rPr>
            </w:pPr>
            <w:r w:rsidRPr="004E4F1B">
              <w:rPr>
                <w:iCs/>
                <w:lang w:val="en-GB"/>
              </w:rPr>
              <w:t xml:space="preserve">More Worlds </w:t>
            </w:r>
            <w:proofErr w:type="gramStart"/>
            <w:r w:rsidRPr="004E4F1B">
              <w:rPr>
                <w:iCs/>
                <w:lang w:val="en-GB"/>
              </w:rPr>
              <w:t>Of</w:t>
            </w:r>
            <w:proofErr w:type="gramEnd"/>
            <w:r w:rsidRPr="004E4F1B">
              <w:rPr>
                <w:iCs/>
                <w:lang w:val="en-GB"/>
              </w:rPr>
              <w:t xml:space="preserve"> Fantasy</w:t>
            </w:r>
            <w:r>
              <w:rPr>
                <w:iCs/>
                <w:lang w:val="en-GB"/>
              </w:rPr>
              <w:t xml:space="preserve"> </w:t>
            </w:r>
            <w:r w:rsidRPr="004E4F1B">
              <w:rPr>
                <w:iCs/>
                <w:lang w:val="en-GB"/>
              </w:rPr>
              <w:t xml:space="preserve">(Worlds Of Fantasy, </w:t>
            </w:r>
            <w:proofErr w:type="spellStart"/>
            <w:r w:rsidRPr="004E4F1B">
              <w:rPr>
                <w:iCs/>
                <w:lang w:val="en-GB"/>
              </w:rPr>
              <w:t>Finderup</w:t>
            </w:r>
            <w:proofErr w:type="spellEnd"/>
            <w:r w:rsidRPr="004E4F1B">
              <w:rPr>
                <w:iCs/>
                <w:lang w:val="en-GB"/>
              </w:rPr>
              <w:t xml:space="preserve"> </w:t>
            </w:r>
            <w:proofErr w:type="spellStart"/>
            <w:r w:rsidRPr="004E4F1B">
              <w:rPr>
                <w:iCs/>
                <w:lang w:val="en-GB"/>
              </w:rPr>
              <w:t>og</w:t>
            </w:r>
            <w:proofErr w:type="spellEnd"/>
            <w:r w:rsidRPr="004E4F1B">
              <w:rPr>
                <w:iCs/>
                <w:lang w:val="en-GB"/>
              </w:rPr>
              <w:t xml:space="preserve"> Fog, </w:t>
            </w:r>
            <w:proofErr w:type="spellStart"/>
            <w:r w:rsidRPr="004E4F1B">
              <w:rPr>
                <w:iCs/>
                <w:lang w:val="en-GB"/>
              </w:rPr>
              <w:t>Systime</w:t>
            </w:r>
            <w:proofErr w:type="spellEnd"/>
            <w:r w:rsidRPr="004E4F1B">
              <w:rPr>
                <w:iCs/>
                <w:lang w:val="en-GB"/>
              </w:rPr>
              <w:t>, 2005)</w:t>
            </w:r>
          </w:p>
          <w:p w14:paraId="42503A27" w14:textId="77777777" w:rsidR="002E3B97" w:rsidRDefault="002E3B97" w:rsidP="00B61700">
            <w:pPr>
              <w:rPr>
                <w:iCs/>
                <w:lang w:val="en-GB"/>
              </w:rPr>
            </w:pPr>
          </w:p>
          <w:p w14:paraId="1AD3D385" w14:textId="77777777" w:rsidR="002E3B97" w:rsidRDefault="002E3B97" w:rsidP="00B61700">
            <w:pPr>
              <w:rPr>
                <w:iCs/>
                <w:lang w:val="en-GB"/>
              </w:rPr>
            </w:pPr>
            <w:r>
              <w:rPr>
                <w:iCs/>
                <w:lang w:val="en-GB"/>
              </w:rPr>
              <w:t>The Wee Free Men (</w:t>
            </w:r>
            <w:proofErr w:type="spellStart"/>
            <w:r>
              <w:rPr>
                <w:iCs/>
                <w:lang w:val="en-GB"/>
              </w:rPr>
              <w:t>uddrag</w:t>
            </w:r>
            <w:proofErr w:type="spellEnd"/>
            <w:r>
              <w:rPr>
                <w:iCs/>
                <w:lang w:val="en-GB"/>
              </w:rPr>
              <w:t>), (Terry Pratchett, Doubleday 2003)</w:t>
            </w:r>
          </w:p>
          <w:p w14:paraId="4B6657A1" w14:textId="77777777" w:rsidR="002E3B97" w:rsidRPr="004E4F1B" w:rsidRDefault="002E3B97" w:rsidP="00B61700">
            <w:pPr>
              <w:rPr>
                <w:iCs/>
                <w:lang w:val="en-GB"/>
              </w:rPr>
            </w:pPr>
          </w:p>
          <w:p w14:paraId="303C8BD0" w14:textId="77777777" w:rsidR="002E3B97" w:rsidRPr="004E4F1B" w:rsidRDefault="002E3B97" w:rsidP="00B61700">
            <w:pPr>
              <w:rPr>
                <w:iCs/>
                <w:lang w:val="en-GB"/>
              </w:rPr>
            </w:pPr>
            <w:r w:rsidRPr="004E4F1B">
              <w:rPr>
                <w:iCs/>
                <w:lang w:val="en-GB"/>
              </w:rPr>
              <w:t>Film:</w:t>
            </w:r>
          </w:p>
          <w:p w14:paraId="1DCC799D" w14:textId="77777777" w:rsidR="002E3B97" w:rsidRPr="004E4F1B" w:rsidRDefault="002E3B97" w:rsidP="00B61700">
            <w:pPr>
              <w:rPr>
                <w:iCs/>
                <w:lang w:val="en-GB"/>
              </w:rPr>
            </w:pPr>
            <w:r w:rsidRPr="004E4F1B">
              <w:rPr>
                <w:iCs/>
                <w:lang w:val="en-GB"/>
              </w:rPr>
              <w:t xml:space="preserve">Lord Of </w:t>
            </w:r>
            <w:proofErr w:type="gramStart"/>
            <w:r w:rsidRPr="004E4F1B">
              <w:rPr>
                <w:iCs/>
                <w:lang w:val="en-GB"/>
              </w:rPr>
              <w:t>The</w:t>
            </w:r>
            <w:proofErr w:type="gramEnd"/>
            <w:r w:rsidRPr="004E4F1B">
              <w:rPr>
                <w:iCs/>
                <w:lang w:val="en-GB"/>
              </w:rPr>
              <w:t xml:space="preserve"> Rings: The Fellowship Of The Ring (</w:t>
            </w:r>
            <w:proofErr w:type="spellStart"/>
            <w:r w:rsidRPr="004E4F1B">
              <w:rPr>
                <w:iCs/>
                <w:lang w:val="en-GB"/>
              </w:rPr>
              <w:t>uddrag</w:t>
            </w:r>
            <w:proofErr w:type="spellEnd"/>
            <w:r w:rsidRPr="004E4F1B">
              <w:rPr>
                <w:iCs/>
                <w:lang w:val="en-GB"/>
              </w:rPr>
              <w:t>) (New Line Cinema, 2001)</w:t>
            </w:r>
          </w:p>
          <w:p w14:paraId="486247B6" w14:textId="77777777" w:rsidR="002E3B97" w:rsidRDefault="002E3B97" w:rsidP="00B61700">
            <w:pPr>
              <w:rPr>
                <w:iCs/>
                <w:lang w:val="en-GB"/>
              </w:rPr>
            </w:pPr>
          </w:p>
          <w:p w14:paraId="7D65FC7C" w14:textId="77777777" w:rsidR="002E3B97" w:rsidRPr="00B17E8B" w:rsidRDefault="002E3B97" w:rsidP="00B61700">
            <w:pPr>
              <w:rPr>
                <w:iCs/>
                <w:lang w:val="en-GB"/>
              </w:rPr>
            </w:pPr>
            <w:r w:rsidRPr="00B17E8B">
              <w:rPr>
                <w:iCs/>
                <w:lang w:val="en-GB"/>
              </w:rPr>
              <w:t>Willow (20th Century Fox, 1988)</w:t>
            </w:r>
          </w:p>
          <w:p w14:paraId="106A89D6" w14:textId="77777777" w:rsidR="002E3B97" w:rsidRPr="004E4F1B" w:rsidRDefault="002E3B97" w:rsidP="00476929">
            <w:pPr>
              <w:rPr>
                <w:lang w:val="en-GB"/>
              </w:rPr>
            </w:pPr>
          </w:p>
        </w:tc>
      </w:tr>
      <w:tr w:rsidR="002E3B97" w14:paraId="75BAFBEF" w14:textId="77777777" w:rsidTr="00B61700">
        <w:tc>
          <w:tcPr>
            <w:tcW w:w="0" w:type="auto"/>
          </w:tcPr>
          <w:p w14:paraId="62474DAB" w14:textId="77777777" w:rsidR="002E3B97" w:rsidRPr="003931E2" w:rsidRDefault="002E3B97" w:rsidP="00B61700">
            <w:pPr>
              <w:rPr>
                <w:b/>
              </w:rPr>
            </w:pPr>
            <w:r w:rsidRPr="003931E2">
              <w:rPr>
                <w:b/>
              </w:rPr>
              <w:t>Omfang</w:t>
            </w:r>
          </w:p>
          <w:p w14:paraId="647B8218" w14:textId="77777777" w:rsidR="002E3B97" w:rsidRPr="003931E2" w:rsidRDefault="002E3B97" w:rsidP="00B61700">
            <w:pPr>
              <w:rPr>
                <w:b/>
              </w:rPr>
            </w:pPr>
          </w:p>
        </w:tc>
        <w:tc>
          <w:tcPr>
            <w:tcW w:w="0" w:type="auto"/>
          </w:tcPr>
          <w:p w14:paraId="713ABEEA" w14:textId="77777777" w:rsidR="002E3B97" w:rsidRDefault="002E3B97" w:rsidP="001C068C">
            <w:r>
              <w:t xml:space="preserve">Placeret </w:t>
            </w:r>
            <w:r w:rsidR="001C068C">
              <w:t>3</w:t>
            </w:r>
            <w:r>
              <w:t>. semester</w:t>
            </w:r>
          </w:p>
        </w:tc>
      </w:tr>
      <w:tr w:rsidR="002E3B97" w14:paraId="34401F9C" w14:textId="77777777" w:rsidTr="00B61700">
        <w:tc>
          <w:tcPr>
            <w:tcW w:w="0" w:type="auto"/>
          </w:tcPr>
          <w:p w14:paraId="215FF371" w14:textId="77777777" w:rsidR="002E3B97" w:rsidRPr="003931E2" w:rsidRDefault="002E3B97" w:rsidP="00B61700">
            <w:pPr>
              <w:rPr>
                <w:b/>
              </w:rPr>
            </w:pPr>
            <w:r w:rsidRPr="003931E2">
              <w:rPr>
                <w:b/>
              </w:rPr>
              <w:t>Særlige fokuspunkter</w:t>
            </w:r>
          </w:p>
        </w:tc>
        <w:tc>
          <w:tcPr>
            <w:tcW w:w="0" w:type="auto"/>
          </w:tcPr>
          <w:p w14:paraId="790AF403" w14:textId="77777777" w:rsidR="002E3B97" w:rsidRDefault="002E3B97" w:rsidP="00B61700">
            <w:r w:rsidRPr="006D2F74">
              <w:t>Igennem analyse og perspektiv af de to tekster Entering Worlds of Fantasy og The Rivan Codex (uddrag) opnås en grundlæggende forståelse for emnet Fantasy. Denne viden benyttes til at skabe et analyseapparat til brug i forbindelse med genren ”fantasy”. Dette analyseapparat anvendes efterfølgende på tekstuddrag af Narnia</w:t>
            </w:r>
            <w:r>
              <w:t xml:space="preserve">, </w:t>
            </w:r>
            <w:r w:rsidRPr="006D2F74">
              <w:t>Lord of the Rings</w:t>
            </w:r>
            <w:r>
              <w:t xml:space="preserve"> og the Wee Free Men</w:t>
            </w:r>
            <w:r w:rsidRPr="006D2F74">
              <w:t xml:space="preserve">, </w:t>
            </w:r>
            <w:r>
              <w:t xml:space="preserve">samt </w:t>
            </w:r>
            <w:r w:rsidRPr="006D2F74">
              <w:t>på et klip fra filmen Lord of the Rings: The Fellowship of the Ring</w:t>
            </w:r>
            <w:r>
              <w:t>. A</w:t>
            </w:r>
            <w:r w:rsidRPr="006D2F74">
              <w:t xml:space="preserve">fslutningsvis </w:t>
            </w:r>
            <w:r>
              <w:t xml:space="preserve">skriftlig </w:t>
            </w:r>
            <w:r w:rsidRPr="006D2F74">
              <w:t xml:space="preserve">analyse og perspektiv af filmen Willow. </w:t>
            </w:r>
          </w:p>
        </w:tc>
      </w:tr>
      <w:tr w:rsidR="002E3B97" w14:paraId="0F3C824C" w14:textId="77777777" w:rsidTr="00B61700">
        <w:tc>
          <w:tcPr>
            <w:tcW w:w="0" w:type="auto"/>
          </w:tcPr>
          <w:p w14:paraId="1B097BB7" w14:textId="77777777" w:rsidR="002E3B97" w:rsidRPr="003931E2" w:rsidRDefault="002E3B97" w:rsidP="00B61700">
            <w:pPr>
              <w:rPr>
                <w:b/>
              </w:rPr>
            </w:pPr>
            <w:r w:rsidRPr="003931E2">
              <w:rPr>
                <w:b/>
              </w:rPr>
              <w:t>Væsentligste arbejdsformer</w:t>
            </w:r>
          </w:p>
        </w:tc>
        <w:tc>
          <w:tcPr>
            <w:tcW w:w="0" w:type="auto"/>
          </w:tcPr>
          <w:p w14:paraId="55DBDF5D" w14:textId="77777777" w:rsidR="002E3B97" w:rsidRDefault="002E3B97" w:rsidP="00B61700">
            <w:r>
              <w:t xml:space="preserve">Elevaktiverende fokus – gruppearbejde, gruppefremlæggelser og klassediskussioner. </w:t>
            </w:r>
          </w:p>
          <w:p w14:paraId="6F14E25A" w14:textId="77777777" w:rsidR="002E3B97" w:rsidRDefault="002E3B97" w:rsidP="00B61700"/>
        </w:tc>
      </w:tr>
    </w:tbl>
    <w:p w14:paraId="1F5F4ACB" w14:textId="77777777" w:rsidR="002E3B97" w:rsidRPr="00BB22F1" w:rsidRDefault="00CD24E4" w:rsidP="002E3B97">
      <w:hyperlink w:anchor="Retur" w:history="1">
        <w:r w:rsidR="002E3B97" w:rsidRPr="004E5E22">
          <w:rPr>
            <w:rStyle w:val="Hyperlink"/>
          </w:rPr>
          <w:t>Retur til forside</w:t>
        </w:r>
      </w:hyperlink>
    </w:p>
    <w:p w14:paraId="25C51588" w14:textId="77777777" w:rsidR="0092235F" w:rsidRDefault="0092235F" w:rsidP="0092235F">
      <w:pPr>
        <w:rPr>
          <w:b/>
          <w:sz w:val="28"/>
          <w:szCs w:val="28"/>
        </w:rPr>
      </w:pPr>
      <w:r w:rsidRPr="00075256">
        <w:rPr>
          <w:b/>
          <w:sz w:val="28"/>
          <w:szCs w:val="28"/>
        </w:rPr>
        <w:t>Beskrivelse af det enkelte undervisningsforløb</w:t>
      </w:r>
      <w:r>
        <w:rPr>
          <w:b/>
          <w:sz w:val="28"/>
          <w:szCs w:val="28"/>
        </w:rPr>
        <w:t xml:space="preserve"> (1 skema for hvert forløb)</w:t>
      </w:r>
    </w:p>
    <w:p w14:paraId="14D7B656" w14:textId="77777777" w:rsidR="0092235F" w:rsidRPr="00BB22F1" w:rsidRDefault="00CD24E4" w:rsidP="0092235F">
      <w:hyperlink w:anchor="Retur" w:history="1">
        <w:r w:rsidR="0092235F" w:rsidRPr="004E5E22">
          <w:rPr>
            <w:rStyle w:val="Hyperlink"/>
          </w:rPr>
          <w:t>Retur til forside</w:t>
        </w:r>
      </w:hyperlink>
    </w:p>
    <w:p w14:paraId="327AB000" w14:textId="432C3BC1" w:rsidR="0092235F" w:rsidRDefault="0092235F" w:rsidP="0092235F"/>
    <w:p w14:paraId="12FD3003" w14:textId="77777777" w:rsidR="001E5244" w:rsidRDefault="001E5244" w:rsidP="0092235F"/>
    <w:tbl>
      <w:tblPr>
        <w:tblStyle w:val="Tabel-Gitter"/>
        <w:tblW w:w="0" w:type="auto"/>
        <w:tblLook w:val="01E0" w:firstRow="1" w:lastRow="1" w:firstColumn="1" w:lastColumn="1" w:noHBand="0" w:noVBand="0"/>
      </w:tblPr>
      <w:tblGrid>
        <w:gridCol w:w="1218"/>
        <w:gridCol w:w="8410"/>
      </w:tblGrid>
      <w:tr w:rsidR="0092235F" w14:paraId="46A2E0AB" w14:textId="77777777" w:rsidTr="00B61700">
        <w:tc>
          <w:tcPr>
            <w:tcW w:w="0" w:type="auto"/>
          </w:tcPr>
          <w:p w14:paraId="27BEB0AA" w14:textId="1FD784AF" w:rsidR="0092235F" w:rsidRDefault="002B5F26" w:rsidP="00B61700">
            <w:pPr>
              <w:rPr>
                <w:b/>
              </w:rPr>
            </w:pPr>
            <w:r>
              <w:rPr>
                <w:b/>
              </w:rPr>
              <w:lastRenderedPageBreak/>
              <w:t xml:space="preserve">Titel </w:t>
            </w:r>
            <w:r w:rsidR="003B07EE">
              <w:rPr>
                <w:b/>
              </w:rPr>
              <w:t>4</w:t>
            </w:r>
          </w:p>
          <w:p w14:paraId="598C3A3B" w14:textId="77777777" w:rsidR="0092235F" w:rsidRPr="0094366B" w:rsidRDefault="0092235F" w:rsidP="00B61700">
            <w:pPr>
              <w:rPr>
                <w:b/>
              </w:rPr>
            </w:pPr>
          </w:p>
        </w:tc>
        <w:tc>
          <w:tcPr>
            <w:tcW w:w="0" w:type="auto"/>
          </w:tcPr>
          <w:p w14:paraId="73A2C66B" w14:textId="77777777" w:rsidR="0092235F" w:rsidRPr="002067BD" w:rsidRDefault="0092235F" w:rsidP="00B61700">
            <w:pPr>
              <w:rPr>
                <w:b/>
              </w:rPr>
            </w:pPr>
            <w:r>
              <w:rPr>
                <w:b/>
              </w:rPr>
              <w:t>The USA</w:t>
            </w:r>
          </w:p>
        </w:tc>
      </w:tr>
      <w:tr w:rsidR="0092235F" w:rsidRPr="00F832FC" w14:paraId="093AE05F" w14:textId="77777777" w:rsidTr="00B61700">
        <w:tc>
          <w:tcPr>
            <w:tcW w:w="0" w:type="auto"/>
          </w:tcPr>
          <w:p w14:paraId="7191EC3D" w14:textId="77777777" w:rsidR="0092235F" w:rsidRPr="0094366B" w:rsidRDefault="0092235F" w:rsidP="00B61700">
            <w:pPr>
              <w:rPr>
                <w:b/>
              </w:rPr>
            </w:pPr>
            <w:r>
              <w:rPr>
                <w:b/>
              </w:rPr>
              <w:t>Indhold</w:t>
            </w:r>
          </w:p>
        </w:tc>
        <w:tc>
          <w:tcPr>
            <w:tcW w:w="0" w:type="auto"/>
          </w:tcPr>
          <w:p w14:paraId="0620E47D" w14:textId="77777777" w:rsidR="001C068C" w:rsidRPr="001E5244" w:rsidRDefault="001C068C" w:rsidP="00B61700">
            <w:pPr>
              <w:rPr>
                <w:iCs/>
                <w:lang w:val="en-GB"/>
              </w:rPr>
            </w:pPr>
            <w:r w:rsidRPr="001E5244">
              <w:rPr>
                <w:iCs/>
                <w:lang w:val="en-GB"/>
              </w:rPr>
              <w:t>The Making of a Nation (Adult Worlds, Dahl, Gyldendal, 2003)</w:t>
            </w:r>
          </w:p>
          <w:p w14:paraId="36EA3A7F" w14:textId="77777777" w:rsidR="001C068C" w:rsidRPr="001E5244" w:rsidRDefault="001C068C" w:rsidP="00B61700">
            <w:pPr>
              <w:rPr>
                <w:iCs/>
                <w:lang w:val="en-GB"/>
              </w:rPr>
            </w:pPr>
          </w:p>
          <w:p w14:paraId="52D2DE9F" w14:textId="77777777" w:rsidR="0092235F" w:rsidRPr="001E5244" w:rsidRDefault="0092235F" w:rsidP="00B61700">
            <w:pPr>
              <w:rPr>
                <w:iCs/>
                <w:lang w:val="en-GB"/>
              </w:rPr>
            </w:pPr>
            <w:r w:rsidRPr="001E5244">
              <w:rPr>
                <w:iCs/>
                <w:lang w:val="en-GB"/>
              </w:rPr>
              <w:t xml:space="preserve">The American Political System (American Issues, Nye, </w:t>
            </w:r>
            <w:proofErr w:type="spellStart"/>
            <w:r w:rsidRPr="001E5244">
              <w:rPr>
                <w:iCs/>
                <w:lang w:val="en-GB"/>
              </w:rPr>
              <w:t>Systime</w:t>
            </w:r>
            <w:proofErr w:type="spellEnd"/>
            <w:r w:rsidRPr="001E5244">
              <w:rPr>
                <w:iCs/>
                <w:lang w:val="en-GB"/>
              </w:rPr>
              <w:t>, 2008)</w:t>
            </w:r>
          </w:p>
          <w:p w14:paraId="7EB35459" w14:textId="77777777" w:rsidR="0092235F" w:rsidRPr="001E5244" w:rsidRDefault="0092235F" w:rsidP="00B61700">
            <w:pPr>
              <w:rPr>
                <w:lang w:val="en-US"/>
              </w:rPr>
            </w:pPr>
          </w:p>
          <w:p w14:paraId="40B7CB53" w14:textId="77777777" w:rsidR="0092235F" w:rsidRPr="001E5244" w:rsidRDefault="0092235F" w:rsidP="00B61700">
            <w:pPr>
              <w:rPr>
                <w:lang w:val="en-US"/>
              </w:rPr>
            </w:pPr>
            <w:r w:rsidRPr="001E5244">
              <w:rPr>
                <w:lang w:val="en-US"/>
              </w:rPr>
              <w:t xml:space="preserve">Race And Civil Rights (Youth Cultures </w:t>
            </w:r>
            <w:proofErr w:type="gramStart"/>
            <w:r w:rsidRPr="001E5244">
              <w:rPr>
                <w:lang w:val="en-US"/>
              </w:rPr>
              <w:t>In</w:t>
            </w:r>
            <w:proofErr w:type="gramEnd"/>
            <w:r w:rsidRPr="001E5244">
              <w:rPr>
                <w:lang w:val="en-US"/>
              </w:rPr>
              <w:t xml:space="preserve"> The USA, </w:t>
            </w:r>
            <w:proofErr w:type="spellStart"/>
            <w:r w:rsidRPr="001E5244">
              <w:rPr>
                <w:lang w:val="en-US"/>
              </w:rPr>
              <w:t>Jenkio</w:t>
            </w:r>
            <w:proofErr w:type="spellEnd"/>
            <w:r w:rsidRPr="001E5244">
              <w:rPr>
                <w:lang w:val="en-US"/>
              </w:rPr>
              <w:t xml:space="preserve">, </w:t>
            </w:r>
            <w:proofErr w:type="spellStart"/>
            <w:r w:rsidRPr="001E5244">
              <w:rPr>
                <w:lang w:val="en-US"/>
              </w:rPr>
              <w:t>Systime</w:t>
            </w:r>
            <w:proofErr w:type="spellEnd"/>
            <w:r w:rsidRPr="001E5244">
              <w:rPr>
                <w:lang w:val="en-US"/>
              </w:rPr>
              <w:t>, 2007)</w:t>
            </w:r>
          </w:p>
          <w:p w14:paraId="660005B1" w14:textId="77777777" w:rsidR="0092235F" w:rsidRPr="001E5244" w:rsidRDefault="0092235F" w:rsidP="00B61700">
            <w:pPr>
              <w:rPr>
                <w:lang w:val="en-US"/>
              </w:rPr>
            </w:pPr>
          </w:p>
          <w:p w14:paraId="1B700FA4" w14:textId="77777777" w:rsidR="0092235F" w:rsidRPr="001E5244" w:rsidRDefault="0092235F" w:rsidP="00B61700">
            <w:pPr>
              <w:rPr>
                <w:lang w:val="en-US"/>
              </w:rPr>
            </w:pPr>
            <w:r w:rsidRPr="001E5244">
              <w:rPr>
                <w:lang w:val="en-US"/>
              </w:rPr>
              <w:t xml:space="preserve">Mexican American Politics (Youth Cultures </w:t>
            </w:r>
            <w:proofErr w:type="gramStart"/>
            <w:r w:rsidRPr="001E5244">
              <w:rPr>
                <w:lang w:val="en-US"/>
              </w:rPr>
              <w:t>In</w:t>
            </w:r>
            <w:proofErr w:type="gramEnd"/>
            <w:r w:rsidRPr="001E5244">
              <w:rPr>
                <w:lang w:val="en-US"/>
              </w:rPr>
              <w:t xml:space="preserve"> The USA, Rosenberg and Rosenberg, </w:t>
            </w:r>
            <w:proofErr w:type="spellStart"/>
            <w:r w:rsidRPr="001E5244">
              <w:rPr>
                <w:lang w:val="en-US"/>
              </w:rPr>
              <w:t>Systime</w:t>
            </w:r>
            <w:proofErr w:type="spellEnd"/>
            <w:r w:rsidRPr="001E5244">
              <w:rPr>
                <w:lang w:val="en-US"/>
              </w:rPr>
              <w:t>, 2007)</w:t>
            </w:r>
          </w:p>
          <w:p w14:paraId="3514D3D5" w14:textId="77777777" w:rsidR="0092235F" w:rsidRPr="001E5244" w:rsidRDefault="0092235F" w:rsidP="00B61700">
            <w:pPr>
              <w:rPr>
                <w:lang w:val="en-US"/>
              </w:rPr>
            </w:pPr>
          </w:p>
          <w:p w14:paraId="7B0F5044" w14:textId="77777777" w:rsidR="0092235F" w:rsidRPr="001E5244" w:rsidRDefault="0092235F" w:rsidP="00B61700">
            <w:pPr>
              <w:rPr>
                <w:lang w:val="en-US"/>
              </w:rPr>
            </w:pPr>
            <w:r w:rsidRPr="001E5244">
              <w:rPr>
                <w:lang w:val="en-US"/>
              </w:rPr>
              <w:t>Mexican Drug Trafficking (</w:t>
            </w:r>
            <w:proofErr w:type="spellStart"/>
            <w:r w:rsidRPr="001E5244">
              <w:rPr>
                <w:lang w:val="en-US"/>
              </w:rPr>
              <w:t>Maung</w:t>
            </w:r>
            <w:proofErr w:type="spellEnd"/>
            <w:r w:rsidRPr="001E5244">
              <w:rPr>
                <w:lang w:val="en-US"/>
              </w:rPr>
              <w:t>, www.nytimes.com, 2012)</w:t>
            </w:r>
          </w:p>
          <w:p w14:paraId="15874242" w14:textId="77777777" w:rsidR="0092235F" w:rsidRPr="001E5244" w:rsidRDefault="0092235F" w:rsidP="00B61700">
            <w:pPr>
              <w:rPr>
                <w:lang w:val="en-US"/>
              </w:rPr>
            </w:pPr>
          </w:p>
          <w:p w14:paraId="3124DF0D" w14:textId="76794972" w:rsidR="001E5244" w:rsidRDefault="001E5244" w:rsidP="001E5244">
            <w:pPr>
              <w:rPr>
                <w:lang w:val="en-US"/>
              </w:rPr>
            </w:pPr>
            <w:r>
              <w:rPr>
                <w:lang w:val="en-US"/>
              </w:rPr>
              <w:t>The US Opioid Crisis:</w:t>
            </w:r>
          </w:p>
          <w:p w14:paraId="515239A1" w14:textId="77777777" w:rsidR="001E5244" w:rsidRDefault="001E5244" w:rsidP="001E5244">
            <w:pPr>
              <w:rPr>
                <w:lang w:val="en-US"/>
              </w:rPr>
            </w:pPr>
          </w:p>
          <w:p w14:paraId="2957DAAB" w14:textId="333FDC75" w:rsidR="001E5244" w:rsidRDefault="00CD24E4" w:rsidP="001E5244">
            <w:pPr>
              <w:rPr>
                <w:lang w:val="en-US"/>
              </w:rPr>
            </w:pPr>
            <w:hyperlink r:id="rId23" w:history="1">
              <w:r w:rsidR="001E5244" w:rsidRPr="00DB15ED">
                <w:rPr>
                  <w:rStyle w:val="Hyperlink"/>
                  <w:lang w:val="en-US"/>
                </w:rPr>
                <w:t>https://www.theguardian.com/society/ng-interactive/2016/may/25/opioid-epidemic-overdose-deaths-map</w:t>
              </w:r>
            </w:hyperlink>
          </w:p>
          <w:p w14:paraId="1B40CDBC" w14:textId="0CDE1BCB" w:rsidR="0092235F" w:rsidRPr="001E5244" w:rsidRDefault="0092235F" w:rsidP="00B61700">
            <w:pPr>
              <w:rPr>
                <w:lang w:val="en-US"/>
              </w:rPr>
            </w:pPr>
          </w:p>
          <w:p w14:paraId="1BBF9D72" w14:textId="5D3B6B14" w:rsidR="001E5244" w:rsidRDefault="00CD24E4" w:rsidP="001E5244">
            <w:pPr>
              <w:rPr>
                <w:lang w:val="en-US"/>
              </w:rPr>
            </w:pPr>
            <w:hyperlink r:id="rId24" w:history="1">
              <w:r w:rsidR="001E5244" w:rsidRPr="00DB15ED">
                <w:rPr>
                  <w:rStyle w:val="Hyperlink"/>
                  <w:lang w:val="en-US"/>
                </w:rPr>
                <w:t>http://www.bbc.com/news/world-us-canada-42452733</w:t>
              </w:r>
            </w:hyperlink>
          </w:p>
          <w:p w14:paraId="3FDD0586" w14:textId="26A22A18" w:rsidR="00476929" w:rsidRPr="001E5244" w:rsidRDefault="00476929" w:rsidP="00B61700">
            <w:pPr>
              <w:rPr>
                <w:lang w:val="en-US"/>
              </w:rPr>
            </w:pPr>
          </w:p>
          <w:p w14:paraId="3635B48F" w14:textId="0EA571DF" w:rsidR="001E5244" w:rsidRPr="001E5244" w:rsidRDefault="00CD24E4" w:rsidP="00B61700">
            <w:pPr>
              <w:rPr>
                <w:lang w:val="en-US"/>
              </w:rPr>
            </w:pPr>
            <w:hyperlink r:id="rId25" w:history="1">
              <w:r w:rsidR="001E5244" w:rsidRPr="001E5244">
                <w:rPr>
                  <w:rStyle w:val="Hyperlink"/>
                  <w:lang w:val="en-US"/>
                </w:rPr>
                <w:t>http://www.bbc.com/news/world-us-canada-43305340</w:t>
              </w:r>
            </w:hyperlink>
          </w:p>
          <w:p w14:paraId="304552D4" w14:textId="77777777" w:rsidR="001E5244" w:rsidRPr="001E5244" w:rsidRDefault="001E5244" w:rsidP="00B61700">
            <w:pPr>
              <w:rPr>
                <w:lang w:val="en-US"/>
              </w:rPr>
            </w:pPr>
          </w:p>
          <w:p w14:paraId="20215A20" w14:textId="77777777" w:rsidR="0092235F" w:rsidRPr="001E5244" w:rsidRDefault="0092235F" w:rsidP="00B61700">
            <w:pPr>
              <w:rPr>
                <w:lang w:val="en-US"/>
              </w:rPr>
            </w:pPr>
            <w:r w:rsidRPr="001E5244">
              <w:rPr>
                <w:lang w:val="en-US"/>
              </w:rPr>
              <w:t>Film: Machete, Rodriguez, Sony Pictures, 2010</w:t>
            </w:r>
          </w:p>
          <w:p w14:paraId="3A8B3346" w14:textId="77777777" w:rsidR="002B5F26" w:rsidRPr="00623C10" w:rsidRDefault="002B5F26" w:rsidP="00B61700">
            <w:pPr>
              <w:rPr>
                <w:lang w:val="en-US"/>
              </w:rPr>
            </w:pPr>
          </w:p>
        </w:tc>
      </w:tr>
      <w:tr w:rsidR="0092235F" w14:paraId="7589165C" w14:textId="77777777" w:rsidTr="00B61700">
        <w:tc>
          <w:tcPr>
            <w:tcW w:w="0" w:type="auto"/>
          </w:tcPr>
          <w:p w14:paraId="32BE4B1E" w14:textId="77777777" w:rsidR="0092235F" w:rsidRDefault="0092235F" w:rsidP="00B61700">
            <w:pPr>
              <w:rPr>
                <w:b/>
              </w:rPr>
            </w:pPr>
            <w:r>
              <w:rPr>
                <w:b/>
              </w:rPr>
              <w:t>Omfang</w:t>
            </w:r>
          </w:p>
          <w:p w14:paraId="495496FD" w14:textId="77777777" w:rsidR="0092235F" w:rsidRPr="0094366B" w:rsidRDefault="0092235F" w:rsidP="00B61700">
            <w:pPr>
              <w:rPr>
                <w:b/>
              </w:rPr>
            </w:pPr>
          </w:p>
        </w:tc>
        <w:tc>
          <w:tcPr>
            <w:tcW w:w="0" w:type="auto"/>
          </w:tcPr>
          <w:p w14:paraId="4D3140A0" w14:textId="77777777" w:rsidR="0092235F" w:rsidRDefault="0092235F" w:rsidP="001C068C">
            <w:r>
              <w:t xml:space="preserve">Placeret </w:t>
            </w:r>
            <w:r w:rsidR="001C068C">
              <w:t>4</w:t>
            </w:r>
            <w:r>
              <w:t>. semester</w:t>
            </w:r>
          </w:p>
        </w:tc>
      </w:tr>
      <w:tr w:rsidR="0092235F" w14:paraId="0F4DBBF1" w14:textId="77777777" w:rsidTr="00B61700">
        <w:tc>
          <w:tcPr>
            <w:tcW w:w="0" w:type="auto"/>
          </w:tcPr>
          <w:p w14:paraId="272BB844" w14:textId="77777777" w:rsidR="0092235F" w:rsidRPr="0094366B" w:rsidRDefault="0092235F" w:rsidP="00B61700">
            <w:pPr>
              <w:rPr>
                <w:b/>
              </w:rPr>
            </w:pPr>
            <w:r>
              <w:rPr>
                <w:b/>
              </w:rPr>
              <w:t>Særlige fokuspunkter</w:t>
            </w:r>
          </w:p>
        </w:tc>
        <w:tc>
          <w:tcPr>
            <w:tcW w:w="0" w:type="auto"/>
          </w:tcPr>
          <w:p w14:paraId="5348D175" w14:textId="77777777" w:rsidR="0092235F" w:rsidRDefault="0092235F" w:rsidP="00B61700">
            <w:r>
              <w:t xml:space="preserve">Grundlæggende viden om det amerikanske </w:t>
            </w:r>
            <w:r w:rsidR="002B5F26">
              <w:t xml:space="preserve">samfund, den amerikanske historie, det </w:t>
            </w:r>
            <w:r>
              <w:t xml:space="preserve">politiske system, og amerikanernes forhold til mindretal i samfundet og deres nabo mod syd - Mexico. Elevernes sprog trænes i bredt og varieret ordforråd om samfundsmæssige, kulturelle og politiske emneområder.  </w:t>
            </w:r>
          </w:p>
          <w:p w14:paraId="2B985DA8" w14:textId="77777777" w:rsidR="0092235F" w:rsidRDefault="0092235F" w:rsidP="00B61700"/>
        </w:tc>
      </w:tr>
      <w:tr w:rsidR="0092235F" w14:paraId="5DBDF49A" w14:textId="77777777" w:rsidTr="00B61700">
        <w:tc>
          <w:tcPr>
            <w:tcW w:w="0" w:type="auto"/>
          </w:tcPr>
          <w:p w14:paraId="342FD216" w14:textId="77777777" w:rsidR="0092235F" w:rsidRPr="0094366B" w:rsidRDefault="0092235F" w:rsidP="00B61700">
            <w:pPr>
              <w:rPr>
                <w:b/>
              </w:rPr>
            </w:pPr>
            <w:r>
              <w:rPr>
                <w:b/>
              </w:rPr>
              <w:t>Væsentligste arbejdsformer</w:t>
            </w:r>
          </w:p>
        </w:tc>
        <w:tc>
          <w:tcPr>
            <w:tcW w:w="0" w:type="auto"/>
          </w:tcPr>
          <w:p w14:paraId="299B5F0D" w14:textId="77777777" w:rsidR="0092235F" w:rsidRDefault="0092235F" w:rsidP="00B61700">
            <w:r w:rsidRPr="006D2F74">
              <w:t xml:space="preserve">Igennem analyse og perspektivering af teksterne via klassegennemgang og elevers præsentationer i PowerPoint, opnås en grundlæggende forståelse for </w:t>
            </w:r>
            <w:r>
              <w:t xml:space="preserve">det amerikanske politiske system og nutidige samfund, og </w:t>
            </w:r>
            <w:proofErr w:type="gramStart"/>
            <w:r>
              <w:t>USAs</w:t>
            </w:r>
            <w:proofErr w:type="gramEnd"/>
            <w:r>
              <w:t xml:space="preserve"> forhold til Mexico.</w:t>
            </w:r>
            <w:r w:rsidRPr="006D2F74">
              <w:t xml:space="preserve"> Denne grundlæggende viden anvendes slutteligt til analyse og perspektivering af filmen </w:t>
            </w:r>
            <w:r>
              <w:t>Machete</w:t>
            </w:r>
            <w:r w:rsidRPr="006D2F74">
              <w:t xml:space="preserve">. </w:t>
            </w:r>
          </w:p>
          <w:p w14:paraId="489A2D05" w14:textId="77777777" w:rsidR="0092235F" w:rsidRDefault="0092235F" w:rsidP="00B61700"/>
        </w:tc>
      </w:tr>
    </w:tbl>
    <w:p w14:paraId="5B5DA557" w14:textId="77777777" w:rsidR="0092235F" w:rsidRDefault="00CD24E4" w:rsidP="0092235F">
      <w:hyperlink w:anchor="Retur" w:history="1">
        <w:r w:rsidR="0092235F" w:rsidRPr="004E5E22">
          <w:rPr>
            <w:rStyle w:val="Hyperlink"/>
          </w:rPr>
          <w:t>Retur til forside</w:t>
        </w:r>
      </w:hyperlink>
    </w:p>
    <w:p w14:paraId="329CDBF0" w14:textId="77777777" w:rsidR="00816299" w:rsidRDefault="00816299" w:rsidP="0092235F"/>
    <w:p w14:paraId="46AE5E27" w14:textId="64B2AB60" w:rsidR="00816299" w:rsidRDefault="00816299" w:rsidP="0092235F"/>
    <w:p w14:paraId="35655D37" w14:textId="0CB5CA92" w:rsidR="003B2E34" w:rsidRDefault="003B2E34" w:rsidP="0092235F"/>
    <w:p w14:paraId="3528F05F" w14:textId="7E9A423A" w:rsidR="003B2E34" w:rsidRDefault="003B2E34" w:rsidP="0092235F"/>
    <w:p w14:paraId="7EEBA37A" w14:textId="30EB7BA1" w:rsidR="003B2E34" w:rsidRDefault="003B2E34" w:rsidP="0092235F"/>
    <w:p w14:paraId="54F29027" w14:textId="7890F8A3" w:rsidR="003B2E34" w:rsidRDefault="003B2E34" w:rsidP="0092235F"/>
    <w:p w14:paraId="6C9F8890" w14:textId="3F46E630" w:rsidR="003B2E34" w:rsidRDefault="003B2E34" w:rsidP="009223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8407"/>
      </w:tblGrid>
      <w:tr w:rsidR="006F249E" w:rsidRPr="00F832FC" w14:paraId="6343A8BE" w14:textId="77777777" w:rsidTr="001F3059">
        <w:tc>
          <w:tcPr>
            <w:tcW w:w="0" w:type="auto"/>
            <w:shd w:val="clear" w:color="auto" w:fill="auto"/>
          </w:tcPr>
          <w:p w14:paraId="65991351" w14:textId="5AC8E1D6" w:rsidR="006F249E" w:rsidRPr="006F249E" w:rsidRDefault="006F249E" w:rsidP="001F3059">
            <w:pPr>
              <w:rPr>
                <w:b/>
              </w:rPr>
            </w:pPr>
            <w:r w:rsidRPr="006F249E">
              <w:rPr>
                <w:b/>
              </w:rPr>
              <w:lastRenderedPageBreak/>
              <w:t xml:space="preserve">Titel </w:t>
            </w:r>
            <w:r w:rsidR="003B07EE">
              <w:rPr>
                <w:b/>
              </w:rPr>
              <w:t>5</w:t>
            </w:r>
          </w:p>
          <w:p w14:paraId="3C86F87F" w14:textId="77777777" w:rsidR="006F249E" w:rsidRPr="006F249E" w:rsidRDefault="006F249E" w:rsidP="001F3059">
            <w:pPr>
              <w:rPr>
                <w:b/>
              </w:rPr>
            </w:pPr>
          </w:p>
        </w:tc>
        <w:tc>
          <w:tcPr>
            <w:tcW w:w="0" w:type="auto"/>
            <w:shd w:val="clear" w:color="auto" w:fill="auto"/>
          </w:tcPr>
          <w:p w14:paraId="20F7F376" w14:textId="5504592B" w:rsidR="006F249E" w:rsidRPr="006F249E" w:rsidRDefault="006F249E" w:rsidP="001F3059">
            <w:pPr>
              <w:rPr>
                <w:b/>
                <w:lang w:val="en-US"/>
              </w:rPr>
            </w:pPr>
            <w:r w:rsidRPr="006F249E">
              <w:rPr>
                <w:b/>
                <w:lang w:val="en-US"/>
              </w:rPr>
              <w:t>The UN and the Sustainable Development Goals</w:t>
            </w:r>
          </w:p>
        </w:tc>
      </w:tr>
      <w:tr w:rsidR="006F249E" w:rsidRPr="008A3754" w14:paraId="1601DDC1" w14:textId="77777777" w:rsidTr="001F3059">
        <w:tc>
          <w:tcPr>
            <w:tcW w:w="0" w:type="auto"/>
            <w:shd w:val="clear" w:color="auto" w:fill="auto"/>
          </w:tcPr>
          <w:p w14:paraId="35AD67AD" w14:textId="77777777" w:rsidR="006F249E" w:rsidRPr="006F249E" w:rsidRDefault="006F249E" w:rsidP="001F3059">
            <w:pPr>
              <w:rPr>
                <w:b/>
              </w:rPr>
            </w:pPr>
            <w:r w:rsidRPr="006F249E">
              <w:rPr>
                <w:b/>
              </w:rPr>
              <w:t>Indhold</w:t>
            </w:r>
          </w:p>
        </w:tc>
        <w:tc>
          <w:tcPr>
            <w:tcW w:w="0" w:type="auto"/>
            <w:shd w:val="clear" w:color="auto" w:fill="auto"/>
          </w:tcPr>
          <w:p w14:paraId="45AD3C97" w14:textId="77777777" w:rsidR="006F249E" w:rsidRPr="006F249E" w:rsidRDefault="006F249E" w:rsidP="001F3059">
            <w:pPr>
              <w:rPr>
                <w:b/>
                <w:bCs/>
                <w:lang w:val="en-US"/>
              </w:rPr>
            </w:pPr>
            <w:r w:rsidRPr="006F249E">
              <w:rPr>
                <w:b/>
                <w:bCs/>
                <w:lang w:val="en-US"/>
              </w:rPr>
              <w:t>FN:</w:t>
            </w:r>
          </w:p>
          <w:p w14:paraId="21FA4439" w14:textId="77777777" w:rsidR="006F249E" w:rsidRPr="006F249E" w:rsidRDefault="006F249E" w:rsidP="001F3059">
            <w:pPr>
              <w:rPr>
                <w:lang w:val="en-US"/>
              </w:rPr>
            </w:pPr>
          </w:p>
          <w:p w14:paraId="1918109B" w14:textId="77777777" w:rsidR="006F249E" w:rsidRPr="006F249E" w:rsidRDefault="00CD24E4" w:rsidP="001F3059">
            <w:pPr>
              <w:rPr>
                <w:lang w:val="en-US"/>
              </w:rPr>
            </w:pPr>
            <w:hyperlink r:id="rId26" w:history="1">
              <w:r w:rsidR="006F249E" w:rsidRPr="006F249E">
                <w:rPr>
                  <w:rStyle w:val="Hyperlink"/>
                  <w:lang w:val="en-US"/>
                </w:rPr>
                <w:t>United Nations - Students | Britannica Kids | Homework Help</w:t>
              </w:r>
            </w:hyperlink>
          </w:p>
          <w:p w14:paraId="4B41D23D" w14:textId="77777777" w:rsidR="006F249E" w:rsidRPr="006F249E" w:rsidRDefault="006F249E" w:rsidP="001F3059">
            <w:pPr>
              <w:rPr>
                <w:lang w:val="en-US"/>
              </w:rPr>
            </w:pPr>
          </w:p>
          <w:p w14:paraId="07C77FE3" w14:textId="77777777" w:rsidR="006F249E" w:rsidRPr="006F249E" w:rsidRDefault="00CD24E4" w:rsidP="001F3059">
            <w:pPr>
              <w:rPr>
                <w:rFonts w:cs="Segoe UI"/>
                <w:color w:val="0000FF"/>
                <w:u w:val="single"/>
                <w:lang w:val="en-US"/>
              </w:rPr>
            </w:pPr>
            <w:hyperlink r:id="rId27" w:tooltip="https://www.un.org/en/about-us/universal-declaration-of-human-rights" w:history="1">
              <w:r w:rsidR="006F249E" w:rsidRPr="006F249E">
                <w:rPr>
                  <w:rFonts w:cs="Segoe UI"/>
                  <w:color w:val="0000FF"/>
                  <w:u w:val="single"/>
                  <w:lang w:val="en-US"/>
                </w:rPr>
                <w:t>Universal Declaration of Human Rights | United Nations</w:t>
              </w:r>
            </w:hyperlink>
          </w:p>
          <w:p w14:paraId="0B81CA89" w14:textId="77777777" w:rsidR="006F249E" w:rsidRPr="006F249E" w:rsidRDefault="006F249E" w:rsidP="001F3059">
            <w:pPr>
              <w:rPr>
                <w:rFonts w:cs="Segoe UI"/>
                <w:lang w:val="en-US"/>
              </w:rPr>
            </w:pPr>
          </w:p>
          <w:p w14:paraId="0D439D8C" w14:textId="77777777" w:rsidR="006F249E" w:rsidRPr="006F249E" w:rsidRDefault="006F249E" w:rsidP="001F3059">
            <w:pPr>
              <w:rPr>
                <w:rFonts w:cs="Segoe UI"/>
                <w:b/>
                <w:bCs/>
                <w:lang w:val="en-US"/>
              </w:rPr>
            </w:pPr>
            <w:r w:rsidRPr="006F249E">
              <w:rPr>
                <w:rFonts w:cs="Segoe UI"/>
                <w:b/>
                <w:bCs/>
                <w:lang w:val="en-US"/>
              </w:rPr>
              <w:t>Case:</w:t>
            </w:r>
          </w:p>
          <w:p w14:paraId="75FFCB0A" w14:textId="77777777" w:rsidR="006F249E" w:rsidRPr="006F249E" w:rsidRDefault="006F249E" w:rsidP="001F3059">
            <w:pPr>
              <w:rPr>
                <w:rFonts w:cs="Segoe UI"/>
                <w:lang w:val="en-US"/>
              </w:rPr>
            </w:pPr>
          </w:p>
          <w:p w14:paraId="711D2DE6" w14:textId="77777777" w:rsidR="006F249E" w:rsidRPr="006F249E" w:rsidRDefault="00CD24E4" w:rsidP="001F3059">
            <w:pPr>
              <w:rPr>
                <w:lang w:val="en-US"/>
              </w:rPr>
            </w:pPr>
            <w:hyperlink r:id="rId28" w:history="1">
              <w:r w:rsidR="006F249E" w:rsidRPr="006F249E">
                <w:rPr>
                  <w:rStyle w:val="Hyperlink"/>
                  <w:lang w:val="en-US"/>
                </w:rPr>
                <w:t>Gender equality and women’s empowerment – United Nations Sustainable Development</w:t>
              </w:r>
            </w:hyperlink>
          </w:p>
          <w:p w14:paraId="0776C6B8" w14:textId="77777777" w:rsidR="006F249E" w:rsidRPr="006F249E" w:rsidRDefault="006F249E" w:rsidP="001F3059">
            <w:pPr>
              <w:rPr>
                <w:lang w:val="en-US"/>
              </w:rPr>
            </w:pPr>
          </w:p>
          <w:p w14:paraId="2AD14E1C" w14:textId="77777777" w:rsidR="006F249E" w:rsidRPr="006F249E" w:rsidRDefault="00CD24E4" w:rsidP="001F3059">
            <w:pPr>
              <w:rPr>
                <w:lang w:val="en-US"/>
              </w:rPr>
            </w:pPr>
            <w:hyperlink r:id="rId29" w:history="1">
              <w:r w:rsidR="006F249E" w:rsidRPr="006F249E">
                <w:rPr>
                  <w:rStyle w:val="Hyperlink"/>
                  <w:lang w:val="en-US"/>
                </w:rPr>
                <w:t>Emma Watson at the HeForShe Campaign 2014 - Official UN Video - YouTube</w:t>
              </w:r>
            </w:hyperlink>
          </w:p>
          <w:p w14:paraId="3AAE5FD7" w14:textId="77777777" w:rsidR="006F249E" w:rsidRPr="006F249E" w:rsidRDefault="006F249E" w:rsidP="001F3059">
            <w:pPr>
              <w:rPr>
                <w:lang w:val="en-US"/>
              </w:rPr>
            </w:pPr>
          </w:p>
          <w:p w14:paraId="24866865" w14:textId="77777777" w:rsidR="006F249E" w:rsidRPr="006F249E" w:rsidRDefault="00CD24E4" w:rsidP="001F3059">
            <w:pPr>
              <w:rPr>
                <w:lang w:val="en-US"/>
              </w:rPr>
            </w:pPr>
            <w:hyperlink r:id="rId30" w:history="1">
              <w:r w:rsidR="006F249E" w:rsidRPr="006F249E">
                <w:rPr>
                  <w:rStyle w:val="Hyperlink"/>
                  <w:lang w:val="en-US"/>
                </w:rPr>
                <w:t>Gender equality: 'We value men's work more than women's' - BBC News</w:t>
              </w:r>
            </w:hyperlink>
          </w:p>
          <w:p w14:paraId="535FB339" w14:textId="77777777" w:rsidR="006F249E" w:rsidRPr="006F249E" w:rsidRDefault="006F249E" w:rsidP="001F3059">
            <w:pPr>
              <w:rPr>
                <w:lang w:val="en-US"/>
              </w:rPr>
            </w:pPr>
          </w:p>
          <w:p w14:paraId="196B64F4" w14:textId="77777777" w:rsidR="006F249E" w:rsidRPr="006F249E" w:rsidRDefault="00CD24E4" w:rsidP="001F3059">
            <w:pPr>
              <w:rPr>
                <w:lang w:val="en-US"/>
              </w:rPr>
            </w:pPr>
            <w:hyperlink r:id="rId31" w:history="1">
              <w:r w:rsidR="006F249E" w:rsidRPr="006F249E">
                <w:rPr>
                  <w:rStyle w:val="Hyperlink"/>
                  <w:lang w:val="en-US"/>
                </w:rPr>
                <w:t>Denmark confronts sexual harassment at work in #MeToo moment - BBC News</w:t>
              </w:r>
            </w:hyperlink>
          </w:p>
          <w:p w14:paraId="2AD1F36B" w14:textId="77777777" w:rsidR="006F249E" w:rsidRPr="006F249E" w:rsidRDefault="006F249E" w:rsidP="001F3059">
            <w:pPr>
              <w:rPr>
                <w:lang w:val="en-US"/>
              </w:rPr>
            </w:pPr>
          </w:p>
          <w:p w14:paraId="5374237D" w14:textId="77777777" w:rsidR="006F249E" w:rsidRPr="006F249E" w:rsidRDefault="00CD24E4" w:rsidP="001F3059">
            <w:hyperlink r:id="rId32" w:history="1">
              <w:r w:rsidR="006F249E" w:rsidRPr="006F249E">
                <w:rPr>
                  <w:rStyle w:val="Hyperlink"/>
                </w:rPr>
                <w:t xml:space="preserve">Feminisme er blevet et individuelt </w:t>
              </w:r>
              <w:proofErr w:type="spellStart"/>
              <w:r w:rsidR="006F249E" w:rsidRPr="006F249E">
                <w:rPr>
                  <w:rStyle w:val="Hyperlink"/>
                </w:rPr>
                <w:t>brandingsprojekt</w:t>
              </w:r>
              <w:proofErr w:type="spellEnd"/>
              <w:r w:rsidR="006F249E" w:rsidRPr="006F249E">
                <w:rPr>
                  <w:rStyle w:val="Hyperlink"/>
                </w:rPr>
                <w:t xml:space="preserve"> - Kristeligt Dagblad (kristeligt-dagblad.dk)</w:t>
              </w:r>
            </w:hyperlink>
          </w:p>
          <w:p w14:paraId="29826786" w14:textId="77777777" w:rsidR="006F249E" w:rsidRPr="006F249E" w:rsidRDefault="006F249E" w:rsidP="001F3059"/>
          <w:p w14:paraId="0ACA55DA" w14:textId="77777777" w:rsidR="006F249E" w:rsidRPr="006F249E" w:rsidRDefault="00CD24E4" w:rsidP="001F3059">
            <w:pPr>
              <w:rPr>
                <w:lang w:val="en-US"/>
              </w:rPr>
            </w:pPr>
            <w:hyperlink r:id="rId33" w:history="1">
              <w:r w:rsidR="006F249E" w:rsidRPr="006F249E">
                <w:rPr>
                  <w:rStyle w:val="Hyperlink"/>
                  <w:lang w:val="en-US"/>
                </w:rPr>
                <w:t>Jordan Peterson Completely Destroys Feminist Narrative - YouTube</w:t>
              </w:r>
            </w:hyperlink>
          </w:p>
          <w:p w14:paraId="0F4C3B54" w14:textId="77777777" w:rsidR="006F249E" w:rsidRPr="006F249E" w:rsidRDefault="006F249E" w:rsidP="001F3059">
            <w:pPr>
              <w:rPr>
                <w:lang w:val="en-US"/>
              </w:rPr>
            </w:pPr>
          </w:p>
          <w:p w14:paraId="7A8CC2A7" w14:textId="77777777" w:rsidR="006F249E" w:rsidRPr="006F249E" w:rsidRDefault="00CD24E4" w:rsidP="001F3059">
            <w:pPr>
              <w:rPr>
                <w:lang w:val="en-US"/>
              </w:rPr>
            </w:pPr>
            <w:hyperlink r:id="rId34" w:history="1">
              <w:r w:rsidR="006F249E" w:rsidRPr="006F249E">
                <w:rPr>
                  <w:rStyle w:val="Hyperlink"/>
                  <w:lang w:val="en-US"/>
                </w:rPr>
                <w:t>https://youtu.be/EvDrHUQH1UE?t=82</w:t>
              </w:r>
            </w:hyperlink>
          </w:p>
          <w:p w14:paraId="05148944" w14:textId="77777777" w:rsidR="006F249E" w:rsidRPr="006F249E" w:rsidRDefault="006F249E" w:rsidP="001F3059">
            <w:pPr>
              <w:rPr>
                <w:lang w:val="en-US"/>
              </w:rPr>
            </w:pPr>
          </w:p>
          <w:p w14:paraId="7FB878B4" w14:textId="77777777" w:rsidR="006F249E" w:rsidRPr="006F249E" w:rsidRDefault="00CD24E4" w:rsidP="001F3059">
            <w:hyperlink r:id="rId35" w:history="1">
              <w:r w:rsidR="006F249E" w:rsidRPr="006F249E">
                <w:rPr>
                  <w:rStyle w:val="Hyperlink"/>
                </w:rPr>
                <w:t>Jordemoderfaget er faget uden mænd - Kristeligt Dagblad (kristeligt-dagblad.dk)</w:t>
              </w:r>
            </w:hyperlink>
          </w:p>
          <w:p w14:paraId="62FB8707" w14:textId="77777777" w:rsidR="006F249E" w:rsidRPr="006F249E" w:rsidRDefault="006F249E" w:rsidP="001F3059"/>
          <w:p w14:paraId="6677F846" w14:textId="77777777" w:rsidR="006F249E" w:rsidRPr="006F249E" w:rsidRDefault="006F249E" w:rsidP="001F3059"/>
          <w:p w14:paraId="237C8261" w14:textId="77777777" w:rsidR="006F249E" w:rsidRPr="006F249E" w:rsidRDefault="006F249E" w:rsidP="001F3059">
            <w:pPr>
              <w:rPr>
                <w:b/>
                <w:bCs/>
                <w:lang w:val="en-US"/>
              </w:rPr>
            </w:pPr>
            <w:r w:rsidRPr="006F249E">
              <w:rPr>
                <w:b/>
                <w:bCs/>
                <w:lang w:val="en-US"/>
              </w:rPr>
              <w:t>Lomborg:</w:t>
            </w:r>
          </w:p>
          <w:p w14:paraId="7AA27AC2" w14:textId="77777777" w:rsidR="006F249E" w:rsidRPr="006F249E" w:rsidRDefault="006F249E" w:rsidP="001F3059">
            <w:pPr>
              <w:rPr>
                <w:lang w:val="en-US"/>
              </w:rPr>
            </w:pPr>
          </w:p>
          <w:p w14:paraId="464C552B" w14:textId="77777777" w:rsidR="006F249E" w:rsidRPr="006F249E" w:rsidRDefault="00CD24E4" w:rsidP="001F3059">
            <w:pPr>
              <w:rPr>
                <w:lang w:val="en-US"/>
              </w:rPr>
            </w:pPr>
            <w:hyperlink r:id="rId36" w:history="1">
              <w:r w:rsidR="006F249E" w:rsidRPr="006F249E">
                <w:rPr>
                  <w:rStyle w:val="Hyperlink"/>
                  <w:lang w:val="en-US"/>
                </w:rPr>
                <w:t>United Nations Sustainable Development – 17 Goals to Transform Our World</w:t>
              </w:r>
            </w:hyperlink>
          </w:p>
          <w:p w14:paraId="796C33A6" w14:textId="77777777" w:rsidR="006F249E" w:rsidRPr="006F249E" w:rsidRDefault="006F249E" w:rsidP="001F3059">
            <w:pPr>
              <w:rPr>
                <w:lang w:val="en-US"/>
              </w:rPr>
            </w:pPr>
            <w:proofErr w:type="spellStart"/>
            <w:r w:rsidRPr="006F249E">
              <w:rPr>
                <w:lang w:val="en-US"/>
              </w:rPr>
              <w:t>Kildekritik</w:t>
            </w:r>
            <w:proofErr w:type="spellEnd"/>
          </w:p>
          <w:p w14:paraId="47067020" w14:textId="77777777" w:rsidR="006F249E" w:rsidRPr="006F249E" w:rsidRDefault="006F249E" w:rsidP="001F3059">
            <w:pPr>
              <w:rPr>
                <w:lang w:val="en-US"/>
              </w:rPr>
            </w:pPr>
          </w:p>
          <w:p w14:paraId="5D08492D" w14:textId="77777777" w:rsidR="006F249E" w:rsidRPr="006F249E" w:rsidRDefault="00CD24E4" w:rsidP="001F3059">
            <w:pPr>
              <w:rPr>
                <w:lang w:val="en-US"/>
              </w:rPr>
            </w:pPr>
            <w:hyperlink r:id="rId37" w:history="1">
              <w:r w:rsidR="006F249E" w:rsidRPr="006F249E">
                <w:rPr>
                  <w:rStyle w:val="Hyperlink"/>
                  <w:lang w:val="en-US"/>
                </w:rPr>
                <w:t>Sustainable Development Goals – Are There too Many? | Bjorn Lomborg</w:t>
              </w:r>
            </w:hyperlink>
          </w:p>
          <w:p w14:paraId="21EC1D1D" w14:textId="77777777" w:rsidR="006F249E" w:rsidRPr="006F249E" w:rsidRDefault="006F249E" w:rsidP="001F3059">
            <w:pPr>
              <w:rPr>
                <w:lang w:val="en-US"/>
              </w:rPr>
            </w:pPr>
            <w:r w:rsidRPr="006F249E">
              <w:rPr>
                <w:lang w:val="en-US"/>
              </w:rPr>
              <w:t xml:space="preserve">Lomborg on focus [knowledge and </w:t>
            </w:r>
            <w:proofErr w:type="gramStart"/>
            <w:r w:rsidRPr="006F249E">
              <w:rPr>
                <w:lang w:val="en-US"/>
              </w:rPr>
              <w:t>science based</w:t>
            </w:r>
            <w:proofErr w:type="gramEnd"/>
            <w:r w:rsidRPr="006F249E">
              <w:rPr>
                <w:lang w:val="en-US"/>
              </w:rPr>
              <w:t xml:space="preserve"> solutions vs. politics]</w:t>
            </w:r>
          </w:p>
          <w:p w14:paraId="7A25AC3C" w14:textId="77777777" w:rsidR="006F249E" w:rsidRPr="006F249E" w:rsidRDefault="006F249E" w:rsidP="001F3059">
            <w:pPr>
              <w:rPr>
                <w:lang w:val="en-US"/>
              </w:rPr>
            </w:pPr>
          </w:p>
          <w:p w14:paraId="124D7DAC" w14:textId="77777777" w:rsidR="006F249E" w:rsidRPr="006F249E" w:rsidRDefault="00CD24E4" w:rsidP="001F3059">
            <w:hyperlink r:id="rId38" w:history="1">
              <w:r w:rsidR="006F249E" w:rsidRPr="006F249E">
                <w:rPr>
                  <w:rStyle w:val="Hyperlink"/>
                </w:rPr>
                <w:t>Bjorn Lomborg: Bjørn Lomborg prioriterer globalt | TED Talk</w:t>
              </w:r>
            </w:hyperlink>
          </w:p>
          <w:p w14:paraId="41DAFD56" w14:textId="77777777" w:rsidR="006F249E" w:rsidRPr="006F249E" w:rsidRDefault="006F249E" w:rsidP="001F3059">
            <w:pPr>
              <w:rPr>
                <w:lang w:val="en-US"/>
              </w:rPr>
            </w:pPr>
            <w:r w:rsidRPr="006F249E">
              <w:rPr>
                <w:lang w:val="en-US"/>
              </w:rPr>
              <w:t xml:space="preserve">Lomborg 2005 TED talk – </w:t>
            </w:r>
            <w:proofErr w:type="spellStart"/>
            <w:r w:rsidRPr="006F249E">
              <w:rPr>
                <w:lang w:val="en-US"/>
              </w:rPr>
              <w:t>involverende</w:t>
            </w:r>
            <w:proofErr w:type="spellEnd"/>
            <w:r w:rsidRPr="006F249E">
              <w:rPr>
                <w:lang w:val="en-US"/>
              </w:rPr>
              <w:t xml:space="preserve"> </w:t>
            </w:r>
            <w:proofErr w:type="spellStart"/>
            <w:r w:rsidRPr="006F249E">
              <w:rPr>
                <w:lang w:val="en-US"/>
              </w:rPr>
              <w:t>øvelse</w:t>
            </w:r>
            <w:proofErr w:type="spellEnd"/>
          </w:p>
          <w:p w14:paraId="09359B85" w14:textId="77777777" w:rsidR="006F249E" w:rsidRPr="006F249E" w:rsidRDefault="006F249E" w:rsidP="001F3059">
            <w:pPr>
              <w:rPr>
                <w:lang w:val="en-US"/>
              </w:rPr>
            </w:pPr>
          </w:p>
          <w:p w14:paraId="689BF789" w14:textId="77777777" w:rsidR="006F249E" w:rsidRPr="006F249E" w:rsidRDefault="00CD24E4" w:rsidP="001F3059">
            <w:pPr>
              <w:rPr>
                <w:lang w:val="en-US"/>
              </w:rPr>
            </w:pPr>
            <w:hyperlink r:id="rId39" w:history="1">
              <w:r w:rsidR="006F249E" w:rsidRPr="006F249E">
                <w:rPr>
                  <w:rStyle w:val="Hyperlink"/>
                  <w:lang w:val="en-US"/>
                </w:rPr>
                <w:t>Bjorn Lomborg | Don't waste trillions on BAD Climate Policy - YouTube</w:t>
              </w:r>
            </w:hyperlink>
          </w:p>
          <w:p w14:paraId="427421C7" w14:textId="77777777" w:rsidR="006F249E" w:rsidRPr="006F249E" w:rsidRDefault="006F249E" w:rsidP="001F3059">
            <w:r w:rsidRPr="006F249E">
              <w:t>Lomborg 2020 – opdaterede pointer</w:t>
            </w:r>
          </w:p>
          <w:p w14:paraId="63823A42" w14:textId="77777777" w:rsidR="006F249E" w:rsidRPr="006F249E" w:rsidRDefault="006F249E" w:rsidP="009C0C9E"/>
        </w:tc>
      </w:tr>
      <w:tr w:rsidR="006F249E" w14:paraId="1DE889F6" w14:textId="77777777" w:rsidTr="001F3059">
        <w:tc>
          <w:tcPr>
            <w:tcW w:w="0" w:type="auto"/>
            <w:shd w:val="clear" w:color="auto" w:fill="auto"/>
          </w:tcPr>
          <w:p w14:paraId="60A4FE8B" w14:textId="77777777" w:rsidR="006F249E" w:rsidRPr="00FF7222" w:rsidRDefault="006F249E" w:rsidP="001F3059">
            <w:pPr>
              <w:rPr>
                <w:b/>
              </w:rPr>
            </w:pPr>
            <w:r w:rsidRPr="00FF7222">
              <w:rPr>
                <w:b/>
              </w:rPr>
              <w:t>Omfang</w:t>
            </w:r>
          </w:p>
          <w:p w14:paraId="34C5F4A3" w14:textId="77777777" w:rsidR="006F249E" w:rsidRPr="00FF7222" w:rsidRDefault="006F249E" w:rsidP="001F3059">
            <w:pPr>
              <w:rPr>
                <w:b/>
              </w:rPr>
            </w:pPr>
          </w:p>
        </w:tc>
        <w:tc>
          <w:tcPr>
            <w:tcW w:w="0" w:type="auto"/>
            <w:shd w:val="clear" w:color="auto" w:fill="auto"/>
          </w:tcPr>
          <w:p w14:paraId="2946D866" w14:textId="77777777" w:rsidR="006F249E" w:rsidRDefault="006F249E" w:rsidP="001F3059"/>
        </w:tc>
      </w:tr>
      <w:tr w:rsidR="006F249E" w14:paraId="0EB1A523" w14:textId="77777777" w:rsidTr="001F3059">
        <w:tc>
          <w:tcPr>
            <w:tcW w:w="0" w:type="auto"/>
            <w:shd w:val="clear" w:color="auto" w:fill="auto"/>
          </w:tcPr>
          <w:p w14:paraId="7D017216" w14:textId="77777777" w:rsidR="006F249E" w:rsidRPr="00FF7222" w:rsidRDefault="006F249E" w:rsidP="001F3059">
            <w:pPr>
              <w:rPr>
                <w:b/>
              </w:rPr>
            </w:pPr>
            <w:r w:rsidRPr="00FF7222">
              <w:rPr>
                <w:b/>
              </w:rPr>
              <w:t>Særlige fokuspunkter</w:t>
            </w:r>
          </w:p>
        </w:tc>
        <w:tc>
          <w:tcPr>
            <w:tcW w:w="0" w:type="auto"/>
            <w:shd w:val="clear" w:color="auto" w:fill="auto"/>
          </w:tcPr>
          <w:p w14:paraId="3EA5D067" w14:textId="77777777" w:rsidR="006F249E" w:rsidRDefault="006F249E" w:rsidP="009C0C9E">
            <w:pPr>
              <w:pStyle w:val="Default"/>
            </w:pPr>
            <w:r>
              <w:rPr>
                <w:sz w:val="23"/>
                <w:szCs w:val="23"/>
              </w:rPr>
              <w:t xml:space="preserve">Tekstanalyse og </w:t>
            </w:r>
            <w:proofErr w:type="spellStart"/>
            <w:r>
              <w:rPr>
                <w:sz w:val="23"/>
                <w:szCs w:val="23"/>
              </w:rPr>
              <w:t>casearbejde</w:t>
            </w:r>
            <w:proofErr w:type="spellEnd"/>
            <w:r>
              <w:rPr>
                <w:sz w:val="23"/>
                <w:szCs w:val="23"/>
              </w:rPr>
              <w:t xml:space="preserve">. </w:t>
            </w:r>
            <w:r w:rsidR="009C0C9E" w:rsidRPr="006F249E">
              <w:t>Forløbet har fokuseret på FN, organisationens formål, opståen og udvikling. Eleverne har arbejdet med tekstanalyse i et tekstkorpus om FN. Derefter arbejdet med case om SDG 5 ”</w:t>
            </w:r>
            <w:proofErr w:type="spellStart"/>
            <w:r w:rsidR="009C0C9E" w:rsidRPr="006F249E">
              <w:t>Gender</w:t>
            </w:r>
            <w:proofErr w:type="spellEnd"/>
            <w:r w:rsidR="009C0C9E" w:rsidRPr="006F249E">
              <w:t xml:space="preserve"> </w:t>
            </w:r>
            <w:proofErr w:type="spellStart"/>
            <w:r w:rsidR="009C0C9E" w:rsidRPr="006F249E">
              <w:t>Equality</w:t>
            </w:r>
            <w:proofErr w:type="spellEnd"/>
            <w:r w:rsidR="009C0C9E" w:rsidRPr="006F249E">
              <w:t xml:space="preserve">”. Dernæst Lomborg og Copenhagen </w:t>
            </w:r>
            <w:proofErr w:type="spellStart"/>
            <w:r w:rsidR="009C0C9E" w:rsidRPr="006F249E">
              <w:t>Initiatives</w:t>
            </w:r>
            <w:proofErr w:type="spellEnd"/>
            <w:r w:rsidR="009C0C9E" w:rsidRPr="006F249E">
              <w:t xml:space="preserve"> syn på </w:t>
            </w:r>
            <w:proofErr w:type="spellStart"/>
            <w:proofErr w:type="gramStart"/>
            <w:r w:rsidR="009C0C9E" w:rsidRPr="006F249E">
              <w:t>FNs</w:t>
            </w:r>
            <w:proofErr w:type="spellEnd"/>
            <w:proofErr w:type="gramEnd"/>
            <w:r w:rsidR="009C0C9E" w:rsidRPr="006F249E">
              <w:t xml:space="preserve"> Verdensmål.  </w:t>
            </w:r>
          </w:p>
          <w:p w14:paraId="221B5C53" w14:textId="17C6BF4E" w:rsidR="009C0C9E" w:rsidRDefault="009C0C9E" w:rsidP="009C0C9E">
            <w:pPr>
              <w:pStyle w:val="Default"/>
            </w:pPr>
          </w:p>
        </w:tc>
      </w:tr>
      <w:tr w:rsidR="006F249E" w14:paraId="46CB0B0A" w14:textId="77777777" w:rsidTr="001F3059">
        <w:tc>
          <w:tcPr>
            <w:tcW w:w="0" w:type="auto"/>
            <w:shd w:val="clear" w:color="auto" w:fill="auto"/>
          </w:tcPr>
          <w:p w14:paraId="5018E00B" w14:textId="77777777" w:rsidR="006F249E" w:rsidRPr="00FF7222" w:rsidRDefault="006F249E" w:rsidP="001F3059">
            <w:pPr>
              <w:rPr>
                <w:b/>
              </w:rPr>
            </w:pPr>
            <w:r w:rsidRPr="00FF7222">
              <w:rPr>
                <w:b/>
              </w:rPr>
              <w:t>Væsentligste arbejdsformer</w:t>
            </w:r>
          </w:p>
        </w:tc>
        <w:tc>
          <w:tcPr>
            <w:tcW w:w="0" w:type="auto"/>
            <w:shd w:val="clear" w:color="auto" w:fill="auto"/>
          </w:tcPr>
          <w:p w14:paraId="6557E5E7" w14:textId="77777777" w:rsidR="006F249E" w:rsidRDefault="006F249E" w:rsidP="001F3059">
            <w:r>
              <w:t>Individuelt arbejde</w:t>
            </w:r>
          </w:p>
          <w:p w14:paraId="781BBBEF" w14:textId="77777777" w:rsidR="006F249E" w:rsidRDefault="006F249E" w:rsidP="001F3059">
            <w:r>
              <w:t>Mundtlig præsentation</w:t>
            </w:r>
          </w:p>
          <w:p w14:paraId="5B05CB0A" w14:textId="77777777" w:rsidR="006F249E" w:rsidRDefault="006F249E" w:rsidP="001F3059">
            <w:r>
              <w:t>Klasseundervisning</w:t>
            </w:r>
          </w:p>
          <w:p w14:paraId="084B2B5C" w14:textId="77777777" w:rsidR="006F249E" w:rsidRDefault="006F249E" w:rsidP="001F3059"/>
        </w:tc>
      </w:tr>
    </w:tbl>
    <w:p w14:paraId="76735552" w14:textId="77777777" w:rsidR="006F249E" w:rsidRDefault="006F249E" w:rsidP="006F249E"/>
    <w:p w14:paraId="68C26BC2" w14:textId="05ACECAA" w:rsidR="003B2E34" w:rsidRDefault="003B2E34" w:rsidP="0092235F"/>
    <w:p w14:paraId="55FFDA8C" w14:textId="53700DD1" w:rsidR="003B2E34" w:rsidRDefault="003B2E34" w:rsidP="0092235F"/>
    <w:p w14:paraId="0CCEE66B" w14:textId="786A4207" w:rsidR="003B2E34" w:rsidRDefault="003B2E34" w:rsidP="0092235F"/>
    <w:p w14:paraId="1F73F85D" w14:textId="3F0BB7F7" w:rsidR="003B2E34" w:rsidRDefault="003B2E34" w:rsidP="0092235F"/>
    <w:p w14:paraId="3F9D50B4" w14:textId="112DD84B" w:rsidR="003B2E34" w:rsidRDefault="003B2E34" w:rsidP="0092235F"/>
    <w:p w14:paraId="26CF72FD" w14:textId="7F7B2128" w:rsidR="003B2E34" w:rsidRDefault="003B2E34" w:rsidP="0092235F"/>
    <w:p w14:paraId="31B40626" w14:textId="625CBB24" w:rsidR="003B2E34" w:rsidRDefault="003B2E34" w:rsidP="0092235F"/>
    <w:p w14:paraId="1A843E08" w14:textId="5E4C663D" w:rsidR="003B2E34" w:rsidRDefault="003B2E34" w:rsidP="0092235F"/>
    <w:p w14:paraId="33FB07E1" w14:textId="406A14C9" w:rsidR="003B2E34" w:rsidRDefault="003B2E34" w:rsidP="0092235F"/>
    <w:p w14:paraId="40AC38E3" w14:textId="2A0F3C73" w:rsidR="003B2E34" w:rsidRDefault="003B2E34" w:rsidP="0092235F"/>
    <w:p w14:paraId="258ED568" w14:textId="739DB126" w:rsidR="003B2E34" w:rsidRDefault="003B2E34" w:rsidP="0092235F"/>
    <w:p w14:paraId="03A1EBC1" w14:textId="75DE02C8" w:rsidR="003B2E34" w:rsidRDefault="003B2E34" w:rsidP="0092235F"/>
    <w:p w14:paraId="611DB149" w14:textId="4B271676" w:rsidR="003B2E34" w:rsidRDefault="003B2E34" w:rsidP="0092235F"/>
    <w:p w14:paraId="359577A6" w14:textId="421BD96C" w:rsidR="003B2E34" w:rsidRDefault="003B2E34" w:rsidP="0092235F"/>
    <w:p w14:paraId="4170CDF7" w14:textId="1F9A4C62" w:rsidR="003B2E34" w:rsidRDefault="003B2E34" w:rsidP="0092235F"/>
    <w:p w14:paraId="7D71024C" w14:textId="73720E60" w:rsidR="003B2E34" w:rsidRDefault="003B2E34" w:rsidP="0092235F"/>
    <w:p w14:paraId="799E60F2" w14:textId="4BFA2FA8" w:rsidR="003B2E34" w:rsidRDefault="003B2E34" w:rsidP="0092235F"/>
    <w:p w14:paraId="580310BA" w14:textId="08A5A177" w:rsidR="003B2E34" w:rsidRDefault="003B2E34" w:rsidP="0092235F"/>
    <w:p w14:paraId="5530094D" w14:textId="2EE1BC38" w:rsidR="003B2E34" w:rsidRDefault="003B2E34" w:rsidP="0092235F"/>
    <w:p w14:paraId="24FE83BE" w14:textId="5310C9DE" w:rsidR="003B2E34" w:rsidRDefault="003B2E34" w:rsidP="0092235F"/>
    <w:p w14:paraId="461D2C2E" w14:textId="6834B514" w:rsidR="003B2E34" w:rsidRDefault="003B2E34" w:rsidP="0092235F"/>
    <w:p w14:paraId="4913AE56" w14:textId="1313EC91" w:rsidR="003B2E34" w:rsidRDefault="003B2E34" w:rsidP="0092235F"/>
    <w:p w14:paraId="7E67298C" w14:textId="56B1ECE0" w:rsidR="003B2E34" w:rsidRDefault="003B2E34" w:rsidP="0092235F"/>
    <w:p w14:paraId="02D92186" w14:textId="5EE7C47B" w:rsidR="003B2E34" w:rsidRDefault="003B2E34" w:rsidP="0092235F"/>
    <w:p w14:paraId="7C69825E" w14:textId="76BB3F44" w:rsidR="003B2E34" w:rsidRDefault="003B2E34" w:rsidP="0092235F"/>
    <w:p w14:paraId="0876FBEF" w14:textId="57ABA669" w:rsidR="003B2E34" w:rsidRDefault="003B2E34" w:rsidP="0092235F"/>
    <w:p w14:paraId="6F1BF8E3" w14:textId="1F280824" w:rsidR="003B2E34" w:rsidRDefault="003B2E34" w:rsidP="0092235F"/>
    <w:p w14:paraId="5DCD014D" w14:textId="1CB7D7F8" w:rsidR="003B2E34" w:rsidRDefault="003B2E34" w:rsidP="0092235F"/>
    <w:p w14:paraId="53E4F546" w14:textId="11A25068" w:rsidR="003B2E34" w:rsidRDefault="003B2E34" w:rsidP="0092235F"/>
    <w:p w14:paraId="1AF34E52" w14:textId="03105D89" w:rsidR="003B2E34" w:rsidRDefault="003B2E34" w:rsidP="0092235F"/>
    <w:p w14:paraId="25E0F7A9" w14:textId="4289CC4A" w:rsidR="003B2E34" w:rsidRDefault="003B2E34" w:rsidP="0092235F"/>
    <w:p w14:paraId="3B6EFEB6" w14:textId="2C2E5F10" w:rsidR="003B2E34" w:rsidRDefault="003B2E34" w:rsidP="0092235F"/>
    <w:p w14:paraId="0A01C594" w14:textId="01056D4D" w:rsidR="003B2E34" w:rsidRDefault="003B2E34" w:rsidP="0092235F"/>
    <w:p w14:paraId="483ECEBB" w14:textId="2C8DB8C6" w:rsidR="003B2E34" w:rsidRDefault="003B2E34" w:rsidP="0092235F"/>
    <w:p w14:paraId="2A5EE173" w14:textId="77777777" w:rsidR="00816299" w:rsidRDefault="00816299" w:rsidP="00816299">
      <w:pPr>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14FBC61B" w14:textId="77777777" w:rsidR="00816299" w:rsidRPr="00BB22F1" w:rsidRDefault="00CD24E4" w:rsidP="00816299">
      <w:hyperlink w:anchor="Retur" w:history="1">
        <w:r w:rsidR="00816299" w:rsidRPr="004E5E22">
          <w:rPr>
            <w:rStyle w:val="Hyperlink"/>
          </w:rPr>
          <w:t>Retur til forside</w:t>
        </w:r>
      </w:hyperlink>
    </w:p>
    <w:p w14:paraId="19EBBEAC" w14:textId="77777777" w:rsidR="00816299" w:rsidRDefault="00816299" w:rsidP="0092235F"/>
    <w:tbl>
      <w:tblPr>
        <w:tblStyle w:val="Tabel-Gitter"/>
        <w:tblW w:w="0" w:type="auto"/>
        <w:tblLook w:val="01E0" w:firstRow="1" w:lastRow="1" w:firstColumn="1" w:lastColumn="1" w:noHBand="0" w:noVBand="0"/>
      </w:tblPr>
      <w:tblGrid>
        <w:gridCol w:w="1469"/>
        <w:gridCol w:w="8159"/>
      </w:tblGrid>
      <w:tr w:rsidR="00816299" w:rsidRPr="00411555" w14:paraId="43D853E7" w14:textId="77777777" w:rsidTr="00AA44C5">
        <w:tc>
          <w:tcPr>
            <w:tcW w:w="0" w:type="auto"/>
          </w:tcPr>
          <w:p w14:paraId="03FE7D31" w14:textId="1EA43A55" w:rsidR="00816299" w:rsidRDefault="00816299" w:rsidP="00AA44C5">
            <w:pPr>
              <w:rPr>
                <w:b/>
              </w:rPr>
            </w:pPr>
            <w:r>
              <w:rPr>
                <w:b/>
              </w:rPr>
              <w:t xml:space="preserve">Titel </w:t>
            </w:r>
            <w:r w:rsidR="003B07EE">
              <w:rPr>
                <w:b/>
              </w:rPr>
              <w:t>6</w:t>
            </w:r>
          </w:p>
          <w:p w14:paraId="551576D3" w14:textId="77777777" w:rsidR="00816299" w:rsidRPr="0094366B" w:rsidRDefault="00816299" w:rsidP="00AA44C5">
            <w:pPr>
              <w:rPr>
                <w:b/>
              </w:rPr>
            </w:pPr>
          </w:p>
        </w:tc>
        <w:tc>
          <w:tcPr>
            <w:tcW w:w="0" w:type="auto"/>
          </w:tcPr>
          <w:p w14:paraId="337C5512" w14:textId="77777777" w:rsidR="00816299" w:rsidRPr="005A2109" w:rsidRDefault="00816299" w:rsidP="00AA44C5">
            <w:pPr>
              <w:rPr>
                <w:b/>
                <w:lang w:val="en-US"/>
              </w:rPr>
            </w:pPr>
            <w:r w:rsidRPr="005A2109">
              <w:rPr>
                <w:b/>
                <w:lang w:val="en-US"/>
              </w:rPr>
              <w:t xml:space="preserve">Culture and Politics </w:t>
            </w:r>
          </w:p>
        </w:tc>
      </w:tr>
      <w:tr w:rsidR="00816299" w:rsidRPr="00816299" w14:paraId="104847A5" w14:textId="77777777" w:rsidTr="00AA44C5">
        <w:tc>
          <w:tcPr>
            <w:tcW w:w="0" w:type="auto"/>
          </w:tcPr>
          <w:p w14:paraId="5D179FE1" w14:textId="77777777" w:rsidR="00816299" w:rsidRPr="0094366B" w:rsidRDefault="00816299" w:rsidP="00AA44C5">
            <w:pPr>
              <w:rPr>
                <w:b/>
              </w:rPr>
            </w:pPr>
            <w:r>
              <w:rPr>
                <w:b/>
              </w:rPr>
              <w:t>Indhold</w:t>
            </w:r>
          </w:p>
        </w:tc>
        <w:tc>
          <w:tcPr>
            <w:tcW w:w="0" w:type="auto"/>
          </w:tcPr>
          <w:p w14:paraId="6E5D6835" w14:textId="77777777" w:rsidR="00816299" w:rsidRPr="00F51F2E" w:rsidRDefault="00816299" w:rsidP="00AA44C5">
            <w:pPr>
              <w:spacing w:line="240" w:lineRule="auto"/>
              <w:rPr>
                <w:lang w:val="en-GB"/>
              </w:rPr>
            </w:pPr>
            <w:r w:rsidRPr="00F51F2E">
              <w:rPr>
                <w:lang w:val="en-GB"/>
              </w:rPr>
              <w:t>Cultural Theory – An Overview (</w:t>
            </w:r>
            <w:r>
              <w:rPr>
                <w:lang w:val="en-GB"/>
              </w:rPr>
              <w:t xml:space="preserve">pp. 19-41, </w:t>
            </w:r>
            <w:r w:rsidRPr="00F51F2E">
              <w:rPr>
                <w:lang w:val="en-GB"/>
              </w:rPr>
              <w:t>Geert Hofstede</w:t>
            </w:r>
            <w:r>
              <w:rPr>
                <w:lang w:val="en-GB"/>
              </w:rPr>
              <w:t xml:space="preserve">, Focus on Culture, </w:t>
            </w:r>
            <w:proofErr w:type="spellStart"/>
            <w:r>
              <w:rPr>
                <w:lang w:val="en-GB"/>
              </w:rPr>
              <w:t>Systime</w:t>
            </w:r>
            <w:proofErr w:type="spellEnd"/>
            <w:r>
              <w:rPr>
                <w:lang w:val="en-GB"/>
              </w:rPr>
              <w:t>, 2002</w:t>
            </w:r>
            <w:r w:rsidRPr="00F51F2E">
              <w:rPr>
                <w:lang w:val="en-GB"/>
              </w:rPr>
              <w:t>)</w:t>
            </w:r>
            <w:r>
              <w:rPr>
                <w:lang w:val="en-GB"/>
              </w:rPr>
              <w:t xml:space="preserve"> </w:t>
            </w:r>
          </w:p>
          <w:p w14:paraId="1073A18F" w14:textId="77777777" w:rsidR="00816299" w:rsidRDefault="00816299" w:rsidP="00AA44C5">
            <w:pPr>
              <w:spacing w:line="240" w:lineRule="auto"/>
              <w:rPr>
                <w:lang w:val="en-GB"/>
              </w:rPr>
            </w:pPr>
          </w:p>
          <w:p w14:paraId="3F09986E" w14:textId="77777777" w:rsidR="00816299" w:rsidRPr="00F51F2E" w:rsidRDefault="00816299" w:rsidP="00AA44C5">
            <w:pPr>
              <w:spacing w:line="240" w:lineRule="auto"/>
              <w:rPr>
                <w:lang w:val="en-GB"/>
              </w:rPr>
            </w:pPr>
            <w:r w:rsidRPr="00F51F2E">
              <w:rPr>
                <w:lang w:val="en-GB"/>
              </w:rPr>
              <w:t xml:space="preserve">The Clash </w:t>
            </w:r>
            <w:proofErr w:type="gramStart"/>
            <w:r w:rsidRPr="00F51F2E">
              <w:rPr>
                <w:lang w:val="en-GB"/>
              </w:rPr>
              <w:t>Of</w:t>
            </w:r>
            <w:proofErr w:type="gramEnd"/>
            <w:r w:rsidRPr="00F51F2E">
              <w:rPr>
                <w:lang w:val="en-GB"/>
              </w:rPr>
              <w:t xml:space="preserve"> Civilizations </w:t>
            </w:r>
            <w:r>
              <w:rPr>
                <w:lang w:val="en-GB"/>
              </w:rPr>
              <w:t xml:space="preserve">-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6E29979D" w14:textId="77777777" w:rsidR="00816299" w:rsidRPr="00F51F2E" w:rsidRDefault="00816299" w:rsidP="00AA44C5">
            <w:pPr>
              <w:spacing w:line="240" w:lineRule="auto"/>
              <w:rPr>
                <w:lang w:val="en-GB"/>
              </w:rPr>
            </w:pPr>
          </w:p>
          <w:p w14:paraId="4CAA5234" w14:textId="77777777" w:rsidR="00816299" w:rsidRPr="00F51F2E" w:rsidRDefault="00816299" w:rsidP="00AA44C5">
            <w:pPr>
              <w:spacing w:line="240" w:lineRule="auto"/>
              <w:rPr>
                <w:lang w:val="en-GB"/>
              </w:rPr>
            </w:pPr>
            <w:r w:rsidRPr="00F51F2E">
              <w:rPr>
                <w:lang w:val="en-GB"/>
              </w:rPr>
              <w:t xml:space="preserve">Runaway World </w:t>
            </w:r>
            <w:r>
              <w:rPr>
                <w:lang w:val="en-GB"/>
              </w:rPr>
              <w:t xml:space="preserve">-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3D206B95" w14:textId="77777777" w:rsidR="00816299" w:rsidRDefault="00816299" w:rsidP="00AA44C5">
            <w:pPr>
              <w:spacing w:line="240" w:lineRule="auto"/>
              <w:rPr>
                <w:lang w:val="en-GB"/>
              </w:rPr>
            </w:pPr>
          </w:p>
          <w:p w14:paraId="1FCC130A" w14:textId="77777777" w:rsidR="00816299" w:rsidRDefault="00816299" w:rsidP="00AA44C5">
            <w:pPr>
              <w:spacing w:line="240" w:lineRule="auto"/>
              <w:rPr>
                <w:lang w:val="en-GB"/>
              </w:rPr>
            </w:pPr>
            <w:r>
              <w:rPr>
                <w:lang w:val="en-GB"/>
              </w:rPr>
              <w:t xml:space="preserve">The Beginning of History - </w:t>
            </w:r>
            <w:hyperlink r:id="rId40" w:history="1">
              <w:r w:rsidRPr="00836AC1">
                <w:rPr>
                  <w:rStyle w:val="Hyperlink"/>
                  <w:lang w:val="en-GB"/>
                </w:rPr>
                <w:t>http://www.newsweek.com/francis-fukuyama-book-origins-political-order-66555</w:t>
              </w:r>
            </w:hyperlink>
            <w:r>
              <w:rPr>
                <w:lang w:val="en-GB"/>
              </w:rPr>
              <w:t xml:space="preserve"> </w:t>
            </w:r>
          </w:p>
          <w:p w14:paraId="73032D4A" w14:textId="77777777" w:rsidR="00816299" w:rsidRDefault="00816299" w:rsidP="00AA44C5">
            <w:pPr>
              <w:spacing w:line="240" w:lineRule="auto"/>
              <w:rPr>
                <w:lang w:val="en-GB"/>
              </w:rPr>
            </w:pPr>
          </w:p>
          <w:p w14:paraId="5BED54BC" w14:textId="77777777" w:rsidR="00816299" w:rsidRDefault="00816299" w:rsidP="00AA44C5">
            <w:pPr>
              <w:spacing w:line="240" w:lineRule="auto"/>
              <w:rPr>
                <w:lang w:val="en-GB"/>
              </w:rPr>
            </w:pPr>
            <w:r>
              <w:rPr>
                <w:lang w:val="en-GB"/>
              </w:rPr>
              <w:t xml:space="preserve">Speech to the Republican National Convention -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3AD89D05" w14:textId="77777777" w:rsidR="00816299" w:rsidRDefault="00816299" w:rsidP="00AA44C5">
            <w:pPr>
              <w:spacing w:line="240" w:lineRule="auto"/>
              <w:rPr>
                <w:lang w:val="en-GB"/>
              </w:rPr>
            </w:pPr>
          </w:p>
          <w:p w14:paraId="230C91CC" w14:textId="77777777" w:rsidR="00816299" w:rsidRDefault="00816299" w:rsidP="00AA44C5">
            <w:pPr>
              <w:spacing w:line="240" w:lineRule="auto"/>
              <w:rPr>
                <w:lang w:val="en-GB"/>
              </w:rPr>
            </w:pPr>
            <w:r>
              <w:rPr>
                <w:lang w:val="en-GB"/>
              </w:rPr>
              <w:t xml:space="preserve">The Disconnect </w:t>
            </w:r>
            <w:proofErr w:type="gramStart"/>
            <w:r>
              <w:rPr>
                <w:lang w:val="en-GB"/>
              </w:rPr>
              <w:t>In</w:t>
            </w:r>
            <w:proofErr w:type="gramEnd"/>
            <w:r>
              <w:rPr>
                <w:lang w:val="en-GB"/>
              </w:rPr>
              <w:t xml:space="preserve"> US Democracy - </w:t>
            </w:r>
            <w:r w:rsidRPr="00F51F2E">
              <w:rPr>
                <w:lang w:val="en-GB"/>
              </w:rPr>
              <w:t xml:space="preserve">(Politics in a Global World, </w:t>
            </w:r>
            <w:proofErr w:type="spellStart"/>
            <w:r w:rsidRPr="00F51F2E">
              <w:rPr>
                <w:lang w:val="en-GB"/>
              </w:rPr>
              <w:t>Systime</w:t>
            </w:r>
            <w:proofErr w:type="spellEnd"/>
            <w:r>
              <w:rPr>
                <w:lang w:val="en-GB"/>
              </w:rPr>
              <w:t xml:space="preserve">, </w:t>
            </w:r>
            <w:r w:rsidRPr="00F51F2E">
              <w:rPr>
                <w:lang w:val="en-GB"/>
              </w:rPr>
              <w:t>2008)</w:t>
            </w:r>
          </w:p>
          <w:p w14:paraId="344215CD" w14:textId="77777777" w:rsidR="00816299" w:rsidRDefault="00816299" w:rsidP="00AA44C5">
            <w:pPr>
              <w:spacing w:line="240" w:lineRule="auto"/>
              <w:rPr>
                <w:lang w:val="en-GB"/>
              </w:rPr>
            </w:pPr>
          </w:p>
          <w:p w14:paraId="664B3961" w14:textId="77777777" w:rsidR="00816299" w:rsidRDefault="00816299" w:rsidP="00AA44C5">
            <w:pPr>
              <w:spacing w:line="240" w:lineRule="auto"/>
              <w:rPr>
                <w:lang w:val="en-US"/>
              </w:rPr>
            </w:pPr>
            <w:r>
              <w:rPr>
                <w:lang w:val="en-US"/>
              </w:rPr>
              <w:t xml:space="preserve">Film: Team America: World Police, Trey/Parker, 2004, Paramount Pictures </w:t>
            </w:r>
          </w:p>
          <w:p w14:paraId="6EE52B42" w14:textId="77777777" w:rsidR="00816299" w:rsidRDefault="00816299" w:rsidP="00AA44C5">
            <w:pPr>
              <w:rPr>
                <w:lang w:val="en-US"/>
              </w:rPr>
            </w:pPr>
          </w:p>
          <w:p w14:paraId="68B967D4" w14:textId="77777777" w:rsidR="00816299" w:rsidRPr="00816299" w:rsidRDefault="00816299" w:rsidP="00AA44C5">
            <w:r w:rsidRPr="00816299">
              <w:t>Diverse videoklip fra Youtube med Chomsky, Giddens og Fukuyama</w:t>
            </w:r>
            <w:r w:rsidR="003A5FC1">
              <w:t>, samt aktuelle småtekster</w:t>
            </w:r>
          </w:p>
          <w:p w14:paraId="2BD11CBD" w14:textId="77777777" w:rsidR="00816299" w:rsidRPr="00816299" w:rsidRDefault="00816299" w:rsidP="00AA44C5">
            <w:r w:rsidRPr="00816299">
              <w:t xml:space="preserve"> </w:t>
            </w:r>
          </w:p>
        </w:tc>
      </w:tr>
      <w:tr w:rsidR="00816299" w14:paraId="03A2C52E" w14:textId="77777777" w:rsidTr="00AA44C5">
        <w:tc>
          <w:tcPr>
            <w:tcW w:w="0" w:type="auto"/>
          </w:tcPr>
          <w:p w14:paraId="3FF13545" w14:textId="77777777" w:rsidR="00816299" w:rsidRDefault="00816299" w:rsidP="00AA44C5">
            <w:pPr>
              <w:rPr>
                <w:b/>
              </w:rPr>
            </w:pPr>
            <w:r>
              <w:rPr>
                <w:b/>
              </w:rPr>
              <w:t>Omfang</w:t>
            </w:r>
          </w:p>
          <w:p w14:paraId="239577FA" w14:textId="77777777" w:rsidR="00816299" w:rsidRPr="0094366B" w:rsidRDefault="00816299" w:rsidP="00AA44C5">
            <w:pPr>
              <w:rPr>
                <w:b/>
              </w:rPr>
            </w:pPr>
          </w:p>
        </w:tc>
        <w:tc>
          <w:tcPr>
            <w:tcW w:w="0" w:type="auto"/>
          </w:tcPr>
          <w:p w14:paraId="3828787A" w14:textId="77777777" w:rsidR="00816299" w:rsidRDefault="00816299" w:rsidP="00816299">
            <w:r>
              <w:t>Placeret 5. semester</w:t>
            </w:r>
          </w:p>
        </w:tc>
      </w:tr>
      <w:tr w:rsidR="00816299" w14:paraId="3F4ED435" w14:textId="77777777" w:rsidTr="00AA44C5">
        <w:tc>
          <w:tcPr>
            <w:tcW w:w="0" w:type="auto"/>
          </w:tcPr>
          <w:p w14:paraId="1673158F" w14:textId="77777777" w:rsidR="00816299" w:rsidRPr="0094366B" w:rsidRDefault="00816299" w:rsidP="00AA44C5">
            <w:pPr>
              <w:rPr>
                <w:b/>
              </w:rPr>
            </w:pPr>
            <w:r>
              <w:rPr>
                <w:b/>
              </w:rPr>
              <w:t>Særlige fokuspunkter</w:t>
            </w:r>
          </w:p>
        </w:tc>
        <w:tc>
          <w:tcPr>
            <w:tcW w:w="0" w:type="auto"/>
          </w:tcPr>
          <w:p w14:paraId="580EC9FE" w14:textId="77777777" w:rsidR="00816299" w:rsidRDefault="00816299" w:rsidP="00AA44C5">
            <w:r>
              <w:t xml:space="preserve">Anvende hensigtsmæssige læsestrategier til orientering i større tekstmængder med henblik på udvælgelse af stof, tekstforståelse og formidling. </w:t>
            </w:r>
          </w:p>
          <w:p w14:paraId="4A67F435" w14:textId="77777777" w:rsidR="00816299" w:rsidRDefault="00816299" w:rsidP="00AA44C5">
            <w:r>
              <w:t>Der opnås en grundlæggende forståelse for relevante samfundsmæssige aspekter i forhold til historie, politiske systemer, klassesystemer og samfundsudvikling, især set i forhold til USA's rolle i verdensordenen.</w:t>
            </w:r>
          </w:p>
          <w:p w14:paraId="1110746B" w14:textId="77777777" w:rsidR="00816299" w:rsidRDefault="00816299" w:rsidP="00AA44C5"/>
        </w:tc>
      </w:tr>
      <w:tr w:rsidR="00816299" w14:paraId="69D4FC94" w14:textId="77777777" w:rsidTr="00AA44C5">
        <w:tc>
          <w:tcPr>
            <w:tcW w:w="0" w:type="auto"/>
          </w:tcPr>
          <w:p w14:paraId="4E2FDCF4" w14:textId="77777777" w:rsidR="00816299" w:rsidRPr="0094366B" w:rsidRDefault="00816299" w:rsidP="00AA44C5">
            <w:pPr>
              <w:rPr>
                <w:b/>
              </w:rPr>
            </w:pPr>
            <w:r>
              <w:rPr>
                <w:b/>
              </w:rPr>
              <w:t>Væsentligste arbejdsformer</w:t>
            </w:r>
          </w:p>
        </w:tc>
        <w:tc>
          <w:tcPr>
            <w:tcW w:w="0" w:type="auto"/>
          </w:tcPr>
          <w:p w14:paraId="1D3C6578" w14:textId="77777777" w:rsidR="00816299" w:rsidRDefault="00816299" w:rsidP="00AA44C5">
            <w:r>
              <w:t xml:space="preserve">Elevaktiverende fokus – gruppearbejde, gruppefremlæggelser og klassediskussioner. </w:t>
            </w:r>
          </w:p>
          <w:p w14:paraId="310D647E" w14:textId="77777777" w:rsidR="00816299" w:rsidRDefault="00816299" w:rsidP="00AA44C5"/>
        </w:tc>
      </w:tr>
    </w:tbl>
    <w:p w14:paraId="2AEAAC8F" w14:textId="77777777" w:rsidR="00816299" w:rsidRDefault="00CD24E4" w:rsidP="00816299">
      <w:hyperlink w:anchor="Retur" w:history="1">
        <w:r w:rsidR="00816299" w:rsidRPr="004E5E22">
          <w:rPr>
            <w:rStyle w:val="Hyperlink"/>
          </w:rPr>
          <w:t>Retur til forside</w:t>
        </w:r>
      </w:hyperlink>
    </w:p>
    <w:p w14:paraId="07EAA7EB" w14:textId="77777777" w:rsidR="00816299" w:rsidRDefault="00816299" w:rsidP="00816299"/>
    <w:p w14:paraId="50389E2A" w14:textId="77777777" w:rsidR="003A5FC1" w:rsidRDefault="003A5FC1" w:rsidP="00816299">
      <w:pPr>
        <w:outlineLvl w:val="0"/>
        <w:rPr>
          <w:b/>
          <w:sz w:val="28"/>
          <w:szCs w:val="28"/>
        </w:rPr>
      </w:pPr>
    </w:p>
    <w:p w14:paraId="27188927" w14:textId="77777777" w:rsidR="003A5FC1" w:rsidRDefault="003A5FC1" w:rsidP="00816299">
      <w:pPr>
        <w:outlineLvl w:val="0"/>
        <w:rPr>
          <w:b/>
          <w:sz w:val="28"/>
          <w:szCs w:val="28"/>
        </w:rPr>
      </w:pPr>
    </w:p>
    <w:p w14:paraId="7352531D" w14:textId="77777777" w:rsidR="003A5FC1" w:rsidRDefault="003A5FC1" w:rsidP="00816299">
      <w:pPr>
        <w:outlineLvl w:val="0"/>
        <w:rPr>
          <w:b/>
          <w:sz w:val="28"/>
          <w:szCs w:val="28"/>
        </w:rPr>
      </w:pPr>
    </w:p>
    <w:p w14:paraId="384B7759" w14:textId="77777777" w:rsidR="003A5FC1" w:rsidRDefault="003A5FC1" w:rsidP="00816299">
      <w:pPr>
        <w:outlineLvl w:val="0"/>
        <w:rPr>
          <w:b/>
          <w:sz w:val="28"/>
          <w:szCs w:val="28"/>
        </w:rPr>
      </w:pPr>
    </w:p>
    <w:p w14:paraId="422E55E4" w14:textId="77777777" w:rsidR="003A5FC1" w:rsidRDefault="003A5FC1" w:rsidP="00816299">
      <w:pPr>
        <w:outlineLvl w:val="0"/>
        <w:rPr>
          <w:b/>
          <w:sz w:val="28"/>
          <w:szCs w:val="28"/>
        </w:rPr>
      </w:pPr>
    </w:p>
    <w:p w14:paraId="06A1ED63" w14:textId="77777777" w:rsidR="003A5FC1" w:rsidRDefault="003A5FC1" w:rsidP="00816299">
      <w:pPr>
        <w:outlineLvl w:val="0"/>
        <w:rPr>
          <w:b/>
          <w:sz w:val="28"/>
          <w:szCs w:val="28"/>
        </w:rPr>
      </w:pPr>
    </w:p>
    <w:p w14:paraId="0D1CB57A" w14:textId="77777777" w:rsidR="003A5FC1" w:rsidRDefault="003A5FC1" w:rsidP="00816299">
      <w:pPr>
        <w:outlineLvl w:val="0"/>
        <w:rPr>
          <w:b/>
          <w:sz w:val="28"/>
          <w:szCs w:val="28"/>
        </w:rPr>
      </w:pPr>
    </w:p>
    <w:p w14:paraId="216AB9E0" w14:textId="77777777" w:rsidR="003A5FC1" w:rsidRDefault="003A5FC1" w:rsidP="00816299">
      <w:pPr>
        <w:outlineLvl w:val="0"/>
        <w:rPr>
          <w:b/>
          <w:sz w:val="28"/>
          <w:szCs w:val="28"/>
        </w:rPr>
      </w:pPr>
    </w:p>
    <w:p w14:paraId="166994D4" w14:textId="77777777" w:rsidR="00816299" w:rsidRDefault="00816299" w:rsidP="00816299">
      <w:pPr>
        <w:outlineLvl w:val="0"/>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6B7F434F" w14:textId="77777777" w:rsidR="00816299" w:rsidRPr="00BB22F1" w:rsidRDefault="00CD24E4" w:rsidP="00816299">
      <w:pPr>
        <w:outlineLvl w:val="0"/>
      </w:pPr>
      <w:hyperlink w:anchor="Retur" w:history="1">
        <w:r w:rsidR="00816299" w:rsidRPr="004E5E22">
          <w:rPr>
            <w:rStyle w:val="Hyperlink"/>
          </w:rPr>
          <w:t>Retur til forside</w:t>
        </w:r>
      </w:hyperlink>
    </w:p>
    <w:p w14:paraId="0C4613AE" w14:textId="77777777" w:rsidR="00816299" w:rsidRDefault="00816299" w:rsidP="008162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377"/>
      </w:tblGrid>
      <w:tr w:rsidR="00816299" w14:paraId="2DDD9658" w14:textId="77777777" w:rsidTr="00AA44C5">
        <w:tc>
          <w:tcPr>
            <w:tcW w:w="0" w:type="auto"/>
          </w:tcPr>
          <w:p w14:paraId="776DB5ED" w14:textId="4F149F36" w:rsidR="00816299" w:rsidRPr="003931E2" w:rsidRDefault="00816299" w:rsidP="00AA44C5">
            <w:pPr>
              <w:rPr>
                <w:b/>
              </w:rPr>
            </w:pPr>
            <w:r>
              <w:rPr>
                <w:b/>
              </w:rPr>
              <w:t xml:space="preserve">Titel </w:t>
            </w:r>
            <w:r w:rsidR="003B07EE">
              <w:rPr>
                <w:b/>
              </w:rPr>
              <w:t>7</w:t>
            </w:r>
          </w:p>
          <w:p w14:paraId="46E93C62" w14:textId="77777777" w:rsidR="00816299" w:rsidRPr="003931E2" w:rsidRDefault="00816299" w:rsidP="00AA44C5">
            <w:pPr>
              <w:rPr>
                <w:b/>
              </w:rPr>
            </w:pPr>
          </w:p>
        </w:tc>
        <w:tc>
          <w:tcPr>
            <w:tcW w:w="0" w:type="auto"/>
          </w:tcPr>
          <w:p w14:paraId="7CBE5C08" w14:textId="77777777" w:rsidR="00816299" w:rsidRPr="005A2109" w:rsidRDefault="00816299" w:rsidP="00AA44C5">
            <w:pPr>
              <w:rPr>
                <w:b/>
              </w:rPr>
            </w:pPr>
            <w:r w:rsidRPr="005A2109">
              <w:rPr>
                <w:b/>
              </w:rPr>
              <w:t>Corporate Branding and Storytelling</w:t>
            </w:r>
          </w:p>
        </w:tc>
      </w:tr>
      <w:tr w:rsidR="00816299" w:rsidRPr="008A7A74" w14:paraId="3381F3F2" w14:textId="77777777" w:rsidTr="00AA44C5">
        <w:tc>
          <w:tcPr>
            <w:tcW w:w="0" w:type="auto"/>
          </w:tcPr>
          <w:p w14:paraId="28DD7620" w14:textId="77777777" w:rsidR="00816299" w:rsidRPr="003931E2" w:rsidRDefault="00816299" w:rsidP="00AA44C5">
            <w:pPr>
              <w:rPr>
                <w:b/>
              </w:rPr>
            </w:pPr>
            <w:r w:rsidRPr="003931E2">
              <w:rPr>
                <w:b/>
              </w:rPr>
              <w:t>Indhold</w:t>
            </w:r>
          </w:p>
        </w:tc>
        <w:tc>
          <w:tcPr>
            <w:tcW w:w="0" w:type="auto"/>
          </w:tcPr>
          <w:p w14:paraId="53098064" w14:textId="77777777" w:rsidR="00816299" w:rsidRPr="000A058D" w:rsidRDefault="00816299" w:rsidP="00AA44C5">
            <w:pPr>
              <w:rPr>
                <w:lang w:val="en-GB"/>
              </w:rPr>
            </w:pPr>
            <w:r>
              <w:rPr>
                <w:lang w:val="en-GB"/>
              </w:rPr>
              <w:t>No Logo excerpt (No Logo, Harper Perennial, 2005)</w:t>
            </w:r>
          </w:p>
          <w:p w14:paraId="2E8F6335" w14:textId="77777777" w:rsidR="00816299" w:rsidRPr="00B17E8B" w:rsidRDefault="00816299" w:rsidP="00AA44C5">
            <w:pPr>
              <w:rPr>
                <w:lang w:val="en-GB"/>
              </w:rPr>
            </w:pPr>
            <w:r w:rsidRPr="000A058D">
              <w:rPr>
                <w:lang w:val="en-GB"/>
              </w:rPr>
              <w:t xml:space="preserve"> </w:t>
            </w:r>
            <w:hyperlink r:id="rId41" w:history="1">
              <w:r w:rsidRPr="000A058D">
                <w:rPr>
                  <w:rStyle w:val="Hyperlink"/>
                  <w:lang w:val="en-GB"/>
                </w:rPr>
                <w:t>http://books.guardian.co.uk/print/0,,4096026-101284,00.html</w:t>
              </w:r>
            </w:hyperlink>
          </w:p>
          <w:p w14:paraId="4DDDAACA" w14:textId="77777777" w:rsidR="00816299" w:rsidRPr="00B17E8B" w:rsidRDefault="00816299" w:rsidP="00AA44C5">
            <w:pPr>
              <w:rPr>
                <w:lang w:val="en-GB"/>
              </w:rPr>
            </w:pPr>
          </w:p>
          <w:p w14:paraId="4BEDEC9C" w14:textId="77777777" w:rsidR="00816299" w:rsidRPr="000A058D" w:rsidRDefault="00816299" w:rsidP="00AA44C5">
            <w:pPr>
              <w:rPr>
                <w:lang w:val="en-GB"/>
              </w:rPr>
            </w:pPr>
            <w:r w:rsidRPr="000A058D">
              <w:rPr>
                <w:lang w:val="en-GB"/>
              </w:rPr>
              <w:t>Introductio</w:t>
            </w:r>
            <w:r>
              <w:rPr>
                <w:lang w:val="en-GB"/>
              </w:rPr>
              <w:t xml:space="preserve">n To Corporate Storytelling </w:t>
            </w:r>
          </w:p>
          <w:p w14:paraId="019B05BA" w14:textId="77777777" w:rsidR="00816299" w:rsidRPr="000A058D" w:rsidRDefault="00CD24E4" w:rsidP="00AA44C5">
            <w:pPr>
              <w:rPr>
                <w:lang w:val="en-GB"/>
              </w:rPr>
            </w:pPr>
            <w:hyperlink r:id="rId42" w:history="1">
              <w:r w:rsidR="00816299" w:rsidRPr="000A058D">
                <w:rPr>
                  <w:rStyle w:val="Hyperlink"/>
                  <w:lang w:val="en-GB"/>
                </w:rPr>
                <w:t>http://tech-head.com/cstory1.htm</w:t>
              </w:r>
            </w:hyperlink>
          </w:p>
          <w:p w14:paraId="33375702" w14:textId="77777777" w:rsidR="00816299" w:rsidRPr="000A058D" w:rsidRDefault="00816299" w:rsidP="00AA44C5">
            <w:pPr>
              <w:rPr>
                <w:lang w:val="en-GB"/>
              </w:rPr>
            </w:pPr>
          </w:p>
          <w:p w14:paraId="6D11C888" w14:textId="77777777" w:rsidR="00816299" w:rsidRPr="000A058D" w:rsidRDefault="00816299" w:rsidP="00AA44C5">
            <w:pPr>
              <w:rPr>
                <w:lang w:val="en-GB"/>
              </w:rPr>
            </w:pPr>
            <w:r>
              <w:rPr>
                <w:lang w:val="en-GB"/>
              </w:rPr>
              <w:t xml:space="preserve">Best Global Brands </w:t>
            </w:r>
          </w:p>
          <w:p w14:paraId="5E4708D2" w14:textId="77777777" w:rsidR="00816299" w:rsidRPr="000A058D" w:rsidRDefault="00816299" w:rsidP="00AA44C5">
            <w:pPr>
              <w:rPr>
                <w:lang w:val="en-GB"/>
              </w:rPr>
            </w:pPr>
            <w:r w:rsidRPr="000A058D">
              <w:rPr>
                <w:lang w:val="en-GB"/>
              </w:rPr>
              <w:t xml:space="preserve"> </w:t>
            </w:r>
            <w:hyperlink r:id="rId43" w:history="1">
              <w:r w:rsidRPr="000A058D">
                <w:rPr>
                  <w:rStyle w:val="Hyperlink"/>
                  <w:lang w:val="en-GB"/>
                </w:rPr>
                <w:t>http://www.businessweek.com/magazine/content/07_32/b4045401.htm</w:t>
              </w:r>
            </w:hyperlink>
          </w:p>
          <w:p w14:paraId="662A48D0" w14:textId="77777777" w:rsidR="00816299" w:rsidRPr="000A058D" w:rsidRDefault="00816299" w:rsidP="00AA44C5">
            <w:pPr>
              <w:rPr>
                <w:lang w:val="en-GB"/>
              </w:rPr>
            </w:pPr>
          </w:p>
          <w:p w14:paraId="7F383C4F" w14:textId="77777777" w:rsidR="00816299" w:rsidRPr="000A058D" w:rsidRDefault="00816299" w:rsidP="00AA44C5">
            <w:pPr>
              <w:rPr>
                <w:lang w:val="en-GB"/>
              </w:rPr>
            </w:pPr>
            <w:r>
              <w:rPr>
                <w:lang w:val="en-GB"/>
              </w:rPr>
              <w:t>The 100 Top Brands</w:t>
            </w:r>
          </w:p>
          <w:p w14:paraId="2B6EA05B" w14:textId="77777777" w:rsidR="00816299" w:rsidRPr="003A5FC1" w:rsidRDefault="003A5FC1" w:rsidP="00AA44C5">
            <w:pPr>
              <w:rPr>
                <w:lang w:val="en-GB"/>
              </w:rPr>
            </w:pPr>
            <w:r w:rsidRPr="003A5FC1">
              <w:rPr>
                <w:lang w:val="en-GB"/>
              </w:rPr>
              <w:t>https://www.interbrand.com/best-brands/best-global-brands/2018/</w:t>
            </w:r>
          </w:p>
          <w:p w14:paraId="4E0A8E10" w14:textId="77777777" w:rsidR="00816299" w:rsidRPr="00165D2B" w:rsidRDefault="00816299" w:rsidP="00AA44C5">
            <w:pPr>
              <w:rPr>
                <w:lang w:val="en-US"/>
              </w:rPr>
            </w:pPr>
          </w:p>
          <w:p w14:paraId="05F8CED6" w14:textId="77777777" w:rsidR="00816299" w:rsidRPr="008A7A74" w:rsidRDefault="00816299" w:rsidP="00AA44C5">
            <w:r w:rsidRPr="008A7A74">
              <w:t xml:space="preserve">Diverse relevante, aktuelle videoklip </w:t>
            </w:r>
            <w:r w:rsidR="003A5FC1">
              <w:t xml:space="preserve">og småtekster </w:t>
            </w:r>
            <w:r w:rsidRPr="008A7A74">
              <w:t>fra Internettet</w:t>
            </w:r>
          </w:p>
          <w:p w14:paraId="3523A51C" w14:textId="77777777" w:rsidR="00816299" w:rsidRPr="008A7A74" w:rsidRDefault="00816299" w:rsidP="00AA44C5"/>
        </w:tc>
      </w:tr>
      <w:tr w:rsidR="00816299" w14:paraId="421A4793" w14:textId="77777777" w:rsidTr="00AA44C5">
        <w:tc>
          <w:tcPr>
            <w:tcW w:w="0" w:type="auto"/>
          </w:tcPr>
          <w:p w14:paraId="1B785D6A" w14:textId="77777777" w:rsidR="00816299" w:rsidRPr="003931E2" w:rsidRDefault="00816299" w:rsidP="00AA44C5">
            <w:pPr>
              <w:rPr>
                <w:b/>
              </w:rPr>
            </w:pPr>
            <w:r w:rsidRPr="003931E2">
              <w:rPr>
                <w:b/>
              </w:rPr>
              <w:t>Omfang</w:t>
            </w:r>
          </w:p>
          <w:p w14:paraId="73A45E75" w14:textId="77777777" w:rsidR="00816299" w:rsidRPr="003931E2" w:rsidRDefault="00816299" w:rsidP="00AA44C5">
            <w:pPr>
              <w:rPr>
                <w:b/>
              </w:rPr>
            </w:pPr>
          </w:p>
        </w:tc>
        <w:tc>
          <w:tcPr>
            <w:tcW w:w="0" w:type="auto"/>
          </w:tcPr>
          <w:p w14:paraId="03C89C21" w14:textId="77777777" w:rsidR="00816299" w:rsidRDefault="00816299" w:rsidP="00AA44C5">
            <w:r>
              <w:t>Placeret 5. semester</w:t>
            </w:r>
          </w:p>
        </w:tc>
      </w:tr>
      <w:tr w:rsidR="00816299" w14:paraId="24B44486" w14:textId="77777777" w:rsidTr="00AA44C5">
        <w:tc>
          <w:tcPr>
            <w:tcW w:w="0" w:type="auto"/>
          </w:tcPr>
          <w:p w14:paraId="0538A4FA" w14:textId="77777777" w:rsidR="00816299" w:rsidRPr="003931E2" w:rsidRDefault="00816299" w:rsidP="00AA44C5">
            <w:pPr>
              <w:rPr>
                <w:b/>
              </w:rPr>
            </w:pPr>
            <w:r w:rsidRPr="003931E2">
              <w:rPr>
                <w:b/>
              </w:rPr>
              <w:t>Særlige fokuspunkter</w:t>
            </w:r>
          </w:p>
        </w:tc>
        <w:tc>
          <w:tcPr>
            <w:tcW w:w="0" w:type="auto"/>
          </w:tcPr>
          <w:p w14:paraId="691DC4BD" w14:textId="77777777" w:rsidR="00816299" w:rsidRDefault="00816299" w:rsidP="00AA44C5">
            <w:r>
              <w:t xml:space="preserve">Anvende hensigtsmæssige læsestrategier til orientering i større tekstmængder med henblik på udvælgelse af stof, tekstforståelse og formidling. </w:t>
            </w:r>
          </w:p>
          <w:p w14:paraId="36117029" w14:textId="77777777" w:rsidR="00816299" w:rsidRDefault="00816299" w:rsidP="00AA44C5">
            <w:r>
              <w:t xml:space="preserve">Anvende en grundviden om historiske, kulturelle, samfundsmæssige og teknologiske forhold inden for sprogområdet. Anvende relevante redskaber til mundtlig og skriftlig præsentation og dokumentation af emner og til erhvervelse og kritisk vurdering af ny viden. </w:t>
            </w:r>
          </w:p>
          <w:p w14:paraId="5608A524" w14:textId="77777777" w:rsidR="00816299" w:rsidRDefault="00816299" w:rsidP="00AA44C5"/>
        </w:tc>
      </w:tr>
      <w:tr w:rsidR="00816299" w14:paraId="305E551A" w14:textId="77777777" w:rsidTr="00AA44C5">
        <w:tc>
          <w:tcPr>
            <w:tcW w:w="0" w:type="auto"/>
          </w:tcPr>
          <w:p w14:paraId="32B5987B" w14:textId="77777777" w:rsidR="00816299" w:rsidRPr="003931E2" w:rsidRDefault="00816299" w:rsidP="00AA44C5">
            <w:pPr>
              <w:rPr>
                <w:b/>
              </w:rPr>
            </w:pPr>
            <w:r w:rsidRPr="003931E2">
              <w:rPr>
                <w:b/>
              </w:rPr>
              <w:t>Væsentligste arbejdsformer</w:t>
            </w:r>
          </w:p>
        </w:tc>
        <w:tc>
          <w:tcPr>
            <w:tcW w:w="0" w:type="auto"/>
          </w:tcPr>
          <w:p w14:paraId="7BA76B51" w14:textId="77777777" w:rsidR="00816299" w:rsidRDefault="00816299" w:rsidP="00AA44C5">
            <w:r w:rsidRPr="006D2F74">
              <w:t xml:space="preserve">Eleverne opnår igennem læsning, klassegennemgang og elevpræsentationer via PowerPoint af teksterne No Logo og Introduction To Corporate Storytelling en grundlæggende viden om </w:t>
            </w:r>
            <w:r>
              <w:t xml:space="preserve">begreberne </w:t>
            </w:r>
            <w:r w:rsidRPr="006D2F74">
              <w:t>Corporate Branding og Corporate Storytelling. Denne viden bruges på teksterne Best Global Brands</w:t>
            </w:r>
            <w:r>
              <w:t xml:space="preserve"> og</w:t>
            </w:r>
            <w:r w:rsidRPr="006D2F74">
              <w:t xml:space="preserve"> The 100 Top Brands til klassegennemgang på baggrund af elevpræsentationer via PowerPoint. </w:t>
            </w:r>
            <w:r>
              <w:t xml:space="preserve">Eleverne arbejder med at udvælge, udarbejde og gennemføre klassepræsentationer om brands, reklamer og storytelling. Disse fremlæggelser </w:t>
            </w:r>
            <w:r w:rsidRPr="006D2F74">
              <w:t xml:space="preserve">danner ramme om en perspektiverende diskussion af emnet som helhed. </w:t>
            </w:r>
          </w:p>
          <w:p w14:paraId="60CCEAF3" w14:textId="77777777" w:rsidR="00816299" w:rsidRDefault="00816299" w:rsidP="00AA44C5"/>
        </w:tc>
      </w:tr>
    </w:tbl>
    <w:p w14:paraId="2DF3A4B5" w14:textId="77777777" w:rsidR="00816299" w:rsidRPr="00BB22F1" w:rsidRDefault="00CD24E4" w:rsidP="00816299">
      <w:hyperlink w:anchor="Retur" w:history="1">
        <w:r w:rsidR="00816299" w:rsidRPr="004E5E22">
          <w:rPr>
            <w:rStyle w:val="Hyperlink"/>
          </w:rPr>
          <w:t>Retur til forside</w:t>
        </w:r>
      </w:hyperlink>
    </w:p>
    <w:p w14:paraId="77027A8F" w14:textId="77777777" w:rsidR="00816299" w:rsidRDefault="00816299" w:rsidP="00816299"/>
    <w:p w14:paraId="3524B2BE" w14:textId="77777777" w:rsidR="003A5FC1" w:rsidRDefault="003A5FC1" w:rsidP="00695EE7">
      <w:pPr>
        <w:rPr>
          <w:b/>
          <w:sz w:val="28"/>
          <w:szCs w:val="28"/>
        </w:rPr>
      </w:pPr>
    </w:p>
    <w:p w14:paraId="5BE9E0FD" w14:textId="77777777" w:rsidR="003A5FC1" w:rsidRDefault="003A5FC1" w:rsidP="00695EE7">
      <w:pPr>
        <w:rPr>
          <w:b/>
          <w:sz w:val="28"/>
          <w:szCs w:val="28"/>
        </w:rPr>
      </w:pPr>
    </w:p>
    <w:p w14:paraId="36692C11" w14:textId="77777777" w:rsidR="003A5FC1" w:rsidRDefault="003A5FC1" w:rsidP="00695EE7">
      <w:pPr>
        <w:rPr>
          <w:b/>
          <w:sz w:val="28"/>
          <w:szCs w:val="28"/>
        </w:rPr>
      </w:pPr>
    </w:p>
    <w:p w14:paraId="7BCC6010" w14:textId="77777777" w:rsidR="003A5FC1" w:rsidRDefault="003A5FC1" w:rsidP="00695EE7">
      <w:pPr>
        <w:rPr>
          <w:b/>
          <w:sz w:val="28"/>
          <w:szCs w:val="28"/>
        </w:rPr>
      </w:pPr>
    </w:p>
    <w:p w14:paraId="6A8E487C" w14:textId="77777777" w:rsidR="003A5FC1" w:rsidRDefault="003A5FC1" w:rsidP="00695EE7">
      <w:pPr>
        <w:rPr>
          <w:b/>
          <w:sz w:val="28"/>
          <w:szCs w:val="28"/>
        </w:rPr>
      </w:pPr>
    </w:p>
    <w:p w14:paraId="6F7FB4DB" w14:textId="77777777" w:rsidR="00695EE7" w:rsidRDefault="00695EE7" w:rsidP="00695EE7">
      <w:pPr>
        <w:rPr>
          <w:b/>
          <w:sz w:val="28"/>
          <w:szCs w:val="28"/>
        </w:rPr>
      </w:pPr>
      <w:r w:rsidRPr="00075256">
        <w:rPr>
          <w:b/>
          <w:sz w:val="28"/>
          <w:szCs w:val="28"/>
        </w:rPr>
        <w:lastRenderedPageBreak/>
        <w:t>Beskrivelse af det enkelte undervisningsforløb</w:t>
      </w:r>
      <w:r>
        <w:rPr>
          <w:b/>
          <w:sz w:val="28"/>
          <w:szCs w:val="28"/>
        </w:rPr>
        <w:t xml:space="preserve"> (1 skema for hvert forløb)</w:t>
      </w:r>
    </w:p>
    <w:p w14:paraId="114A2069" w14:textId="77777777" w:rsidR="00695EE7" w:rsidRPr="00BB22F1" w:rsidRDefault="00CD24E4" w:rsidP="00695EE7">
      <w:hyperlink w:anchor="Retur" w:history="1">
        <w:r w:rsidR="00695EE7" w:rsidRPr="004E5E22">
          <w:rPr>
            <w:rStyle w:val="Hyperlink"/>
          </w:rPr>
          <w:t>Retur til forside</w:t>
        </w:r>
      </w:hyperlink>
    </w:p>
    <w:p w14:paraId="63CA1084" w14:textId="77777777" w:rsidR="00695EE7" w:rsidRDefault="00695EE7" w:rsidP="00695EE7"/>
    <w:tbl>
      <w:tblPr>
        <w:tblStyle w:val="Tabel-Gitter"/>
        <w:tblW w:w="0" w:type="auto"/>
        <w:tblLook w:val="01E0" w:firstRow="1" w:lastRow="1" w:firstColumn="1" w:lastColumn="1" w:noHBand="0" w:noVBand="0"/>
      </w:tblPr>
      <w:tblGrid>
        <w:gridCol w:w="1323"/>
        <w:gridCol w:w="8305"/>
      </w:tblGrid>
      <w:tr w:rsidR="00695EE7" w14:paraId="5F7E20EF" w14:textId="77777777" w:rsidTr="0023450D">
        <w:tc>
          <w:tcPr>
            <w:tcW w:w="0" w:type="auto"/>
          </w:tcPr>
          <w:p w14:paraId="59E896E1" w14:textId="7FA377B5" w:rsidR="00695EE7" w:rsidRDefault="00695EE7" w:rsidP="0023450D">
            <w:pPr>
              <w:rPr>
                <w:b/>
              </w:rPr>
            </w:pPr>
            <w:r>
              <w:rPr>
                <w:b/>
              </w:rPr>
              <w:t xml:space="preserve">Titel </w:t>
            </w:r>
            <w:r w:rsidR="003B07EE">
              <w:rPr>
                <w:b/>
              </w:rPr>
              <w:t>8</w:t>
            </w:r>
          </w:p>
          <w:p w14:paraId="4AF12A67" w14:textId="77777777" w:rsidR="00695EE7" w:rsidRPr="0094366B" w:rsidRDefault="00695EE7" w:rsidP="0023450D">
            <w:pPr>
              <w:rPr>
                <w:b/>
              </w:rPr>
            </w:pPr>
          </w:p>
        </w:tc>
        <w:tc>
          <w:tcPr>
            <w:tcW w:w="0" w:type="auto"/>
          </w:tcPr>
          <w:p w14:paraId="20F48424" w14:textId="77777777" w:rsidR="00695EE7" w:rsidRPr="003A5FC1" w:rsidRDefault="00695EE7" w:rsidP="0023450D">
            <w:pPr>
              <w:rPr>
                <w:b/>
              </w:rPr>
            </w:pPr>
            <w:r w:rsidRPr="003A5FC1">
              <w:rPr>
                <w:b/>
              </w:rPr>
              <w:t>Australia</w:t>
            </w:r>
          </w:p>
        </w:tc>
      </w:tr>
      <w:tr w:rsidR="00695EE7" w:rsidRPr="00926A2F" w14:paraId="4DE0C3E3" w14:textId="77777777" w:rsidTr="0023450D">
        <w:tc>
          <w:tcPr>
            <w:tcW w:w="0" w:type="auto"/>
          </w:tcPr>
          <w:p w14:paraId="04C25216" w14:textId="77777777" w:rsidR="00695EE7" w:rsidRPr="0094366B" w:rsidRDefault="00695EE7" w:rsidP="0023450D">
            <w:pPr>
              <w:rPr>
                <w:b/>
              </w:rPr>
            </w:pPr>
            <w:r>
              <w:rPr>
                <w:b/>
              </w:rPr>
              <w:t>Indhold</w:t>
            </w:r>
          </w:p>
        </w:tc>
        <w:tc>
          <w:tcPr>
            <w:tcW w:w="0" w:type="auto"/>
          </w:tcPr>
          <w:p w14:paraId="2DD3C0A1" w14:textId="77777777" w:rsidR="00695EE7" w:rsidRDefault="00695EE7" w:rsidP="0023450D">
            <w:pPr>
              <w:spacing w:line="240" w:lineRule="auto"/>
              <w:rPr>
                <w:lang w:val="en-GB"/>
              </w:rPr>
            </w:pPr>
            <w:r>
              <w:rPr>
                <w:lang w:val="en-GB"/>
              </w:rPr>
              <w:t>Tony Robinson Downunder, video, episode 1, History Channel, 2011</w:t>
            </w:r>
          </w:p>
          <w:p w14:paraId="2F91A187" w14:textId="77777777" w:rsidR="00695EE7" w:rsidRDefault="00695EE7" w:rsidP="0023450D">
            <w:pPr>
              <w:spacing w:line="240" w:lineRule="auto"/>
              <w:rPr>
                <w:lang w:val="en-GB"/>
              </w:rPr>
            </w:pPr>
          </w:p>
          <w:p w14:paraId="00EE8500" w14:textId="77777777" w:rsidR="00695EE7" w:rsidRPr="00BC3B17" w:rsidRDefault="00695EE7" w:rsidP="0023450D">
            <w:pPr>
              <w:spacing w:line="240" w:lineRule="auto"/>
              <w:rPr>
                <w:lang w:val="en-US"/>
              </w:rPr>
            </w:pPr>
            <w:r w:rsidRPr="00D4066D">
              <w:rPr>
                <w:lang w:val="en-GB"/>
              </w:rPr>
              <w:t xml:space="preserve">Australia profile – </w:t>
            </w:r>
            <w:hyperlink r:id="rId44" w:history="1">
              <w:r w:rsidRPr="00D4066D">
                <w:rPr>
                  <w:rStyle w:val="Hyperlink"/>
                  <w:lang w:val="en-GB"/>
                </w:rPr>
                <w:t>www.bbc.co.uk/news/world-asia-15674351</w:t>
              </w:r>
            </w:hyperlink>
            <w:r w:rsidRPr="00D4066D">
              <w:rPr>
                <w:lang w:val="en-GB"/>
              </w:rPr>
              <w:t xml:space="preserve"> </w:t>
            </w:r>
          </w:p>
          <w:p w14:paraId="5970F304" w14:textId="77777777" w:rsidR="00695EE7" w:rsidRPr="00D4066D" w:rsidRDefault="00695EE7" w:rsidP="0023450D">
            <w:pPr>
              <w:spacing w:line="240" w:lineRule="auto"/>
              <w:rPr>
                <w:lang w:val="en-GB"/>
              </w:rPr>
            </w:pPr>
          </w:p>
          <w:p w14:paraId="5D27CC20" w14:textId="1240D84B" w:rsidR="00BC3B17" w:rsidRDefault="00695EE7" w:rsidP="00BC3B17">
            <w:pPr>
              <w:pStyle w:val="Sidehoved"/>
              <w:rPr>
                <w:lang w:val="en-US"/>
              </w:rPr>
            </w:pPr>
            <w:r w:rsidRPr="00BC3B17">
              <w:rPr>
                <w:lang w:val="en-GB"/>
              </w:rPr>
              <w:t xml:space="preserve">Australia: </w:t>
            </w:r>
            <w:r w:rsidR="00BC3B17" w:rsidRPr="00BC3B17">
              <w:rPr>
                <w:lang w:val="en-GB"/>
              </w:rPr>
              <w:t>Making the Transition</w:t>
            </w:r>
            <w:r w:rsidRPr="00BC3B17">
              <w:rPr>
                <w:lang w:val="en-GB"/>
              </w:rPr>
              <w:t xml:space="preserve"> – </w:t>
            </w:r>
            <w:hyperlink r:id="rId45" w:anchor="culture" w:history="1">
              <w:r w:rsidR="00B5337A" w:rsidRPr="00DB15ED">
                <w:rPr>
                  <w:rStyle w:val="Hyperlink"/>
                  <w:lang w:val="en-US"/>
                </w:rPr>
                <w:t>https://www.thomaswhite.com/world-markets/making-the-transition/#culture</w:t>
              </w:r>
            </w:hyperlink>
          </w:p>
          <w:p w14:paraId="5A1E84C6" w14:textId="77777777" w:rsidR="00B5337A" w:rsidRDefault="00B5337A" w:rsidP="00BC3B17">
            <w:pPr>
              <w:pStyle w:val="Sidehoved"/>
              <w:rPr>
                <w:lang w:val="en-US"/>
              </w:rPr>
            </w:pPr>
          </w:p>
          <w:p w14:paraId="4AB26EF4" w14:textId="77777777" w:rsidR="00BC3B17" w:rsidRPr="00BC3B17" w:rsidRDefault="00695EE7" w:rsidP="00BC3B17">
            <w:pPr>
              <w:spacing w:before="100" w:beforeAutospacing="1" w:after="240" w:line="240" w:lineRule="auto"/>
              <w:rPr>
                <w:rFonts w:cs="Arial"/>
                <w:color w:val="333333"/>
                <w:lang w:val="fr-FR"/>
              </w:rPr>
            </w:pPr>
            <w:proofErr w:type="spellStart"/>
            <w:r w:rsidRPr="00C477DD">
              <w:rPr>
                <w:lang w:val="de-DE"/>
              </w:rPr>
              <w:t>Waltzing</w:t>
            </w:r>
            <w:proofErr w:type="spellEnd"/>
            <w:r w:rsidRPr="00C477DD">
              <w:rPr>
                <w:lang w:val="de-DE"/>
              </w:rPr>
              <w:t xml:space="preserve"> Matilda – </w:t>
            </w:r>
            <w:r w:rsidR="00BC3B17" w:rsidRPr="00BC3B17">
              <w:rPr>
                <w:rFonts w:cs="Arial"/>
                <w:color w:val="333333"/>
                <w:lang w:val="fr-FR"/>
              </w:rPr>
              <w:t>https://www.youtube.com/watch?v=A0y-MFrq_3Y</w:t>
            </w:r>
          </w:p>
          <w:p w14:paraId="3A575098" w14:textId="77777777" w:rsidR="00695EE7" w:rsidRPr="00BC3B17" w:rsidRDefault="00695EE7" w:rsidP="0023450D">
            <w:pPr>
              <w:rPr>
                <w:lang w:val="fr-FR"/>
              </w:rPr>
            </w:pPr>
          </w:p>
          <w:p w14:paraId="42BBBBC6" w14:textId="77777777" w:rsidR="00BC3B17" w:rsidRPr="00C477DD" w:rsidRDefault="00695EE7" w:rsidP="00BC3B17">
            <w:pPr>
              <w:spacing w:line="360" w:lineRule="auto"/>
              <w:rPr>
                <w:lang w:val="de-DE"/>
              </w:rPr>
            </w:pPr>
            <w:r w:rsidRPr="00C477DD">
              <w:rPr>
                <w:lang w:val="de-DE"/>
              </w:rPr>
              <w:t xml:space="preserve">Aboriginal Australia – </w:t>
            </w:r>
            <w:hyperlink r:id="rId46" w:history="1">
              <w:r w:rsidR="00BC3B17" w:rsidRPr="00C477DD">
                <w:rPr>
                  <w:color w:val="0000FF"/>
                  <w:u w:val="single"/>
                  <w:lang w:val="de-DE"/>
                </w:rPr>
                <w:t>http://www.infoplease.com/spot/aboriginal1.html</w:t>
              </w:r>
            </w:hyperlink>
          </w:p>
          <w:p w14:paraId="371F6BA1" w14:textId="77777777" w:rsidR="00695EE7" w:rsidRPr="00C477DD" w:rsidRDefault="00695EE7" w:rsidP="0023450D">
            <w:pPr>
              <w:rPr>
                <w:lang w:val="de-DE"/>
              </w:rPr>
            </w:pPr>
            <w:r w:rsidRPr="00C477DD">
              <w:rPr>
                <w:lang w:val="de-DE"/>
              </w:rPr>
              <w:t xml:space="preserve"> </w:t>
            </w:r>
          </w:p>
          <w:p w14:paraId="4B70CB04" w14:textId="77777777" w:rsidR="00695EE7" w:rsidRPr="00D4066D" w:rsidRDefault="00695EE7" w:rsidP="0023450D">
            <w:pPr>
              <w:rPr>
                <w:lang w:val="en-US"/>
              </w:rPr>
            </w:pPr>
            <w:r w:rsidRPr="00D4066D">
              <w:rPr>
                <w:lang w:val="en-US"/>
              </w:rPr>
              <w:t>The Stolen Generation – McCarthy/Sydney Time Magazine, October 02, 2000</w:t>
            </w:r>
          </w:p>
          <w:p w14:paraId="412935E4" w14:textId="77777777" w:rsidR="00695EE7" w:rsidRPr="00D4066D" w:rsidRDefault="00695EE7" w:rsidP="0023450D">
            <w:pPr>
              <w:rPr>
                <w:lang w:val="en-US"/>
              </w:rPr>
            </w:pPr>
          </w:p>
          <w:p w14:paraId="650532B5" w14:textId="77777777" w:rsidR="00695EE7" w:rsidRPr="00D4066D" w:rsidRDefault="00695EE7" w:rsidP="0023450D">
            <w:pPr>
              <w:rPr>
                <w:lang w:val="en-US"/>
              </w:rPr>
            </w:pPr>
            <w:r w:rsidRPr="00D4066D">
              <w:rPr>
                <w:lang w:val="en-US"/>
              </w:rPr>
              <w:t xml:space="preserve">You say Australia, I say invasion - </w:t>
            </w:r>
            <w:hyperlink r:id="rId47" w:history="1">
              <w:r w:rsidRPr="00D4066D">
                <w:rPr>
                  <w:rStyle w:val="Hyperlink"/>
                  <w:lang w:val="en-US"/>
                </w:rPr>
                <w:t>http://www.economist.com/blogs/banyan/2012/01/australias-aborigines</w:t>
              </w:r>
            </w:hyperlink>
            <w:r w:rsidRPr="00D4066D">
              <w:rPr>
                <w:lang w:val="en-US"/>
              </w:rPr>
              <w:t xml:space="preserve"> </w:t>
            </w:r>
          </w:p>
          <w:p w14:paraId="13774384" w14:textId="77777777" w:rsidR="00695EE7" w:rsidRPr="00D4066D" w:rsidRDefault="00695EE7" w:rsidP="0023450D">
            <w:pPr>
              <w:rPr>
                <w:lang w:val="en-US"/>
              </w:rPr>
            </w:pPr>
          </w:p>
          <w:p w14:paraId="6165D8CC" w14:textId="77777777" w:rsidR="00BC3B17" w:rsidRDefault="00BC3B17" w:rsidP="0023450D">
            <w:pPr>
              <w:rPr>
                <w:lang w:val="en-US"/>
              </w:rPr>
            </w:pPr>
            <w:r>
              <w:rPr>
                <w:lang w:val="en-US"/>
              </w:rPr>
              <w:t>Australia failing in six out of seven target areas to close the gap -</w:t>
            </w:r>
          </w:p>
          <w:p w14:paraId="1B3AECA5" w14:textId="4B3AB91D" w:rsidR="00695EE7" w:rsidRDefault="00CD24E4" w:rsidP="0023450D">
            <w:pPr>
              <w:rPr>
                <w:lang w:val="en-US"/>
              </w:rPr>
            </w:pPr>
            <w:hyperlink r:id="rId48" w:history="1">
              <w:r w:rsidR="00B5337A" w:rsidRPr="00DB15ED">
                <w:rPr>
                  <w:rStyle w:val="Hyperlink"/>
                  <w:lang w:val="en-US"/>
                </w:rPr>
                <w:t>https://www.news.com.au/national/politics/australia-failing-in-six-out-of-seven-target-areas-to-improve-indigenous-disadvantage/news-story/8717ae9871410b43a8bdd64d23c2f95b</w:t>
              </w:r>
            </w:hyperlink>
          </w:p>
          <w:p w14:paraId="72D0E1F6" w14:textId="77777777" w:rsidR="00B5337A" w:rsidRDefault="00B5337A" w:rsidP="0023450D">
            <w:pPr>
              <w:rPr>
                <w:lang w:val="en-US"/>
              </w:rPr>
            </w:pPr>
          </w:p>
          <w:p w14:paraId="3E9523F3" w14:textId="77777777" w:rsidR="00BC3B17" w:rsidRPr="00D4066D" w:rsidRDefault="00BC3B17" w:rsidP="0023450D">
            <w:pPr>
              <w:rPr>
                <w:lang w:val="en-US"/>
              </w:rPr>
            </w:pPr>
          </w:p>
          <w:p w14:paraId="7A90E8FB" w14:textId="77777777" w:rsidR="00695EE7" w:rsidRDefault="00695EE7" w:rsidP="0023450D">
            <w:pPr>
              <w:rPr>
                <w:lang w:val="en-US"/>
              </w:rPr>
            </w:pPr>
            <w:r>
              <w:rPr>
                <w:lang w:val="en-US"/>
              </w:rPr>
              <w:t xml:space="preserve">Diverse </w:t>
            </w:r>
            <w:proofErr w:type="spellStart"/>
            <w:r>
              <w:rPr>
                <w:lang w:val="en-US"/>
              </w:rPr>
              <w:t>videoklip</w:t>
            </w:r>
            <w:proofErr w:type="spellEnd"/>
            <w:r>
              <w:rPr>
                <w:lang w:val="en-US"/>
              </w:rPr>
              <w:t xml:space="preserve"> </w:t>
            </w:r>
            <w:proofErr w:type="spellStart"/>
            <w:r>
              <w:rPr>
                <w:lang w:val="en-US"/>
              </w:rPr>
              <w:t>fra</w:t>
            </w:r>
            <w:proofErr w:type="spellEnd"/>
            <w:r>
              <w:rPr>
                <w:lang w:val="en-US"/>
              </w:rPr>
              <w:t xml:space="preserve"> </w:t>
            </w:r>
            <w:proofErr w:type="spellStart"/>
            <w:r>
              <w:rPr>
                <w:lang w:val="en-US"/>
              </w:rPr>
              <w:t>Internettet</w:t>
            </w:r>
            <w:proofErr w:type="spellEnd"/>
          </w:p>
          <w:p w14:paraId="2446DEDF" w14:textId="77777777" w:rsidR="00695EE7" w:rsidRPr="00D4066D" w:rsidRDefault="00695EE7" w:rsidP="0023450D">
            <w:pPr>
              <w:rPr>
                <w:lang w:val="en-US"/>
              </w:rPr>
            </w:pPr>
          </w:p>
        </w:tc>
      </w:tr>
      <w:tr w:rsidR="00695EE7" w14:paraId="74FC48CB" w14:textId="77777777" w:rsidTr="0023450D">
        <w:tc>
          <w:tcPr>
            <w:tcW w:w="0" w:type="auto"/>
          </w:tcPr>
          <w:p w14:paraId="42C7C21E" w14:textId="77777777" w:rsidR="00695EE7" w:rsidRDefault="00695EE7" w:rsidP="0023450D">
            <w:pPr>
              <w:rPr>
                <w:b/>
              </w:rPr>
            </w:pPr>
            <w:r>
              <w:rPr>
                <w:b/>
              </w:rPr>
              <w:t>Omfang</w:t>
            </w:r>
          </w:p>
          <w:p w14:paraId="046ECCE6" w14:textId="77777777" w:rsidR="00695EE7" w:rsidRPr="0094366B" w:rsidRDefault="00695EE7" w:rsidP="0023450D">
            <w:pPr>
              <w:rPr>
                <w:b/>
              </w:rPr>
            </w:pPr>
          </w:p>
        </w:tc>
        <w:tc>
          <w:tcPr>
            <w:tcW w:w="0" w:type="auto"/>
          </w:tcPr>
          <w:p w14:paraId="29B7386C" w14:textId="77777777" w:rsidR="00695EE7" w:rsidRDefault="00695EE7" w:rsidP="0023450D">
            <w:r>
              <w:t>Placeret 6. semester</w:t>
            </w:r>
          </w:p>
        </w:tc>
      </w:tr>
      <w:tr w:rsidR="00695EE7" w14:paraId="1A4A7470" w14:textId="77777777" w:rsidTr="0023450D">
        <w:tc>
          <w:tcPr>
            <w:tcW w:w="0" w:type="auto"/>
          </w:tcPr>
          <w:p w14:paraId="0D81917B" w14:textId="77777777" w:rsidR="00695EE7" w:rsidRPr="0094366B" w:rsidRDefault="00695EE7" w:rsidP="0023450D">
            <w:pPr>
              <w:rPr>
                <w:b/>
              </w:rPr>
            </w:pPr>
            <w:r>
              <w:rPr>
                <w:b/>
              </w:rPr>
              <w:t>Særlige fokuspunkter</w:t>
            </w:r>
          </w:p>
        </w:tc>
        <w:tc>
          <w:tcPr>
            <w:tcW w:w="0" w:type="auto"/>
          </w:tcPr>
          <w:p w14:paraId="3EB6C75E" w14:textId="77777777" w:rsidR="00695EE7" w:rsidRDefault="00695EE7" w:rsidP="0023450D">
            <w:r>
              <w:t xml:space="preserve">Elevaktiverende fokus. Der spilles på sammenhængskræfter imellem DIO, SRP og det gennemgåede Culture and Politics tema. Som soloarbejde og gruppearbejde øves tekstlæsning og bearbejdning med henblik på evt. mdt. eksamen.  </w:t>
            </w:r>
          </w:p>
          <w:p w14:paraId="050B3705" w14:textId="77777777" w:rsidR="00695EE7" w:rsidRDefault="00695EE7" w:rsidP="0023450D"/>
        </w:tc>
      </w:tr>
      <w:tr w:rsidR="00695EE7" w14:paraId="1FDD8330" w14:textId="77777777" w:rsidTr="0023450D">
        <w:tc>
          <w:tcPr>
            <w:tcW w:w="0" w:type="auto"/>
          </w:tcPr>
          <w:p w14:paraId="3561BA50" w14:textId="77777777" w:rsidR="00695EE7" w:rsidRPr="0094366B" w:rsidRDefault="00695EE7" w:rsidP="0023450D">
            <w:pPr>
              <w:rPr>
                <w:b/>
              </w:rPr>
            </w:pPr>
            <w:r>
              <w:rPr>
                <w:b/>
              </w:rPr>
              <w:t>Væsentligste arbejdsformer</w:t>
            </w:r>
          </w:p>
        </w:tc>
        <w:tc>
          <w:tcPr>
            <w:tcW w:w="0" w:type="auto"/>
          </w:tcPr>
          <w:p w14:paraId="01356FCD" w14:textId="77777777" w:rsidR="00695EE7" w:rsidRDefault="00695EE7" w:rsidP="0023450D">
            <w:r>
              <w:t xml:space="preserve">Elevaktiverende fokus – gruppearbejde, gruppefremlæggelser og klassediskussioner. </w:t>
            </w:r>
          </w:p>
          <w:p w14:paraId="7A0EABB0" w14:textId="77777777" w:rsidR="00695EE7" w:rsidRDefault="00695EE7" w:rsidP="0023450D"/>
        </w:tc>
      </w:tr>
    </w:tbl>
    <w:p w14:paraId="723BDF4D" w14:textId="27194F0A" w:rsidR="00695EE7" w:rsidRDefault="00CD24E4" w:rsidP="00EB3717">
      <w:pPr>
        <w:rPr>
          <w:b/>
          <w:sz w:val="28"/>
          <w:szCs w:val="28"/>
        </w:rPr>
      </w:pPr>
      <w:hyperlink w:anchor="Retur" w:history="1">
        <w:r w:rsidR="00695EE7" w:rsidRPr="004E5E22">
          <w:rPr>
            <w:rStyle w:val="Hyperlink"/>
          </w:rPr>
          <w:t>Retur til forside</w:t>
        </w:r>
      </w:hyperlink>
    </w:p>
    <w:p w14:paraId="7DF29471" w14:textId="77777777" w:rsidR="00695EE7" w:rsidRDefault="00695EE7" w:rsidP="00DA0AE8">
      <w:pPr>
        <w:outlineLvl w:val="0"/>
        <w:rPr>
          <w:b/>
          <w:sz w:val="28"/>
          <w:szCs w:val="28"/>
        </w:rPr>
      </w:pPr>
    </w:p>
    <w:p w14:paraId="5E359C79" w14:textId="77777777" w:rsidR="00695EE7" w:rsidRDefault="00695EE7" w:rsidP="00DA0AE8">
      <w:pPr>
        <w:outlineLvl w:val="0"/>
        <w:rPr>
          <w:b/>
          <w:sz w:val="28"/>
          <w:szCs w:val="28"/>
        </w:rPr>
      </w:pPr>
    </w:p>
    <w:p w14:paraId="49C0BDAD" w14:textId="77777777" w:rsidR="00695EE7" w:rsidRDefault="00695EE7" w:rsidP="00DA0AE8">
      <w:pPr>
        <w:outlineLvl w:val="0"/>
        <w:rPr>
          <w:b/>
          <w:sz w:val="28"/>
          <w:szCs w:val="28"/>
        </w:rPr>
      </w:pPr>
    </w:p>
    <w:sectPr w:rsidR="00695EE7" w:rsidSect="00235BD9">
      <w:headerReference w:type="even" r:id="rId49"/>
      <w:headerReference w:type="default" r:id="rId50"/>
      <w:footerReference w:type="even" r:id="rId51"/>
      <w:footerReference w:type="default" r:id="rId52"/>
      <w:headerReference w:type="first" r:id="rId53"/>
      <w:footerReference w:type="first" r:id="rId54"/>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379B" w14:textId="77777777" w:rsidR="00CD24E4" w:rsidRDefault="00CD24E4">
      <w:r>
        <w:separator/>
      </w:r>
    </w:p>
  </w:endnote>
  <w:endnote w:type="continuationSeparator" w:id="0">
    <w:p w14:paraId="4BBAD12C" w14:textId="77777777" w:rsidR="00CD24E4" w:rsidRDefault="00CD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D1A4" w14:textId="77777777" w:rsidR="009D0814" w:rsidRDefault="009D081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FC65" w14:textId="77777777" w:rsidR="005040DC" w:rsidRDefault="005040DC" w:rsidP="00235BD9">
    <w:pPr>
      <w:pStyle w:val="Sidefod"/>
      <w:jc w:val="right"/>
    </w:pPr>
    <w:r>
      <w:t xml:space="preserve">Side </w:t>
    </w:r>
    <w:r w:rsidR="006A7C0D">
      <w:rPr>
        <w:noProof/>
      </w:rPr>
      <w:fldChar w:fldCharType="begin"/>
    </w:r>
    <w:r w:rsidR="002B10A9">
      <w:rPr>
        <w:noProof/>
      </w:rPr>
      <w:instrText xml:space="preserve"> PAGE </w:instrText>
    </w:r>
    <w:r w:rsidR="006A7C0D">
      <w:rPr>
        <w:noProof/>
      </w:rPr>
      <w:fldChar w:fldCharType="separate"/>
    </w:r>
    <w:r w:rsidR="004B1A49">
      <w:rPr>
        <w:noProof/>
      </w:rPr>
      <w:t>1</w:t>
    </w:r>
    <w:r w:rsidR="006A7C0D">
      <w:rPr>
        <w:noProof/>
      </w:rPr>
      <w:fldChar w:fldCharType="end"/>
    </w:r>
    <w:r>
      <w:t xml:space="preserve"> af </w:t>
    </w:r>
    <w:r w:rsidR="006A7C0D">
      <w:rPr>
        <w:noProof/>
      </w:rPr>
      <w:fldChar w:fldCharType="begin"/>
    </w:r>
    <w:r w:rsidR="002B10A9">
      <w:rPr>
        <w:noProof/>
      </w:rPr>
      <w:instrText xml:space="preserve"> NUMPAGES </w:instrText>
    </w:r>
    <w:r w:rsidR="006A7C0D">
      <w:rPr>
        <w:noProof/>
      </w:rPr>
      <w:fldChar w:fldCharType="separate"/>
    </w:r>
    <w:r w:rsidR="004B1A49">
      <w:rPr>
        <w:noProof/>
      </w:rPr>
      <w:t>10</w:t>
    </w:r>
    <w:r w:rsidR="006A7C0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4A6C" w14:textId="77777777" w:rsidR="009D0814" w:rsidRDefault="009D08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9160" w14:textId="77777777" w:rsidR="00CD24E4" w:rsidRDefault="00CD24E4">
      <w:r>
        <w:separator/>
      </w:r>
    </w:p>
  </w:footnote>
  <w:footnote w:type="continuationSeparator" w:id="0">
    <w:p w14:paraId="614764E9" w14:textId="77777777" w:rsidR="00CD24E4" w:rsidRDefault="00CD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F50A" w14:textId="77777777" w:rsidR="009D0814" w:rsidRDefault="009D08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2B44" w14:textId="6049AB14" w:rsidR="005040DC" w:rsidRPr="00F45DF0" w:rsidRDefault="00DD4A46" w:rsidP="00F45DF0">
    <w:pPr>
      <w:spacing w:line="240" w:lineRule="auto"/>
      <w:rPr>
        <w:rFonts w:ascii="Times New Roman" w:hAnsi="Times New Roman"/>
      </w:rPr>
    </w:pPr>
    <w:r w:rsidRPr="00DD4A46">
      <w:rPr>
        <w:rFonts w:ascii="Times New Roman" w:hAnsi="Times New Roman"/>
        <w:noProof/>
      </w:rPr>
      <w:drawing>
        <wp:anchor distT="0" distB="0" distL="114300" distR="114300" simplePos="0" relativeHeight="251659264" behindDoc="0" locked="0" layoutInCell="1" allowOverlap="1" wp14:anchorId="6B517742" wp14:editId="2F5900D6">
          <wp:simplePos x="0" y="0"/>
          <wp:positionH relativeFrom="column">
            <wp:posOffset>2150110</wp:posOffset>
          </wp:positionH>
          <wp:positionV relativeFrom="paragraph">
            <wp:posOffset>-373380</wp:posOffset>
          </wp:positionV>
          <wp:extent cx="1962150" cy="1365250"/>
          <wp:effectExtent l="19050" t="0" r="0" b="0"/>
          <wp:wrapNone/>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250"/>
                  </a:xfrm>
                  <a:prstGeom prst="rect">
                    <a:avLst/>
                  </a:prstGeom>
                  <a:noFill/>
                  <a:ln w="9525">
                    <a:noFill/>
                    <a:miter lim="800000"/>
                    <a:headEnd/>
                    <a:tailEnd/>
                  </a:ln>
                </pic:spPr>
              </pic:pic>
            </a:graphicData>
          </a:graphic>
        </wp:anchor>
      </w:drawing>
    </w:r>
    <w:r w:rsidR="006F249E">
      <w:rPr>
        <w:rFonts w:ascii="Times New Roman" w:hAnsi="Times New Roman"/>
        <w:noProof/>
      </w:rPr>
      <mc:AlternateContent>
        <mc:Choice Requires="wps">
          <w:drawing>
            <wp:anchor distT="0" distB="0" distL="114300" distR="114300" simplePos="0" relativeHeight="251657216" behindDoc="0" locked="0" layoutInCell="1" allowOverlap="1" wp14:anchorId="0481CDEA" wp14:editId="59099944">
              <wp:simplePos x="0" y="0"/>
              <wp:positionH relativeFrom="column">
                <wp:posOffset>2628900</wp:posOffset>
              </wp:positionH>
              <wp:positionV relativeFrom="paragraph">
                <wp:posOffset>6350</wp:posOffset>
              </wp:positionV>
              <wp:extent cx="35433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53805" w14:textId="77777777" w:rsidR="005040DC" w:rsidRDefault="005040DC" w:rsidP="00F45DF0">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1CDEA" id="_x0000_t202" coordsize="21600,21600" o:spt="202" path="m,l,21600r21600,l21600,xe">
              <v:stroke joinstyle="miter"/>
              <v:path gradientshapeok="t" o:connecttype="rect"/>
            </v:shapetype>
            <v:shape id="Text Box 2" o:spid="_x0000_s1026" type="#_x0000_t202" style="position:absolute;margin-left:207pt;margin-top:.5pt;width:27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" filled="f" stroked="f">
              <v:textbox>
                <w:txbxContent>
                  <w:p w14:paraId="02C53805" w14:textId="77777777" w:rsidR="005040DC" w:rsidRDefault="005040DC" w:rsidP="00F45DF0">
                    <w:pPr>
                      <w:rPr>
                        <w:b/>
                        <w:bCs/>
                      </w:rPr>
                    </w:pPr>
                  </w:p>
                </w:txbxContent>
              </v:textbox>
            </v:shape>
          </w:pict>
        </mc:Fallback>
      </mc:AlternateContent>
    </w:r>
  </w:p>
  <w:p w14:paraId="50848CB2" w14:textId="77777777" w:rsidR="005040DC" w:rsidRPr="00F45DF0" w:rsidRDefault="005040DC" w:rsidP="00F45DF0">
    <w:pPr>
      <w:spacing w:line="240" w:lineRule="auto"/>
      <w:rPr>
        <w:rFonts w:ascii="Times New Roman" w:hAnsi="Times New Roman"/>
      </w:rPr>
    </w:pPr>
  </w:p>
  <w:p w14:paraId="08165CF7" w14:textId="77777777" w:rsidR="005040DC" w:rsidRPr="00F45DF0" w:rsidRDefault="005040DC" w:rsidP="00F45DF0">
    <w:pPr>
      <w:spacing w:line="240" w:lineRule="auto"/>
      <w:rPr>
        <w:rFonts w:ascii="Times New Roman" w:hAnsi="Times New Roman"/>
      </w:rPr>
    </w:pPr>
  </w:p>
  <w:p w14:paraId="5CF9211B" w14:textId="77777777" w:rsidR="005040DC" w:rsidRPr="00F45DF0" w:rsidRDefault="005040DC" w:rsidP="00F45DF0">
    <w:pPr>
      <w:spacing w:line="240" w:lineRule="auto"/>
      <w:rPr>
        <w:rFonts w:ascii="Times New Roman" w:hAnsi="Times New Roman"/>
      </w:rPr>
    </w:pPr>
  </w:p>
  <w:p w14:paraId="5C77FD8C" w14:textId="77777777" w:rsidR="005040DC" w:rsidRPr="00F45DF0" w:rsidRDefault="005040DC" w:rsidP="00F45DF0">
    <w:pPr>
      <w:spacing w:line="240" w:lineRule="auto"/>
      <w:rPr>
        <w:rFonts w:ascii="Times New Roman" w:hAnsi="Times New Roman"/>
      </w:rPr>
    </w:pPr>
  </w:p>
  <w:p w14:paraId="0246BD8D" w14:textId="77777777" w:rsidR="005040DC" w:rsidRDefault="005040DC" w:rsidP="00F45DF0">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ACAB" w14:textId="77777777" w:rsidR="009D0814" w:rsidRDefault="009D081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18431319">
    <w:abstractNumId w:val="1"/>
  </w:num>
  <w:num w:numId="2" w16cid:durableId="109131371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109F6"/>
    <w:rsid w:val="00017931"/>
    <w:rsid w:val="00045833"/>
    <w:rsid w:val="00051A3F"/>
    <w:rsid w:val="00065F8B"/>
    <w:rsid w:val="0007120B"/>
    <w:rsid w:val="00075256"/>
    <w:rsid w:val="00091541"/>
    <w:rsid w:val="000B1185"/>
    <w:rsid w:val="000B4186"/>
    <w:rsid w:val="000C51B0"/>
    <w:rsid w:val="00100E88"/>
    <w:rsid w:val="00102A2C"/>
    <w:rsid w:val="001337CD"/>
    <w:rsid w:val="0014225B"/>
    <w:rsid w:val="001603A9"/>
    <w:rsid w:val="00166BE1"/>
    <w:rsid w:val="001C068C"/>
    <w:rsid w:val="001D4AEE"/>
    <w:rsid w:val="001E5244"/>
    <w:rsid w:val="00207B86"/>
    <w:rsid w:val="00213BCB"/>
    <w:rsid w:val="002324DE"/>
    <w:rsid w:val="00235BD9"/>
    <w:rsid w:val="00240D1E"/>
    <w:rsid w:val="00266176"/>
    <w:rsid w:val="00297199"/>
    <w:rsid w:val="002B10A9"/>
    <w:rsid w:val="002B5F26"/>
    <w:rsid w:val="002E3B97"/>
    <w:rsid w:val="002F5059"/>
    <w:rsid w:val="003762E0"/>
    <w:rsid w:val="003871DE"/>
    <w:rsid w:val="00391338"/>
    <w:rsid w:val="003931E2"/>
    <w:rsid w:val="003A5FC1"/>
    <w:rsid w:val="003B07EE"/>
    <w:rsid w:val="003B2E34"/>
    <w:rsid w:val="003F3F0B"/>
    <w:rsid w:val="00405690"/>
    <w:rsid w:val="00412EB2"/>
    <w:rsid w:val="00452279"/>
    <w:rsid w:val="00476929"/>
    <w:rsid w:val="004A5154"/>
    <w:rsid w:val="004B1A49"/>
    <w:rsid w:val="004B4443"/>
    <w:rsid w:val="004B6FE3"/>
    <w:rsid w:val="004E1AC4"/>
    <w:rsid w:val="004E2923"/>
    <w:rsid w:val="004E5E22"/>
    <w:rsid w:val="005040DC"/>
    <w:rsid w:val="00540441"/>
    <w:rsid w:val="005407B2"/>
    <w:rsid w:val="005437DE"/>
    <w:rsid w:val="0055612E"/>
    <w:rsid w:val="00567513"/>
    <w:rsid w:val="00583394"/>
    <w:rsid w:val="0059171D"/>
    <w:rsid w:val="00597A19"/>
    <w:rsid w:val="005E0E26"/>
    <w:rsid w:val="005E1E46"/>
    <w:rsid w:val="00610748"/>
    <w:rsid w:val="00610880"/>
    <w:rsid w:val="006128BC"/>
    <w:rsid w:val="00625633"/>
    <w:rsid w:val="00631067"/>
    <w:rsid w:val="00643FA9"/>
    <w:rsid w:val="006468EA"/>
    <w:rsid w:val="006749D4"/>
    <w:rsid w:val="00690A7B"/>
    <w:rsid w:val="00695EE7"/>
    <w:rsid w:val="006A3993"/>
    <w:rsid w:val="006A7C0D"/>
    <w:rsid w:val="006B5D41"/>
    <w:rsid w:val="006F249E"/>
    <w:rsid w:val="007104AC"/>
    <w:rsid w:val="00741CD8"/>
    <w:rsid w:val="0074273A"/>
    <w:rsid w:val="00753268"/>
    <w:rsid w:val="00795E1A"/>
    <w:rsid w:val="007C0CB2"/>
    <w:rsid w:val="007F586F"/>
    <w:rsid w:val="007F695D"/>
    <w:rsid w:val="00805C92"/>
    <w:rsid w:val="00810FC6"/>
    <w:rsid w:val="00816299"/>
    <w:rsid w:val="00826844"/>
    <w:rsid w:val="0083692E"/>
    <w:rsid w:val="00875194"/>
    <w:rsid w:val="008802B4"/>
    <w:rsid w:val="008930EF"/>
    <w:rsid w:val="008A724E"/>
    <w:rsid w:val="008B75EF"/>
    <w:rsid w:val="008D2FFA"/>
    <w:rsid w:val="008E4470"/>
    <w:rsid w:val="008E44C3"/>
    <w:rsid w:val="008F31C2"/>
    <w:rsid w:val="00917809"/>
    <w:rsid w:val="00920032"/>
    <w:rsid w:val="0092235F"/>
    <w:rsid w:val="00922872"/>
    <w:rsid w:val="00926A2F"/>
    <w:rsid w:val="0094366B"/>
    <w:rsid w:val="00966E55"/>
    <w:rsid w:val="009C0C9E"/>
    <w:rsid w:val="009C1803"/>
    <w:rsid w:val="009C7430"/>
    <w:rsid w:val="009D0814"/>
    <w:rsid w:val="009D1E70"/>
    <w:rsid w:val="009D7C66"/>
    <w:rsid w:val="009E1887"/>
    <w:rsid w:val="00A0164C"/>
    <w:rsid w:val="00A17BCE"/>
    <w:rsid w:val="00A44E1A"/>
    <w:rsid w:val="00A579C2"/>
    <w:rsid w:val="00A8063D"/>
    <w:rsid w:val="00A9456E"/>
    <w:rsid w:val="00AB7B44"/>
    <w:rsid w:val="00AD7A3B"/>
    <w:rsid w:val="00AE17EB"/>
    <w:rsid w:val="00B2448D"/>
    <w:rsid w:val="00B42DC1"/>
    <w:rsid w:val="00B5337A"/>
    <w:rsid w:val="00BA5EDC"/>
    <w:rsid w:val="00BB22F1"/>
    <w:rsid w:val="00BC3B17"/>
    <w:rsid w:val="00BE23C1"/>
    <w:rsid w:val="00BE6C4D"/>
    <w:rsid w:val="00BF27CE"/>
    <w:rsid w:val="00BF673D"/>
    <w:rsid w:val="00C1393E"/>
    <w:rsid w:val="00C16E23"/>
    <w:rsid w:val="00C403C0"/>
    <w:rsid w:val="00C477DD"/>
    <w:rsid w:val="00C52FD9"/>
    <w:rsid w:val="00C633CA"/>
    <w:rsid w:val="00C9121D"/>
    <w:rsid w:val="00CA13B0"/>
    <w:rsid w:val="00CD24E4"/>
    <w:rsid w:val="00CF3462"/>
    <w:rsid w:val="00CF4703"/>
    <w:rsid w:val="00D3596D"/>
    <w:rsid w:val="00D63855"/>
    <w:rsid w:val="00D80470"/>
    <w:rsid w:val="00DA0AE8"/>
    <w:rsid w:val="00DD4A46"/>
    <w:rsid w:val="00DE5DE7"/>
    <w:rsid w:val="00DF3AD7"/>
    <w:rsid w:val="00E0622E"/>
    <w:rsid w:val="00E2088E"/>
    <w:rsid w:val="00E32D0F"/>
    <w:rsid w:val="00E57E1D"/>
    <w:rsid w:val="00E771CF"/>
    <w:rsid w:val="00E86D1C"/>
    <w:rsid w:val="00EA459D"/>
    <w:rsid w:val="00EA6BD9"/>
    <w:rsid w:val="00EB09D3"/>
    <w:rsid w:val="00EB1C94"/>
    <w:rsid w:val="00EB3717"/>
    <w:rsid w:val="00EB6AFC"/>
    <w:rsid w:val="00EE0DDC"/>
    <w:rsid w:val="00EE4885"/>
    <w:rsid w:val="00F01A4D"/>
    <w:rsid w:val="00F243D4"/>
    <w:rsid w:val="00F45DF0"/>
    <w:rsid w:val="00F67691"/>
    <w:rsid w:val="00F832FC"/>
    <w:rsid w:val="00FF2719"/>
    <w:rsid w:val="00FF34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C2D7371"/>
  <w15:docId w15:val="{381394A1-B637-4344-9CF1-7B8744B3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885"/>
    <w:pPr>
      <w:spacing w:line="300" w:lineRule="exact"/>
    </w:pPr>
    <w:rPr>
      <w:rFonts w:ascii="Garamond" w:hAnsi="Garamond"/>
      <w:sz w:val="24"/>
      <w:szCs w:val="24"/>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customStyle="1" w:styleId="entry-byline">
    <w:name w:val="entry-byline"/>
    <w:basedOn w:val="Standardskrifttypeiafsnit"/>
    <w:rsid w:val="002B5F26"/>
  </w:style>
  <w:style w:type="character" w:customStyle="1" w:styleId="entry-date">
    <w:name w:val="entry-date"/>
    <w:basedOn w:val="Standardskrifttypeiafsnit"/>
    <w:rsid w:val="002B5F26"/>
  </w:style>
  <w:style w:type="character" w:customStyle="1" w:styleId="SidehovedTegn">
    <w:name w:val="Sidehoved Tegn"/>
    <w:basedOn w:val="Standardskrifttypeiafsnit"/>
    <w:link w:val="Sidehoved"/>
    <w:uiPriority w:val="99"/>
    <w:rsid w:val="00816299"/>
    <w:rPr>
      <w:rFonts w:ascii="Garamond" w:hAnsi="Garamond"/>
      <w:sz w:val="24"/>
      <w:szCs w:val="24"/>
    </w:rPr>
  </w:style>
  <w:style w:type="character" w:customStyle="1" w:styleId="watch-title">
    <w:name w:val="watch-title"/>
    <w:basedOn w:val="Standardskrifttypeiafsnit"/>
    <w:rsid w:val="00926A2F"/>
  </w:style>
  <w:style w:type="paragraph" w:customStyle="1" w:styleId="Default">
    <w:name w:val="Default"/>
    <w:rsid w:val="006F249E"/>
    <w:pPr>
      <w:autoSpaceDE w:val="0"/>
      <w:autoSpaceDN w:val="0"/>
      <w:adjustRightInd w:val="0"/>
    </w:pPr>
    <w:rPr>
      <w:rFonts w:ascii="Garamond" w:hAnsi="Garamond" w:cs="Garamond"/>
      <w:color w:val="000000"/>
      <w:sz w:val="24"/>
      <w:szCs w:val="24"/>
    </w:rPr>
  </w:style>
  <w:style w:type="character" w:styleId="Ulstomtale">
    <w:name w:val="Unresolved Mention"/>
    <w:basedOn w:val="Standardskrifttypeiafsnit"/>
    <w:uiPriority w:val="99"/>
    <w:semiHidden/>
    <w:unhideWhenUsed/>
    <w:rsid w:val="001E5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ilymail.co.uk/news/article-3899792/Now-teenagers-think-sharing-naked-selfies-normal-Youngsters-say-sending-photos-fun-despite-knowing-risks.html" TargetMode="External"/><Relationship Id="rId18" Type="http://schemas.openxmlformats.org/officeDocument/2006/relationships/hyperlink" Target="https://www.fosi.org/good-digital-parenting/why-social-media-behavior-matters/" TargetMode="External"/><Relationship Id="rId26" Type="http://schemas.openxmlformats.org/officeDocument/2006/relationships/hyperlink" Target="https://kids.britannica.com/students/article/United-Nations/277510" TargetMode="External"/><Relationship Id="rId39" Type="http://schemas.openxmlformats.org/officeDocument/2006/relationships/hyperlink" Target="https://www.youtube.com/watch?v=otsJno55J0g" TargetMode="External"/><Relationship Id="rId21" Type="http://schemas.openxmlformats.org/officeDocument/2006/relationships/hyperlink" Target="https://www.bbc.com/news/blogs-trending-49931273" TargetMode="External"/><Relationship Id="rId34" Type="http://schemas.openxmlformats.org/officeDocument/2006/relationships/hyperlink" Target="https://youtu.be/EvDrHUQH1UE?t=82" TargetMode="External"/><Relationship Id="rId42" Type="http://schemas.openxmlformats.org/officeDocument/2006/relationships/hyperlink" Target="http://tech-head.com/cstory1.htm" TargetMode="External"/><Relationship Id="rId47" Type="http://schemas.openxmlformats.org/officeDocument/2006/relationships/hyperlink" Target="http://www.economist.com/blogs/banyan/2012/01/australias-aborigine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mailto:sh@vardehs.dk" TargetMode="External"/><Relationship Id="rId2" Type="http://schemas.openxmlformats.org/officeDocument/2006/relationships/styles" Target="styles.xml"/><Relationship Id="rId16" Type="http://schemas.openxmlformats.org/officeDocument/2006/relationships/hyperlink" Target="https://woe.systime.dk/index.php?id=171" TargetMode="External"/><Relationship Id="rId29" Type="http://schemas.openxmlformats.org/officeDocument/2006/relationships/hyperlink" Target="https://www.youtube.com/watch?v=gkjW9PZBRfk" TargetMode="External"/><Relationship Id="rId11" Type="http://schemas.openxmlformats.org/officeDocument/2006/relationships/hyperlink" Target="https://www.lifewire.com/what-is-internet-trolling-3485891" TargetMode="External"/><Relationship Id="rId24" Type="http://schemas.openxmlformats.org/officeDocument/2006/relationships/hyperlink" Target="http://www.bbc.com/news/world-us-canada-42452733" TargetMode="External"/><Relationship Id="rId32" Type="http://schemas.openxmlformats.org/officeDocument/2006/relationships/hyperlink" Target="https://www.kristeligt-dagblad.dk/2014-07-23/beyonce-feminist-eller-sexsymbol" TargetMode="External"/><Relationship Id="rId37" Type="http://schemas.openxmlformats.org/officeDocument/2006/relationships/hyperlink" Target="https://www.lomborg.com/news/sustainable-development-goals-are-there-too-many" TargetMode="External"/><Relationship Id="rId40" Type="http://schemas.openxmlformats.org/officeDocument/2006/relationships/hyperlink" Target="http://www.newsweek.com/francis-fukuyama-book-origins-political-order-66555" TargetMode="External"/><Relationship Id="rId45" Type="http://schemas.openxmlformats.org/officeDocument/2006/relationships/hyperlink" Target="https://www.thomaswhite.com/world-markets/making-the-transition/"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virtuallinguist.typepad.com/the_virtual_linguist/2008/09/text-poetry.html" TargetMode="External"/><Relationship Id="rId19" Type="http://schemas.openxmlformats.org/officeDocument/2006/relationships/hyperlink" Target="https://www.youtube.com/watch?v=Z7dLU6fk9QY" TargetMode="External"/><Relationship Id="rId31" Type="http://schemas.openxmlformats.org/officeDocument/2006/relationships/hyperlink" Target="https://www.bbc.com/news/world-europe-54246009" TargetMode="External"/><Relationship Id="rId44" Type="http://schemas.openxmlformats.org/officeDocument/2006/relationships/hyperlink" Target="http://www.bbc.co.uk/news/world-asia-15674351"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tatista.com/statistics/273172/twitter-accounts-with-the-most-followers-worldwide/" TargetMode="External"/><Relationship Id="rId14" Type="http://schemas.openxmlformats.org/officeDocument/2006/relationships/hyperlink" Target="https://fromwhereyouare2.systime.dk/index.php?id=156" TargetMode="External"/><Relationship Id="rId22" Type="http://schemas.openxmlformats.org/officeDocument/2006/relationships/hyperlink" Target="file:///F:\Personlig\Varde%20handelsskole\Klasser%20-%20Varde%202021%20-%202022\HHX3c21gb\Engelsk\Undervisningsbeskrivelse%20HHX3c21gb%20engelsk.docx" TargetMode="External"/><Relationship Id="rId27" Type="http://schemas.openxmlformats.org/officeDocument/2006/relationships/hyperlink" Target="https://www.un.org/en/about-us/universal-declaration-of-human-rights" TargetMode="External"/><Relationship Id="rId30" Type="http://schemas.openxmlformats.org/officeDocument/2006/relationships/hyperlink" Target="https://www.bbc.com/news/uk-wales-53444782" TargetMode="External"/><Relationship Id="rId35" Type="http://schemas.openxmlformats.org/officeDocument/2006/relationships/hyperlink" Target="https://www.kristeligt-dagblad.dk/danmark/jordemoderfaget-er-faget-uden-maend" TargetMode="External"/><Relationship Id="rId43" Type="http://schemas.openxmlformats.org/officeDocument/2006/relationships/hyperlink" Target="http://www.businessweek.com/magazine/content/07_32/b4045401.htm" TargetMode="External"/><Relationship Id="rId48" Type="http://schemas.openxmlformats.org/officeDocument/2006/relationships/hyperlink" Target="https://www.news.com.au/national/politics/australia-failing-in-six-out-of-seven-target-areas-to-improve-indigenous-disadvantage/news-story/8717ae9871410b43a8bdd64d23c2f95b" TargetMode="External"/><Relationship Id="rId56" Type="http://schemas.openxmlformats.org/officeDocument/2006/relationships/theme" Target="theme/theme1.xml"/><Relationship Id="rId8" Type="http://schemas.openxmlformats.org/officeDocument/2006/relationships/hyperlink" Target="file:///F:\Personlig\Varde%20handelsskole\Klasser%20-%20Varde%202021%20-%202022\HHX3c21gb\Engelsk\Undervisningsbeskrivelse%20HHX3c21gb%20engelsk.docx"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itstillworks.com/difference-between-troll-cyberbully-5054.html" TargetMode="External"/><Relationship Id="rId17" Type="http://schemas.openxmlformats.org/officeDocument/2006/relationships/hyperlink" Target="https://students.unimelb.edu.au/explore/appropriate-behaviour/social-media" TargetMode="External"/><Relationship Id="rId25" Type="http://schemas.openxmlformats.org/officeDocument/2006/relationships/hyperlink" Target="http://www.bbc.com/news/world-us-canada-43305340" TargetMode="External"/><Relationship Id="rId33" Type="http://schemas.openxmlformats.org/officeDocument/2006/relationships/hyperlink" Target="https://www.youtube.com/watch?v=JB9sfe_mQ1I" TargetMode="External"/><Relationship Id="rId38" Type="http://schemas.openxmlformats.org/officeDocument/2006/relationships/hyperlink" Target="https://www.ted.com/talks/bjorn_lomborg_global_priorities_bigger_than_climate_change?language=da" TargetMode="External"/><Relationship Id="rId46" Type="http://schemas.openxmlformats.org/officeDocument/2006/relationships/hyperlink" Target="http://www.infoplease.com/spot/aboriginal1.html" TargetMode="External"/><Relationship Id="rId20" Type="http://schemas.openxmlformats.org/officeDocument/2006/relationships/hyperlink" Target="https://www.youtube.com/watch?v=bjGL-8qzJUA&amp;t=2s" TargetMode="External"/><Relationship Id="rId41" Type="http://schemas.openxmlformats.org/officeDocument/2006/relationships/hyperlink" Target="http://books.guardian.co.uk/print/0,,4096026-101284,00.html"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ycom.net/social-media-teen-mental-health" TargetMode="External"/><Relationship Id="rId23" Type="http://schemas.openxmlformats.org/officeDocument/2006/relationships/hyperlink" Target="https://www.theguardian.com/society/ng-interactive/2016/may/25/opioid-epidemic-overdose-deaths-map" TargetMode="External"/><Relationship Id="rId28" Type="http://schemas.openxmlformats.org/officeDocument/2006/relationships/hyperlink" Target="https://www.un.org/sustainabledevelopment/gender-equality/" TargetMode="External"/><Relationship Id="rId36" Type="http://schemas.openxmlformats.org/officeDocument/2006/relationships/hyperlink" Target="https://www.un.org/sustainabledevelopment/"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2502</Words>
  <Characters>15265</Characters>
  <Application>Microsoft Office Word</Application>
  <DocSecurity>0</DocSecurity>
  <Lines>127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Undervisningsbeskrivelse</vt:lpstr>
      <vt:lpstr>Undervisningsbeskrivelse</vt:lpstr>
    </vt:vector>
  </TitlesOfParts>
  <Company>UVM</Company>
  <LinksUpToDate>false</LinksUpToDate>
  <CharactersWithSpaces>17732</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Søren Hedegaard</cp:lastModifiedBy>
  <cp:revision>2</cp:revision>
  <cp:lastPrinted>2009-02-06T07:55:00Z</cp:lastPrinted>
  <dcterms:created xsi:type="dcterms:W3CDTF">2022-05-16T11:45:00Z</dcterms:created>
  <dcterms:modified xsi:type="dcterms:W3CDTF">2022-05-16T11:45:00Z</dcterms:modified>
</cp:coreProperties>
</file>