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D0BD" w14:textId="77777777" w:rsidR="007F1A8A" w:rsidRPr="009630F9" w:rsidRDefault="007F1A8A" w:rsidP="007F1A8A">
      <w:pPr>
        <w:pStyle w:val="Overskrift1"/>
        <w:rPr>
          <w:rFonts w:ascii="Garamond" w:hAnsi="Garamond"/>
        </w:rPr>
      </w:pPr>
      <w:r w:rsidRPr="009630F9">
        <w:rPr>
          <w:rFonts w:ascii="Garamond" w:hAnsi="Garamond"/>
          <w:noProof/>
        </w:rPr>
        <w:drawing>
          <wp:anchor distT="0" distB="0" distL="114300" distR="114300" simplePos="0" relativeHeight="251659264" behindDoc="0" locked="0" layoutInCell="1" allowOverlap="1" wp14:anchorId="4E45272E" wp14:editId="4DFCEB59">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0F9">
        <w:rPr>
          <w:rFonts w:ascii="Garamond" w:hAnsi="Garamond"/>
        </w:rPr>
        <w:t xml:space="preserve">Undervisningsbeskrivelse </w:t>
      </w:r>
    </w:p>
    <w:p w14:paraId="5C9CD560" w14:textId="77777777" w:rsidR="007F1A8A" w:rsidRPr="000B64AB" w:rsidRDefault="007F1A8A" w:rsidP="007F1A8A">
      <w:pPr>
        <w:rPr>
          <w:i/>
          <w:sz w:val="28"/>
          <w:szCs w:val="28"/>
        </w:rPr>
      </w:pPr>
    </w:p>
    <w:p w14:paraId="07B2A150" w14:textId="77777777" w:rsidR="007F1A8A" w:rsidRPr="000B64AB" w:rsidRDefault="007F1A8A" w:rsidP="007F1A8A">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93"/>
        <w:gridCol w:w="7735"/>
      </w:tblGrid>
      <w:tr w:rsidR="007F1A8A" w:rsidRPr="000B64AB" w14:paraId="380551FC" w14:textId="77777777" w:rsidTr="00B84AC0">
        <w:tc>
          <w:tcPr>
            <w:tcW w:w="1908" w:type="dxa"/>
            <w:shd w:val="clear" w:color="auto" w:fill="auto"/>
          </w:tcPr>
          <w:p w14:paraId="6AE340F1" w14:textId="77777777" w:rsidR="007F1A8A" w:rsidRPr="000B64AB" w:rsidRDefault="007F1A8A" w:rsidP="00B84AC0">
            <w:pPr>
              <w:rPr>
                <w:b/>
              </w:rPr>
            </w:pPr>
            <w:r w:rsidRPr="000B64AB">
              <w:rPr>
                <w:b/>
              </w:rPr>
              <w:t>Termin</w:t>
            </w:r>
          </w:p>
        </w:tc>
        <w:tc>
          <w:tcPr>
            <w:tcW w:w="7920" w:type="dxa"/>
            <w:shd w:val="clear" w:color="auto" w:fill="auto"/>
          </w:tcPr>
          <w:p w14:paraId="2B3F5750" w14:textId="7AAE03DE" w:rsidR="007F1A8A" w:rsidRPr="000B64AB" w:rsidRDefault="007F1A8A" w:rsidP="00B84AC0">
            <w:r>
              <w:t>august 202</w:t>
            </w:r>
            <w:r w:rsidR="001B606F">
              <w:t>4</w:t>
            </w:r>
            <w:r>
              <w:t xml:space="preserve"> – juni 202</w:t>
            </w:r>
            <w:r w:rsidR="001B606F">
              <w:t>5</w:t>
            </w:r>
          </w:p>
        </w:tc>
      </w:tr>
      <w:tr w:rsidR="007F1A8A" w:rsidRPr="000B64AB" w14:paraId="67AC76BB" w14:textId="77777777" w:rsidTr="00B84AC0">
        <w:tc>
          <w:tcPr>
            <w:tcW w:w="1908" w:type="dxa"/>
            <w:shd w:val="clear" w:color="auto" w:fill="auto"/>
          </w:tcPr>
          <w:p w14:paraId="3F26F3AF" w14:textId="77777777" w:rsidR="007F1A8A" w:rsidRPr="000B64AB" w:rsidRDefault="007F1A8A" w:rsidP="00B84AC0">
            <w:pPr>
              <w:spacing w:before="120" w:after="120"/>
              <w:rPr>
                <w:b/>
              </w:rPr>
            </w:pPr>
            <w:r w:rsidRPr="000B64AB">
              <w:rPr>
                <w:b/>
              </w:rPr>
              <w:t>Institution</w:t>
            </w:r>
          </w:p>
        </w:tc>
        <w:tc>
          <w:tcPr>
            <w:tcW w:w="7920" w:type="dxa"/>
            <w:shd w:val="clear" w:color="auto" w:fill="auto"/>
          </w:tcPr>
          <w:p w14:paraId="545F50D2" w14:textId="77777777" w:rsidR="007F1A8A" w:rsidRPr="000B64AB" w:rsidRDefault="007F1A8A" w:rsidP="00B84AC0">
            <w:pPr>
              <w:spacing w:before="120" w:after="120"/>
            </w:pPr>
            <w:r>
              <w:t xml:space="preserve">Varde Handelsskole og Handelsgymnasium </w:t>
            </w:r>
          </w:p>
        </w:tc>
      </w:tr>
      <w:tr w:rsidR="007F1A8A" w:rsidRPr="000B64AB" w14:paraId="01621602" w14:textId="77777777" w:rsidTr="00B84AC0">
        <w:tc>
          <w:tcPr>
            <w:tcW w:w="1908" w:type="dxa"/>
            <w:shd w:val="clear" w:color="auto" w:fill="auto"/>
          </w:tcPr>
          <w:p w14:paraId="5E53DA18" w14:textId="77777777" w:rsidR="007F1A8A" w:rsidRPr="000B64AB" w:rsidRDefault="007F1A8A" w:rsidP="00B84AC0">
            <w:pPr>
              <w:spacing w:before="120" w:after="120"/>
              <w:rPr>
                <w:b/>
              </w:rPr>
            </w:pPr>
            <w:r w:rsidRPr="000B64AB">
              <w:rPr>
                <w:b/>
              </w:rPr>
              <w:t>Uddannelse</w:t>
            </w:r>
          </w:p>
        </w:tc>
        <w:tc>
          <w:tcPr>
            <w:tcW w:w="7920" w:type="dxa"/>
            <w:shd w:val="clear" w:color="auto" w:fill="auto"/>
          </w:tcPr>
          <w:p w14:paraId="51E2B5B7" w14:textId="77777777" w:rsidR="007F1A8A" w:rsidRPr="000B64AB" w:rsidRDefault="007F1A8A" w:rsidP="00B84AC0">
            <w:pPr>
              <w:spacing w:before="120" w:after="120"/>
            </w:pPr>
            <w:r>
              <w:t>HHX</w:t>
            </w:r>
          </w:p>
        </w:tc>
      </w:tr>
      <w:tr w:rsidR="007F1A8A" w:rsidRPr="000B64AB" w14:paraId="59D2E372" w14:textId="77777777" w:rsidTr="00B84AC0">
        <w:tc>
          <w:tcPr>
            <w:tcW w:w="1908" w:type="dxa"/>
            <w:shd w:val="clear" w:color="auto" w:fill="auto"/>
          </w:tcPr>
          <w:p w14:paraId="2AF30D1D" w14:textId="77777777" w:rsidR="007F1A8A" w:rsidRPr="000B64AB" w:rsidRDefault="007F1A8A" w:rsidP="00B84AC0">
            <w:pPr>
              <w:spacing w:before="120" w:after="120"/>
              <w:rPr>
                <w:b/>
              </w:rPr>
            </w:pPr>
            <w:r w:rsidRPr="000B64AB">
              <w:rPr>
                <w:b/>
              </w:rPr>
              <w:t>Fag og niveau</w:t>
            </w:r>
          </w:p>
        </w:tc>
        <w:tc>
          <w:tcPr>
            <w:tcW w:w="7920" w:type="dxa"/>
            <w:shd w:val="clear" w:color="auto" w:fill="auto"/>
          </w:tcPr>
          <w:p w14:paraId="494AE8D4" w14:textId="77777777" w:rsidR="007F1A8A" w:rsidRPr="000B64AB" w:rsidRDefault="007F1A8A" w:rsidP="00B84AC0">
            <w:pPr>
              <w:spacing w:before="120" w:after="120"/>
            </w:pPr>
            <w:r>
              <w:t xml:space="preserve">Samfundsfag </w:t>
            </w:r>
          </w:p>
        </w:tc>
      </w:tr>
      <w:tr w:rsidR="007F1A8A" w:rsidRPr="000B64AB" w14:paraId="58F45FB5" w14:textId="77777777" w:rsidTr="00B84AC0">
        <w:tc>
          <w:tcPr>
            <w:tcW w:w="1908" w:type="dxa"/>
            <w:shd w:val="clear" w:color="auto" w:fill="auto"/>
          </w:tcPr>
          <w:p w14:paraId="0A6C6715" w14:textId="77777777" w:rsidR="007F1A8A" w:rsidRPr="000B64AB" w:rsidRDefault="007F1A8A" w:rsidP="00B84AC0">
            <w:pPr>
              <w:spacing w:before="120" w:after="120"/>
              <w:rPr>
                <w:b/>
              </w:rPr>
            </w:pPr>
            <w:r w:rsidRPr="000B64AB">
              <w:rPr>
                <w:b/>
              </w:rPr>
              <w:t>Lærer(e)</w:t>
            </w:r>
          </w:p>
        </w:tc>
        <w:tc>
          <w:tcPr>
            <w:tcW w:w="7920" w:type="dxa"/>
            <w:shd w:val="clear" w:color="auto" w:fill="auto"/>
          </w:tcPr>
          <w:p w14:paraId="7BBB3BDC" w14:textId="77777777" w:rsidR="007F1A8A" w:rsidRPr="000B64AB" w:rsidRDefault="007F1A8A" w:rsidP="00B84AC0">
            <w:pPr>
              <w:spacing w:before="120" w:after="120"/>
            </w:pPr>
            <w:r>
              <w:t xml:space="preserve">Tine Lykke Møller Boldsen </w:t>
            </w:r>
          </w:p>
        </w:tc>
      </w:tr>
      <w:tr w:rsidR="007F1A8A" w:rsidRPr="000B64AB" w14:paraId="3C613B27" w14:textId="77777777" w:rsidTr="00B84AC0">
        <w:tc>
          <w:tcPr>
            <w:tcW w:w="1908" w:type="dxa"/>
            <w:shd w:val="clear" w:color="auto" w:fill="auto"/>
          </w:tcPr>
          <w:p w14:paraId="3208751A" w14:textId="77777777" w:rsidR="007F1A8A" w:rsidRPr="000B64AB" w:rsidRDefault="007F1A8A" w:rsidP="00B84AC0">
            <w:pPr>
              <w:spacing w:before="120" w:after="120"/>
              <w:rPr>
                <w:b/>
              </w:rPr>
            </w:pPr>
            <w:r w:rsidRPr="000B64AB">
              <w:rPr>
                <w:b/>
              </w:rPr>
              <w:t>Hold</w:t>
            </w:r>
          </w:p>
        </w:tc>
        <w:tc>
          <w:tcPr>
            <w:tcW w:w="7920" w:type="dxa"/>
            <w:shd w:val="clear" w:color="auto" w:fill="auto"/>
          </w:tcPr>
          <w:p w14:paraId="098131D4" w14:textId="22882BAB" w:rsidR="007F1A8A" w:rsidRPr="000B64AB" w:rsidRDefault="007F1A8A" w:rsidP="00B84AC0">
            <w:pPr>
              <w:spacing w:before="120" w:after="120"/>
            </w:pPr>
            <w:r>
              <w:t>HHX1b</w:t>
            </w:r>
            <w:r w:rsidR="001B606F">
              <w:t>24</w:t>
            </w:r>
            <w:r>
              <w:t>-</w:t>
            </w:r>
            <w:r w:rsidR="001B606F">
              <w:t>2</w:t>
            </w:r>
          </w:p>
        </w:tc>
      </w:tr>
    </w:tbl>
    <w:p w14:paraId="7927164A" w14:textId="77777777" w:rsidR="007F1A8A" w:rsidRPr="000B64AB" w:rsidRDefault="007F1A8A" w:rsidP="007F1A8A"/>
    <w:p w14:paraId="6B8F0DE4" w14:textId="77777777" w:rsidR="007F1A8A" w:rsidRPr="000B64AB" w:rsidRDefault="007F1A8A" w:rsidP="007F1A8A"/>
    <w:p w14:paraId="6A14CB27" w14:textId="77777777" w:rsidR="007F1A8A" w:rsidRPr="000B64AB" w:rsidRDefault="007F1A8A" w:rsidP="007F1A8A">
      <w:pPr>
        <w:rPr>
          <w:b/>
          <w:color w:val="44546A"/>
          <w:sz w:val="28"/>
          <w:szCs w:val="28"/>
        </w:rPr>
      </w:pPr>
      <w:bookmarkStart w:id="0" w:name="Retur"/>
      <w:r w:rsidRPr="000B64AB">
        <w:rPr>
          <w:b/>
          <w:color w:val="44546A"/>
          <w:sz w:val="28"/>
          <w:szCs w:val="28"/>
        </w:rPr>
        <w:t>Oversigt over gennemførte undervisningsforløb</w:t>
      </w:r>
      <w:bookmarkEnd w:id="0"/>
      <w:r>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7F1A8A" w:rsidRPr="000B64AB" w14:paraId="34A25654" w14:textId="77777777" w:rsidTr="00B84AC0">
        <w:tc>
          <w:tcPr>
            <w:tcW w:w="1129" w:type="dxa"/>
            <w:shd w:val="clear" w:color="auto" w:fill="auto"/>
          </w:tcPr>
          <w:p w14:paraId="3AC28397" w14:textId="77777777" w:rsidR="007F1A8A" w:rsidRPr="000B64AB" w:rsidRDefault="007F1A8A" w:rsidP="00B84AC0">
            <w:pPr>
              <w:spacing w:before="120" w:after="120"/>
              <w:rPr>
                <w:b/>
              </w:rPr>
            </w:pPr>
            <w:r>
              <w:rPr>
                <w:b/>
              </w:rPr>
              <w:t>Forløb</w:t>
            </w:r>
            <w:r w:rsidRPr="000B64AB">
              <w:rPr>
                <w:b/>
              </w:rPr>
              <w:t xml:space="preserve"> 1</w:t>
            </w:r>
          </w:p>
        </w:tc>
        <w:tc>
          <w:tcPr>
            <w:tcW w:w="8499" w:type="dxa"/>
            <w:shd w:val="clear" w:color="auto" w:fill="auto"/>
          </w:tcPr>
          <w:p w14:paraId="533F0B53" w14:textId="77777777" w:rsidR="007F1A8A" w:rsidRPr="000B64AB" w:rsidRDefault="007F1A8A" w:rsidP="00B84AC0">
            <w:r>
              <w:t xml:space="preserve">Er uligheden for stor i Danmark?  </w:t>
            </w:r>
          </w:p>
        </w:tc>
      </w:tr>
      <w:tr w:rsidR="007F1A8A" w:rsidRPr="000B64AB" w14:paraId="02C8DCA8" w14:textId="77777777" w:rsidTr="00B84AC0">
        <w:tc>
          <w:tcPr>
            <w:tcW w:w="1129" w:type="dxa"/>
            <w:shd w:val="clear" w:color="auto" w:fill="auto"/>
          </w:tcPr>
          <w:p w14:paraId="52D6B2ED" w14:textId="77777777" w:rsidR="007F1A8A" w:rsidRPr="000B64AB" w:rsidRDefault="007F1A8A" w:rsidP="00B84AC0">
            <w:pPr>
              <w:spacing w:before="120" w:after="120"/>
              <w:rPr>
                <w:b/>
              </w:rPr>
            </w:pPr>
            <w:r>
              <w:rPr>
                <w:b/>
              </w:rPr>
              <w:t>Forløb 2</w:t>
            </w:r>
          </w:p>
        </w:tc>
        <w:tc>
          <w:tcPr>
            <w:tcW w:w="8499" w:type="dxa"/>
            <w:shd w:val="clear" w:color="auto" w:fill="auto"/>
          </w:tcPr>
          <w:p w14:paraId="119B02D8" w14:textId="77777777" w:rsidR="007F1A8A" w:rsidRPr="000B64AB" w:rsidRDefault="007F1A8A" w:rsidP="00B84AC0">
            <w:r>
              <w:t xml:space="preserve">Hvem har magten i Danmark? </w:t>
            </w:r>
          </w:p>
        </w:tc>
      </w:tr>
      <w:tr w:rsidR="007F1A8A" w:rsidRPr="000B64AB" w14:paraId="135E3BA0" w14:textId="77777777" w:rsidTr="00B84AC0">
        <w:tc>
          <w:tcPr>
            <w:tcW w:w="1129" w:type="dxa"/>
            <w:shd w:val="clear" w:color="auto" w:fill="auto"/>
          </w:tcPr>
          <w:p w14:paraId="6EC5D7BE" w14:textId="77777777" w:rsidR="007F1A8A" w:rsidRPr="000B64AB" w:rsidRDefault="007F1A8A" w:rsidP="00B84AC0">
            <w:pPr>
              <w:spacing w:before="120" w:after="120"/>
              <w:rPr>
                <w:b/>
              </w:rPr>
            </w:pPr>
            <w:r>
              <w:rPr>
                <w:b/>
              </w:rPr>
              <w:t>Forløb 3</w:t>
            </w:r>
          </w:p>
        </w:tc>
        <w:tc>
          <w:tcPr>
            <w:tcW w:w="8499" w:type="dxa"/>
            <w:shd w:val="clear" w:color="auto" w:fill="auto"/>
          </w:tcPr>
          <w:p w14:paraId="36F29581" w14:textId="77777777" w:rsidR="007F1A8A" w:rsidRPr="000B64AB" w:rsidRDefault="007F1A8A" w:rsidP="00B84AC0">
            <w:pPr>
              <w:spacing w:before="120" w:after="120"/>
            </w:pPr>
            <w:r>
              <w:t>Hvem er jeg? Identitet i det senmoderne samfund</w:t>
            </w:r>
          </w:p>
        </w:tc>
      </w:tr>
      <w:tr w:rsidR="007F1A8A" w:rsidRPr="000B64AB" w14:paraId="228355C3" w14:textId="77777777" w:rsidTr="00B84AC0">
        <w:tc>
          <w:tcPr>
            <w:tcW w:w="1129" w:type="dxa"/>
            <w:shd w:val="clear" w:color="auto" w:fill="auto"/>
          </w:tcPr>
          <w:p w14:paraId="212220B9" w14:textId="77777777" w:rsidR="007F1A8A" w:rsidRPr="000B64AB" w:rsidRDefault="007F1A8A" w:rsidP="00B84AC0">
            <w:pPr>
              <w:spacing w:before="120" w:after="120"/>
              <w:rPr>
                <w:b/>
              </w:rPr>
            </w:pPr>
            <w:r>
              <w:rPr>
                <w:b/>
              </w:rPr>
              <w:t>Forløb 4</w:t>
            </w:r>
          </w:p>
        </w:tc>
        <w:tc>
          <w:tcPr>
            <w:tcW w:w="8499" w:type="dxa"/>
            <w:shd w:val="clear" w:color="auto" w:fill="auto"/>
          </w:tcPr>
          <w:p w14:paraId="354E2A81" w14:textId="77777777" w:rsidR="007F1A8A" w:rsidRDefault="007F1A8A" w:rsidP="00B84AC0">
            <w:pPr>
              <w:spacing w:before="120" w:after="120"/>
            </w:pPr>
            <w:r>
              <w:t xml:space="preserve">Hvad er velfærd? </w:t>
            </w:r>
          </w:p>
          <w:p w14:paraId="12C173C7" w14:textId="77777777" w:rsidR="007F1A8A" w:rsidRPr="000B64AB" w:rsidRDefault="007F1A8A" w:rsidP="00B84AC0">
            <w:pPr>
              <w:spacing w:before="120" w:after="120"/>
            </w:pPr>
          </w:p>
        </w:tc>
      </w:tr>
      <w:tr w:rsidR="007F1A8A" w:rsidRPr="000B64AB" w14:paraId="24DC3BC8" w14:textId="77777777" w:rsidTr="00B84AC0">
        <w:tc>
          <w:tcPr>
            <w:tcW w:w="1129" w:type="dxa"/>
            <w:shd w:val="clear" w:color="auto" w:fill="auto"/>
          </w:tcPr>
          <w:p w14:paraId="237DE3B9" w14:textId="77777777" w:rsidR="007F1A8A" w:rsidRPr="000B64AB" w:rsidRDefault="007F1A8A" w:rsidP="00B84AC0">
            <w:pPr>
              <w:spacing w:before="120" w:after="120"/>
              <w:rPr>
                <w:b/>
              </w:rPr>
            </w:pPr>
            <w:r>
              <w:rPr>
                <w:b/>
              </w:rPr>
              <w:t>SO</w:t>
            </w:r>
          </w:p>
        </w:tc>
        <w:tc>
          <w:tcPr>
            <w:tcW w:w="8499" w:type="dxa"/>
            <w:shd w:val="clear" w:color="auto" w:fill="auto"/>
          </w:tcPr>
          <w:p w14:paraId="2F95E76E" w14:textId="77777777" w:rsidR="007F1A8A" w:rsidRPr="000B64AB" w:rsidRDefault="007F1A8A" w:rsidP="00B84AC0">
            <w:pPr>
              <w:spacing w:before="120" w:after="120"/>
            </w:pPr>
            <w:r>
              <w:t xml:space="preserve">Digitalisering </w:t>
            </w:r>
          </w:p>
        </w:tc>
      </w:tr>
      <w:tr w:rsidR="007F1A8A" w:rsidRPr="000B64AB" w14:paraId="4918AA05" w14:textId="77777777" w:rsidTr="00B84AC0">
        <w:tc>
          <w:tcPr>
            <w:tcW w:w="1129" w:type="dxa"/>
            <w:shd w:val="clear" w:color="auto" w:fill="auto"/>
          </w:tcPr>
          <w:p w14:paraId="2FEE32D0" w14:textId="77777777" w:rsidR="007F1A8A" w:rsidRPr="000B64AB" w:rsidRDefault="007F1A8A" w:rsidP="00B84AC0">
            <w:pPr>
              <w:spacing w:before="120" w:after="120"/>
              <w:rPr>
                <w:b/>
              </w:rPr>
            </w:pPr>
          </w:p>
        </w:tc>
        <w:tc>
          <w:tcPr>
            <w:tcW w:w="8499" w:type="dxa"/>
            <w:shd w:val="clear" w:color="auto" w:fill="auto"/>
          </w:tcPr>
          <w:p w14:paraId="60201028" w14:textId="77777777" w:rsidR="007F1A8A" w:rsidRPr="000B64AB" w:rsidRDefault="007F1A8A" w:rsidP="00B84AC0">
            <w:pPr>
              <w:spacing w:before="120" w:after="120"/>
            </w:pPr>
          </w:p>
        </w:tc>
      </w:tr>
      <w:tr w:rsidR="007F1A8A" w:rsidRPr="000B64AB" w14:paraId="0A0EA1EC" w14:textId="77777777" w:rsidTr="00B84AC0">
        <w:tc>
          <w:tcPr>
            <w:tcW w:w="1129" w:type="dxa"/>
            <w:shd w:val="clear" w:color="auto" w:fill="auto"/>
          </w:tcPr>
          <w:p w14:paraId="523F5356" w14:textId="77777777" w:rsidR="007F1A8A" w:rsidRPr="000B64AB" w:rsidRDefault="007F1A8A" w:rsidP="00B84AC0">
            <w:pPr>
              <w:spacing w:before="120" w:after="120"/>
              <w:rPr>
                <w:b/>
              </w:rPr>
            </w:pPr>
          </w:p>
        </w:tc>
        <w:tc>
          <w:tcPr>
            <w:tcW w:w="8499" w:type="dxa"/>
            <w:shd w:val="clear" w:color="auto" w:fill="auto"/>
          </w:tcPr>
          <w:p w14:paraId="626CFC0E" w14:textId="77777777" w:rsidR="007F1A8A" w:rsidRPr="000B64AB" w:rsidRDefault="007F1A8A" w:rsidP="00B84AC0">
            <w:pPr>
              <w:spacing w:before="120" w:after="120"/>
            </w:pPr>
          </w:p>
        </w:tc>
      </w:tr>
      <w:tr w:rsidR="007F1A8A" w:rsidRPr="000B64AB" w14:paraId="192C2CEC" w14:textId="77777777" w:rsidTr="00B84AC0">
        <w:tc>
          <w:tcPr>
            <w:tcW w:w="1129" w:type="dxa"/>
            <w:shd w:val="clear" w:color="auto" w:fill="auto"/>
          </w:tcPr>
          <w:p w14:paraId="6E667F5F" w14:textId="77777777" w:rsidR="007F1A8A" w:rsidRPr="000B64AB" w:rsidRDefault="007F1A8A" w:rsidP="00B84AC0">
            <w:pPr>
              <w:spacing w:before="120" w:after="120"/>
              <w:rPr>
                <w:b/>
              </w:rPr>
            </w:pPr>
          </w:p>
        </w:tc>
        <w:tc>
          <w:tcPr>
            <w:tcW w:w="8499" w:type="dxa"/>
            <w:shd w:val="clear" w:color="auto" w:fill="auto"/>
          </w:tcPr>
          <w:p w14:paraId="6D3158E5" w14:textId="77777777" w:rsidR="007F1A8A" w:rsidRPr="000B64AB" w:rsidRDefault="007F1A8A" w:rsidP="00B84AC0">
            <w:pPr>
              <w:spacing w:before="120" w:after="120"/>
            </w:pPr>
          </w:p>
        </w:tc>
      </w:tr>
      <w:tr w:rsidR="007F1A8A" w:rsidRPr="000B64AB" w14:paraId="309FEF6A" w14:textId="77777777" w:rsidTr="00B84AC0">
        <w:tc>
          <w:tcPr>
            <w:tcW w:w="1129" w:type="dxa"/>
            <w:shd w:val="clear" w:color="auto" w:fill="auto"/>
          </w:tcPr>
          <w:p w14:paraId="4EC42A95" w14:textId="77777777" w:rsidR="007F1A8A" w:rsidRPr="000B64AB" w:rsidRDefault="007F1A8A" w:rsidP="00B84AC0">
            <w:pPr>
              <w:spacing w:before="120" w:after="120"/>
              <w:rPr>
                <w:b/>
              </w:rPr>
            </w:pPr>
          </w:p>
        </w:tc>
        <w:tc>
          <w:tcPr>
            <w:tcW w:w="8499" w:type="dxa"/>
            <w:shd w:val="clear" w:color="auto" w:fill="auto"/>
          </w:tcPr>
          <w:p w14:paraId="56A26F98" w14:textId="77777777" w:rsidR="007F1A8A" w:rsidRPr="000B64AB" w:rsidRDefault="007F1A8A" w:rsidP="00B84AC0">
            <w:pPr>
              <w:spacing w:before="120" w:after="120"/>
            </w:pPr>
          </w:p>
        </w:tc>
      </w:tr>
      <w:tr w:rsidR="007F1A8A" w:rsidRPr="000B64AB" w14:paraId="4FDA4B53" w14:textId="77777777" w:rsidTr="00B84AC0">
        <w:tc>
          <w:tcPr>
            <w:tcW w:w="1129" w:type="dxa"/>
            <w:shd w:val="clear" w:color="auto" w:fill="auto"/>
          </w:tcPr>
          <w:p w14:paraId="02B07D25" w14:textId="77777777" w:rsidR="007F1A8A" w:rsidRPr="000B64AB" w:rsidRDefault="007F1A8A" w:rsidP="00B84AC0">
            <w:pPr>
              <w:spacing w:before="120" w:after="120"/>
              <w:rPr>
                <w:b/>
              </w:rPr>
            </w:pPr>
          </w:p>
        </w:tc>
        <w:tc>
          <w:tcPr>
            <w:tcW w:w="8499" w:type="dxa"/>
            <w:shd w:val="clear" w:color="auto" w:fill="auto"/>
          </w:tcPr>
          <w:p w14:paraId="47BD9A6E" w14:textId="77777777" w:rsidR="007F1A8A" w:rsidRPr="000B64AB" w:rsidRDefault="007F1A8A" w:rsidP="00B84AC0">
            <w:pPr>
              <w:spacing w:before="120" w:after="120"/>
            </w:pPr>
          </w:p>
        </w:tc>
      </w:tr>
      <w:tr w:rsidR="007F1A8A" w:rsidRPr="000B64AB" w14:paraId="10F38092" w14:textId="77777777" w:rsidTr="00B84AC0">
        <w:tc>
          <w:tcPr>
            <w:tcW w:w="1129" w:type="dxa"/>
            <w:shd w:val="clear" w:color="auto" w:fill="auto"/>
          </w:tcPr>
          <w:p w14:paraId="04888613" w14:textId="77777777" w:rsidR="007F1A8A" w:rsidRPr="000B64AB" w:rsidRDefault="007F1A8A" w:rsidP="00B84AC0">
            <w:pPr>
              <w:spacing w:before="120" w:after="120"/>
              <w:rPr>
                <w:b/>
              </w:rPr>
            </w:pPr>
          </w:p>
        </w:tc>
        <w:tc>
          <w:tcPr>
            <w:tcW w:w="8499" w:type="dxa"/>
            <w:shd w:val="clear" w:color="auto" w:fill="auto"/>
          </w:tcPr>
          <w:p w14:paraId="048C2EFE" w14:textId="77777777" w:rsidR="007F1A8A" w:rsidRPr="000B64AB" w:rsidRDefault="007F1A8A" w:rsidP="00B84AC0">
            <w:pPr>
              <w:spacing w:before="120" w:after="120"/>
            </w:pPr>
          </w:p>
        </w:tc>
      </w:tr>
      <w:tr w:rsidR="007F1A8A" w:rsidRPr="000B64AB" w14:paraId="676D1ECD" w14:textId="77777777" w:rsidTr="00B84AC0">
        <w:tc>
          <w:tcPr>
            <w:tcW w:w="1129" w:type="dxa"/>
            <w:shd w:val="clear" w:color="auto" w:fill="auto"/>
          </w:tcPr>
          <w:p w14:paraId="689820A7" w14:textId="77777777" w:rsidR="007F1A8A" w:rsidRPr="000B64AB" w:rsidRDefault="007F1A8A" w:rsidP="00B84AC0">
            <w:pPr>
              <w:spacing w:before="120" w:after="120"/>
              <w:rPr>
                <w:b/>
              </w:rPr>
            </w:pPr>
          </w:p>
        </w:tc>
        <w:tc>
          <w:tcPr>
            <w:tcW w:w="8499" w:type="dxa"/>
            <w:shd w:val="clear" w:color="auto" w:fill="auto"/>
          </w:tcPr>
          <w:p w14:paraId="2F2988AD" w14:textId="77777777" w:rsidR="007F1A8A" w:rsidRPr="000B64AB" w:rsidRDefault="007F1A8A" w:rsidP="00B84AC0">
            <w:pPr>
              <w:spacing w:before="120" w:after="120"/>
            </w:pPr>
          </w:p>
        </w:tc>
      </w:tr>
      <w:tr w:rsidR="007F1A8A" w:rsidRPr="000B64AB" w14:paraId="27A63A0E" w14:textId="77777777" w:rsidTr="00B84AC0">
        <w:tc>
          <w:tcPr>
            <w:tcW w:w="1129" w:type="dxa"/>
            <w:shd w:val="clear" w:color="auto" w:fill="auto"/>
          </w:tcPr>
          <w:p w14:paraId="60438306" w14:textId="77777777" w:rsidR="007F1A8A" w:rsidRPr="000B64AB" w:rsidRDefault="007F1A8A" w:rsidP="00B84AC0">
            <w:pPr>
              <w:spacing w:before="120" w:after="120"/>
              <w:rPr>
                <w:b/>
              </w:rPr>
            </w:pPr>
          </w:p>
        </w:tc>
        <w:tc>
          <w:tcPr>
            <w:tcW w:w="8499" w:type="dxa"/>
            <w:shd w:val="clear" w:color="auto" w:fill="auto"/>
          </w:tcPr>
          <w:p w14:paraId="1906743E" w14:textId="77777777" w:rsidR="007F1A8A" w:rsidRPr="000B64AB" w:rsidRDefault="007F1A8A" w:rsidP="00B84AC0">
            <w:pPr>
              <w:spacing w:before="120" w:after="120"/>
            </w:pPr>
          </w:p>
        </w:tc>
      </w:tr>
      <w:tr w:rsidR="007F1A8A" w:rsidRPr="000B64AB" w14:paraId="0FAC76B1" w14:textId="77777777" w:rsidTr="00B84AC0">
        <w:tc>
          <w:tcPr>
            <w:tcW w:w="1129" w:type="dxa"/>
            <w:shd w:val="clear" w:color="auto" w:fill="auto"/>
          </w:tcPr>
          <w:p w14:paraId="2F0DE229" w14:textId="77777777" w:rsidR="007F1A8A" w:rsidRPr="000B64AB" w:rsidRDefault="007F1A8A" w:rsidP="00B84AC0">
            <w:pPr>
              <w:spacing w:before="120" w:after="120"/>
              <w:rPr>
                <w:b/>
              </w:rPr>
            </w:pPr>
          </w:p>
        </w:tc>
        <w:tc>
          <w:tcPr>
            <w:tcW w:w="8499" w:type="dxa"/>
            <w:shd w:val="clear" w:color="auto" w:fill="auto"/>
          </w:tcPr>
          <w:p w14:paraId="42AA05C7" w14:textId="77777777" w:rsidR="007F1A8A" w:rsidRPr="000B64AB" w:rsidRDefault="007F1A8A" w:rsidP="00B84AC0">
            <w:pPr>
              <w:spacing w:before="120" w:after="120"/>
            </w:pPr>
          </w:p>
        </w:tc>
      </w:tr>
      <w:tr w:rsidR="007F1A8A" w:rsidRPr="000B64AB" w14:paraId="05B14BD5" w14:textId="77777777" w:rsidTr="00B84AC0">
        <w:tc>
          <w:tcPr>
            <w:tcW w:w="1129" w:type="dxa"/>
            <w:shd w:val="clear" w:color="auto" w:fill="auto"/>
          </w:tcPr>
          <w:p w14:paraId="66521E25" w14:textId="77777777" w:rsidR="007F1A8A" w:rsidRPr="000B64AB" w:rsidRDefault="007F1A8A" w:rsidP="00B84AC0">
            <w:pPr>
              <w:spacing w:before="120" w:after="120"/>
              <w:rPr>
                <w:b/>
              </w:rPr>
            </w:pPr>
          </w:p>
        </w:tc>
        <w:tc>
          <w:tcPr>
            <w:tcW w:w="8499" w:type="dxa"/>
            <w:shd w:val="clear" w:color="auto" w:fill="auto"/>
          </w:tcPr>
          <w:p w14:paraId="775B53F8" w14:textId="77777777" w:rsidR="007F1A8A" w:rsidRPr="000B64AB" w:rsidRDefault="007F1A8A" w:rsidP="00B84AC0">
            <w:pPr>
              <w:spacing w:before="120" w:after="120"/>
            </w:pPr>
          </w:p>
        </w:tc>
      </w:tr>
    </w:tbl>
    <w:p w14:paraId="7DB6CBDE" w14:textId="77777777" w:rsidR="007F1A8A" w:rsidRPr="000B64AB" w:rsidRDefault="007F1A8A" w:rsidP="007F1A8A"/>
    <w:p w14:paraId="68B80B44" w14:textId="77777777" w:rsidR="007F1A8A" w:rsidRPr="000B64AB" w:rsidRDefault="007F1A8A" w:rsidP="007F1A8A">
      <w:pPr>
        <w:rPr>
          <w:b/>
          <w:color w:val="44546A"/>
          <w:sz w:val="28"/>
          <w:szCs w:val="28"/>
        </w:rPr>
      </w:pPr>
      <w:r w:rsidRPr="000B64AB">
        <w:br w:type="page"/>
      </w:r>
      <w:r w:rsidRPr="000B64AB">
        <w:rPr>
          <w:b/>
          <w:color w:val="44546A"/>
          <w:sz w:val="28"/>
          <w:szCs w:val="28"/>
        </w:rPr>
        <w:lastRenderedPageBreak/>
        <w:t xml:space="preserve">Beskrivelse af det enkelte undervisningsforløb </w:t>
      </w:r>
    </w:p>
    <w:p w14:paraId="77952736" w14:textId="77777777" w:rsidR="007F1A8A" w:rsidRPr="000B64AB" w:rsidRDefault="007F1A8A" w:rsidP="007F1A8A">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95"/>
        <w:gridCol w:w="7733"/>
      </w:tblGrid>
      <w:tr w:rsidR="007F1A8A" w:rsidRPr="000B64AB" w14:paraId="54120015" w14:textId="77777777" w:rsidTr="00B84AC0">
        <w:tc>
          <w:tcPr>
            <w:tcW w:w="0" w:type="auto"/>
            <w:shd w:val="clear" w:color="auto" w:fill="auto"/>
          </w:tcPr>
          <w:p w14:paraId="300E37F5" w14:textId="77777777" w:rsidR="007F1A8A" w:rsidRPr="000B64AB" w:rsidRDefault="007F1A8A" w:rsidP="00B84AC0">
            <w:pPr>
              <w:rPr>
                <w:b/>
              </w:rPr>
            </w:pPr>
            <w:r>
              <w:rPr>
                <w:b/>
              </w:rPr>
              <w:t>Forløb</w:t>
            </w:r>
            <w:r w:rsidRPr="000B64AB">
              <w:rPr>
                <w:b/>
              </w:rPr>
              <w:t xml:space="preserve"> 1</w:t>
            </w:r>
          </w:p>
          <w:p w14:paraId="2C8576DD" w14:textId="77777777" w:rsidR="007F1A8A" w:rsidRPr="000B64AB" w:rsidRDefault="007F1A8A" w:rsidP="00B84AC0">
            <w:pPr>
              <w:rPr>
                <w:b/>
              </w:rPr>
            </w:pPr>
          </w:p>
        </w:tc>
        <w:tc>
          <w:tcPr>
            <w:tcW w:w="0" w:type="auto"/>
            <w:shd w:val="clear" w:color="auto" w:fill="auto"/>
          </w:tcPr>
          <w:p w14:paraId="172DD35B" w14:textId="77777777" w:rsidR="007F1A8A" w:rsidRPr="0025257B" w:rsidRDefault="007F1A8A" w:rsidP="00B84AC0">
            <w:pPr>
              <w:rPr>
                <w:b/>
              </w:rPr>
            </w:pPr>
            <w:bookmarkStart w:id="1" w:name="Titel1"/>
            <w:r w:rsidRPr="0025257B">
              <w:rPr>
                <w:b/>
              </w:rPr>
              <w:t xml:space="preserve">Grundforløbet: Er uligheden for stor i Danmark? </w:t>
            </w:r>
            <w:bookmarkEnd w:id="1"/>
          </w:p>
        </w:tc>
      </w:tr>
      <w:tr w:rsidR="007F1A8A" w:rsidRPr="000B64AB" w14:paraId="21E72BA8" w14:textId="77777777" w:rsidTr="00B84AC0">
        <w:tc>
          <w:tcPr>
            <w:tcW w:w="0" w:type="auto"/>
            <w:shd w:val="clear" w:color="auto" w:fill="auto"/>
          </w:tcPr>
          <w:p w14:paraId="5199FE0B" w14:textId="77777777" w:rsidR="007F1A8A" w:rsidRPr="000B64AB" w:rsidRDefault="007F1A8A" w:rsidP="00B84AC0">
            <w:pPr>
              <w:rPr>
                <w:b/>
              </w:rPr>
            </w:pPr>
            <w:r>
              <w:rPr>
                <w:b/>
              </w:rPr>
              <w:t xml:space="preserve"> Forløbets indhold og fokus</w:t>
            </w:r>
          </w:p>
        </w:tc>
        <w:tc>
          <w:tcPr>
            <w:tcW w:w="0" w:type="auto"/>
            <w:shd w:val="clear" w:color="auto" w:fill="auto"/>
          </w:tcPr>
          <w:p w14:paraId="1BB3D2BA" w14:textId="77777777" w:rsidR="007F1A8A" w:rsidRPr="000B64AB" w:rsidRDefault="007F1A8A" w:rsidP="00B84AC0">
            <w:r>
              <w:t xml:space="preserve">I forløbet har vi arbejdet med forskellige former for ulighed. Vi har haft fokus på at læse og forstå statistisk materiale og bruge begreber fra bl.a. Bourdieu til at forklare de sammenhænge, vi ser. Vi har desuden arbejdet med de klassiske ideologier og kigget på forskellige partiers holdninger til ulighed med henblik på at diskutere, om ulighed er et problem i Danmark. </w:t>
            </w:r>
          </w:p>
          <w:p w14:paraId="5CA7DE2B" w14:textId="77777777" w:rsidR="007F1A8A" w:rsidRPr="000B64AB" w:rsidRDefault="007F1A8A" w:rsidP="00B84AC0"/>
          <w:p w14:paraId="2F030518" w14:textId="77777777" w:rsidR="007F1A8A" w:rsidRPr="000B64AB" w:rsidRDefault="007F1A8A" w:rsidP="00B84AC0"/>
        </w:tc>
      </w:tr>
      <w:tr w:rsidR="007F1A8A" w:rsidRPr="000B64AB" w14:paraId="7F05A9B2" w14:textId="77777777" w:rsidTr="00B84AC0">
        <w:tc>
          <w:tcPr>
            <w:tcW w:w="0" w:type="auto"/>
            <w:shd w:val="clear" w:color="auto" w:fill="auto"/>
          </w:tcPr>
          <w:p w14:paraId="3C829FE0" w14:textId="77777777" w:rsidR="007F1A8A" w:rsidRPr="000B64AB" w:rsidRDefault="007F1A8A" w:rsidP="00B84AC0">
            <w:pPr>
              <w:rPr>
                <w:b/>
              </w:rPr>
            </w:pPr>
            <w:r>
              <w:rPr>
                <w:b/>
              </w:rPr>
              <w:t>Faglige mål</w:t>
            </w:r>
          </w:p>
        </w:tc>
        <w:tc>
          <w:tcPr>
            <w:tcW w:w="0" w:type="auto"/>
            <w:shd w:val="clear" w:color="auto" w:fill="auto"/>
          </w:tcPr>
          <w:p w14:paraId="7A3C3807" w14:textId="77777777" w:rsidR="007F1A8A" w:rsidRDefault="007F1A8A" w:rsidP="007F1A8A">
            <w:pPr>
              <w:pStyle w:val="Listeafsnit"/>
              <w:numPr>
                <w:ilvl w:val="0"/>
                <w:numId w:val="2"/>
              </w:numPr>
              <w:contextualSpacing w:val="0"/>
            </w:pPr>
            <w:r>
              <w:t>anvende og kombinere viden og kundskaber om sociologi, politik, økonomi til at redegøre for aktuelle samfundsmæssige problemer, herunder erhvervsmæssige problemer, og diskutere løsninger herpå</w:t>
            </w:r>
          </w:p>
          <w:p w14:paraId="733E54B5" w14:textId="77777777" w:rsidR="007F1A8A" w:rsidRDefault="007F1A8A" w:rsidP="007F1A8A">
            <w:pPr>
              <w:pStyle w:val="Listeafsnit"/>
              <w:numPr>
                <w:ilvl w:val="0"/>
                <w:numId w:val="2"/>
              </w:numPr>
              <w:contextualSpacing w:val="0"/>
            </w:pPr>
            <w:r>
              <w:t xml:space="preserve">undersøge sammenhænge mellem relevante baggrundsvariable og sociale og kulturelle mønstre </w:t>
            </w:r>
          </w:p>
          <w:p w14:paraId="3944A0CF" w14:textId="77777777" w:rsidR="007F1A8A" w:rsidRDefault="007F1A8A" w:rsidP="007F1A8A">
            <w:pPr>
              <w:pStyle w:val="Listeafsnit"/>
              <w:numPr>
                <w:ilvl w:val="0"/>
                <w:numId w:val="2"/>
              </w:numPr>
              <w:contextualSpacing w:val="0"/>
            </w:pPr>
            <w:r>
              <w:t>demonstrere viden om fagets identitet og metoder</w:t>
            </w:r>
          </w:p>
          <w:p w14:paraId="18DA052F" w14:textId="77777777" w:rsidR="007F1A8A" w:rsidRPr="000B64AB" w:rsidRDefault="007F1A8A" w:rsidP="007F1A8A">
            <w:pPr>
              <w:pStyle w:val="Listeafsnit"/>
              <w:numPr>
                <w:ilvl w:val="0"/>
                <w:numId w:val="2"/>
              </w:numPr>
              <w:contextualSpacing w:val="0"/>
            </w:pPr>
            <w:r>
              <w:t>argumentere for egne synspunkter på et fagligt grundlag og indgå i en faglig dialog.</w:t>
            </w:r>
            <w:r w:rsidDel="00B663D0">
              <w:t xml:space="preserve"> </w:t>
            </w:r>
          </w:p>
        </w:tc>
      </w:tr>
      <w:tr w:rsidR="007F1A8A" w:rsidRPr="000B64AB" w14:paraId="4D461F7B" w14:textId="77777777" w:rsidTr="00B84AC0">
        <w:tc>
          <w:tcPr>
            <w:tcW w:w="0" w:type="auto"/>
            <w:shd w:val="clear" w:color="auto" w:fill="auto"/>
          </w:tcPr>
          <w:p w14:paraId="174C18C3" w14:textId="77777777" w:rsidR="007F1A8A" w:rsidRPr="000B64AB" w:rsidRDefault="007F1A8A" w:rsidP="00B84AC0">
            <w:pPr>
              <w:rPr>
                <w:b/>
              </w:rPr>
            </w:pPr>
            <w:r>
              <w:rPr>
                <w:b/>
              </w:rPr>
              <w:t>Kernestof</w:t>
            </w:r>
          </w:p>
        </w:tc>
        <w:tc>
          <w:tcPr>
            <w:tcW w:w="0" w:type="auto"/>
            <w:shd w:val="clear" w:color="auto" w:fill="auto"/>
          </w:tcPr>
          <w:p w14:paraId="5D5EB77F" w14:textId="77777777" w:rsidR="007F1A8A" w:rsidRDefault="007F1A8A" w:rsidP="00B84AC0">
            <w:pPr>
              <w:rPr>
                <w:rFonts w:ascii="Times New Roman" w:hAnsi="Times New Roman"/>
              </w:rPr>
            </w:pPr>
            <w:r>
              <w:t xml:space="preserve">Sociologi </w:t>
            </w:r>
          </w:p>
          <w:p w14:paraId="15B267FE" w14:textId="77777777" w:rsidR="007F1A8A" w:rsidRDefault="007F1A8A" w:rsidP="007F1A8A">
            <w:pPr>
              <w:pStyle w:val="Listeafsnit"/>
              <w:numPr>
                <w:ilvl w:val="0"/>
                <w:numId w:val="1"/>
              </w:numPr>
              <w:contextualSpacing w:val="0"/>
            </w:pPr>
            <w:r>
              <w:t>identitetsdannelse og socialisering</w:t>
            </w:r>
          </w:p>
          <w:p w14:paraId="784C417A" w14:textId="77777777" w:rsidR="007F1A8A" w:rsidRDefault="007F1A8A" w:rsidP="007F1A8A">
            <w:pPr>
              <w:pStyle w:val="Listeafsnit"/>
              <w:numPr>
                <w:ilvl w:val="0"/>
                <w:numId w:val="1"/>
              </w:numPr>
              <w:contextualSpacing w:val="0"/>
            </w:pPr>
            <w:r>
              <w:t>sociale og kulturelle forskelle</w:t>
            </w:r>
            <w:r w:rsidDel="00B663D0">
              <w:t xml:space="preserve"> </w:t>
            </w:r>
          </w:p>
          <w:p w14:paraId="2078ED18" w14:textId="77777777" w:rsidR="007F1A8A" w:rsidRDefault="007F1A8A" w:rsidP="00B84AC0">
            <w:pPr>
              <w:rPr>
                <w:rFonts w:ascii="Times New Roman" w:hAnsi="Times New Roman"/>
              </w:rPr>
            </w:pPr>
            <w:r>
              <w:t xml:space="preserve">Politik </w:t>
            </w:r>
          </w:p>
          <w:p w14:paraId="5A2C6A4A" w14:textId="77777777" w:rsidR="007F1A8A" w:rsidRDefault="007F1A8A" w:rsidP="007F1A8A">
            <w:pPr>
              <w:pStyle w:val="Listeafsnit"/>
              <w:numPr>
                <w:ilvl w:val="0"/>
                <w:numId w:val="3"/>
              </w:numPr>
              <w:contextualSpacing w:val="0"/>
            </w:pPr>
            <w:r>
              <w:t>politiske partier i Danmark og politiske ideologier</w:t>
            </w:r>
            <w:r w:rsidDel="00B663D0">
              <w:t xml:space="preserve"> </w:t>
            </w:r>
          </w:p>
          <w:p w14:paraId="74F6780A" w14:textId="77777777" w:rsidR="007F1A8A" w:rsidRDefault="007F1A8A" w:rsidP="007F1A8A">
            <w:pPr>
              <w:pStyle w:val="Listeafsnit"/>
              <w:numPr>
                <w:ilvl w:val="0"/>
                <w:numId w:val="3"/>
              </w:numPr>
              <w:contextualSpacing w:val="0"/>
            </w:pPr>
            <w:r>
              <w:t>politiske deltagelsesmuligheder, rettigheder og pligter i et demokratisk samfund, herunder ligestilling mellem kønnene</w:t>
            </w:r>
            <w:r w:rsidDel="00B663D0">
              <w:t xml:space="preserve"> </w:t>
            </w:r>
          </w:p>
          <w:p w14:paraId="2E680BB3" w14:textId="77777777" w:rsidR="007F1A8A" w:rsidRDefault="007F1A8A" w:rsidP="00B84AC0">
            <w:pPr>
              <w:rPr>
                <w:rFonts w:ascii="Times New Roman" w:hAnsi="Times New Roman"/>
              </w:rPr>
            </w:pPr>
            <w:r>
              <w:t xml:space="preserve">Metode </w:t>
            </w:r>
          </w:p>
          <w:p w14:paraId="68959370" w14:textId="77777777" w:rsidR="007F1A8A" w:rsidRPr="000B64AB" w:rsidRDefault="007F1A8A" w:rsidP="007F1A8A">
            <w:pPr>
              <w:pStyle w:val="Listeafsnit"/>
              <w:numPr>
                <w:ilvl w:val="0"/>
                <w:numId w:val="5"/>
              </w:numPr>
              <w:contextualSpacing w:val="0"/>
            </w:pPr>
            <w:r>
              <w:t>kvantitativ og kvalitativ metode.</w:t>
            </w:r>
          </w:p>
        </w:tc>
      </w:tr>
      <w:tr w:rsidR="007F1A8A" w:rsidRPr="000B64AB" w14:paraId="21A0562A" w14:textId="77777777" w:rsidTr="00B84AC0">
        <w:tc>
          <w:tcPr>
            <w:tcW w:w="0" w:type="auto"/>
            <w:shd w:val="clear" w:color="auto" w:fill="auto"/>
          </w:tcPr>
          <w:p w14:paraId="16328BD3" w14:textId="77777777" w:rsidR="007F1A8A" w:rsidRPr="000B64AB" w:rsidRDefault="007F1A8A" w:rsidP="00B84AC0">
            <w:pPr>
              <w:rPr>
                <w:b/>
              </w:rPr>
            </w:pPr>
            <w:r>
              <w:rPr>
                <w:b/>
              </w:rPr>
              <w:t>Anvendt materiale.</w:t>
            </w:r>
          </w:p>
          <w:p w14:paraId="2C2AE4D6" w14:textId="77777777" w:rsidR="007F1A8A" w:rsidRPr="000B64AB" w:rsidRDefault="007F1A8A" w:rsidP="00B84AC0">
            <w:pPr>
              <w:rPr>
                <w:b/>
              </w:rPr>
            </w:pPr>
          </w:p>
        </w:tc>
        <w:tc>
          <w:tcPr>
            <w:tcW w:w="0" w:type="auto"/>
            <w:shd w:val="clear" w:color="auto" w:fill="auto"/>
          </w:tcPr>
          <w:p w14:paraId="0499AEA7" w14:textId="77777777" w:rsidR="007F1A8A" w:rsidRPr="0025257B" w:rsidRDefault="007F1A8A" w:rsidP="00B84AC0">
            <w:pPr>
              <w:rPr>
                <w:b/>
              </w:rPr>
            </w:pPr>
            <w:r w:rsidRPr="0025257B">
              <w:rPr>
                <w:b/>
              </w:rPr>
              <w:t>Teori</w:t>
            </w:r>
          </w:p>
          <w:p w14:paraId="16CDE608" w14:textId="77777777" w:rsidR="007F1A8A" w:rsidRDefault="007F1A8A" w:rsidP="00B84AC0">
            <w:r>
              <w:t xml:space="preserve">Peter Brøndum og Thor Banke Hansen, </w:t>
            </w:r>
            <w:r w:rsidRPr="00343EC0">
              <w:rPr>
                <w:i/>
              </w:rPr>
              <w:t>Luk samfundet op</w:t>
            </w:r>
            <w:r>
              <w:rPr>
                <w:i/>
              </w:rPr>
              <w:t xml:space="preserve">, </w:t>
            </w:r>
            <w:r>
              <w:t>Systime:</w:t>
            </w:r>
          </w:p>
          <w:p w14:paraId="73FE7E92" w14:textId="77777777" w:rsidR="007F1A8A" w:rsidRDefault="007F1A8A" w:rsidP="007F1A8A">
            <w:pPr>
              <w:pStyle w:val="Listeafsnit"/>
              <w:numPr>
                <w:ilvl w:val="0"/>
                <w:numId w:val="5"/>
              </w:numPr>
              <w:contextualSpacing w:val="0"/>
            </w:pPr>
            <w:r>
              <w:t>”</w:t>
            </w:r>
            <w:r w:rsidRPr="00EA2BDD">
              <w:t>Kapitel 4: Forskellige liv i Danmark</w:t>
            </w:r>
            <w:r>
              <w:t>”</w:t>
            </w:r>
          </w:p>
          <w:p w14:paraId="054A93B0" w14:textId="77777777" w:rsidR="007F1A8A" w:rsidRDefault="007F1A8A" w:rsidP="007F1A8A">
            <w:pPr>
              <w:pStyle w:val="Listeafsnit"/>
              <w:numPr>
                <w:ilvl w:val="0"/>
                <w:numId w:val="5"/>
              </w:numPr>
              <w:contextualSpacing w:val="0"/>
            </w:pPr>
            <w:r>
              <w:t>”</w:t>
            </w:r>
            <w:r w:rsidRPr="00E61FB2">
              <w:t>Kapitel 5: Politiske ideologier</w:t>
            </w:r>
            <w:r>
              <w:t>” (til og med ”5.5 Ideologiske forgreninger”)</w:t>
            </w:r>
          </w:p>
          <w:p w14:paraId="1910891A" w14:textId="77777777" w:rsidR="007F1A8A" w:rsidRPr="0025257B" w:rsidRDefault="007F1A8A" w:rsidP="00B84AC0">
            <w:pPr>
              <w:rPr>
                <w:b/>
              </w:rPr>
            </w:pPr>
            <w:r w:rsidRPr="0025257B">
              <w:rPr>
                <w:b/>
              </w:rPr>
              <w:t>A</w:t>
            </w:r>
            <w:r>
              <w:rPr>
                <w:b/>
              </w:rPr>
              <w:t xml:space="preserve">ndet materiale </w:t>
            </w:r>
          </w:p>
          <w:p w14:paraId="2A686CD5" w14:textId="77777777" w:rsidR="007F1A8A" w:rsidRDefault="007F1A8A" w:rsidP="007F1A8A">
            <w:pPr>
              <w:pStyle w:val="Listeafsnit"/>
              <w:numPr>
                <w:ilvl w:val="0"/>
                <w:numId w:val="4"/>
              </w:numPr>
              <w:contextualSpacing w:val="0"/>
            </w:pPr>
            <w:r w:rsidRPr="0025257B">
              <w:t>DR (2016):</w:t>
            </w:r>
            <w:r w:rsidRPr="0025257B">
              <w:rPr>
                <w:i/>
              </w:rPr>
              <w:t xml:space="preserve"> En vej - to verdener </w:t>
            </w:r>
            <w:r w:rsidRPr="0025257B">
              <w:t>(1)</w:t>
            </w:r>
          </w:p>
          <w:p w14:paraId="0323FEAD" w14:textId="77777777" w:rsidR="007F1A8A" w:rsidRDefault="007F1A8A" w:rsidP="007F1A8A">
            <w:pPr>
              <w:pStyle w:val="Listeafsnit"/>
              <w:numPr>
                <w:ilvl w:val="0"/>
                <w:numId w:val="4"/>
              </w:numPr>
              <w:contextualSpacing w:val="0"/>
              <w:rPr>
                <w:iCs/>
              </w:rPr>
            </w:pPr>
            <w:r w:rsidRPr="0025257B">
              <w:rPr>
                <w:i/>
              </w:rPr>
              <w:t xml:space="preserve"> </w:t>
            </w:r>
            <w:r w:rsidRPr="00517835">
              <w:rPr>
                <w:iCs/>
              </w:rPr>
              <w:t xml:space="preserve">Andersen, Mathilde </w:t>
            </w:r>
            <w:proofErr w:type="gramStart"/>
            <w:r w:rsidRPr="00517835">
              <w:rPr>
                <w:iCs/>
              </w:rPr>
              <w:t>Horn(</w:t>
            </w:r>
            <w:proofErr w:type="gramEnd"/>
            <w:r>
              <w:rPr>
                <w:iCs/>
              </w:rPr>
              <w:t>2023</w:t>
            </w:r>
            <w:r w:rsidRPr="00517835">
              <w:rPr>
                <w:iCs/>
              </w:rPr>
              <w:t>)</w:t>
            </w:r>
            <w:r>
              <w:rPr>
                <w:iCs/>
              </w:rPr>
              <w:t>:</w:t>
            </w:r>
            <w:r>
              <w:rPr>
                <w:i/>
              </w:rPr>
              <w:t>”</w:t>
            </w:r>
            <w:r w:rsidRPr="00517835">
              <w:rPr>
                <w:iCs/>
              </w:rPr>
              <w:t>Debat: Bekæmp geografisk ulighed i sundhed</w:t>
            </w:r>
            <w:r>
              <w:rPr>
                <w:iCs/>
              </w:rPr>
              <w:t>”, Politiken, d. 30. januar 2023</w:t>
            </w:r>
          </w:p>
          <w:p w14:paraId="16EDD76A" w14:textId="77777777" w:rsidR="007F1A8A" w:rsidRDefault="007F1A8A" w:rsidP="007F1A8A">
            <w:pPr>
              <w:pStyle w:val="Listeafsnit"/>
              <w:numPr>
                <w:ilvl w:val="0"/>
                <w:numId w:val="4"/>
              </w:numPr>
              <w:contextualSpacing w:val="0"/>
              <w:rPr>
                <w:iCs/>
              </w:rPr>
            </w:pPr>
            <w:r>
              <w:rPr>
                <w:iCs/>
              </w:rPr>
              <w:t>DST 2022: ”30-69-åriges højst fuldførte uddannelse fordelt på kommunegruppe. 2022” (tabel)</w:t>
            </w:r>
          </w:p>
          <w:p w14:paraId="3D6DC990" w14:textId="77777777" w:rsidR="007F1A8A" w:rsidRPr="00517835" w:rsidRDefault="007F1A8A" w:rsidP="007F1A8A">
            <w:pPr>
              <w:pStyle w:val="Listeafsnit"/>
              <w:numPr>
                <w:ilvl w:val="0"/>
                <w:numId w:val="4"/>
              </w:numPr>
              <w:contextualSpacing w:val="0"/>
              <w:rPr>
                <w:iCs/>
              </w:rPr>
            </w:pPr>
            <w:proofErr w:type="spellStart"/>
            <w:r>
              <w:rPr>
                <w:iCs/>
              </w:rPr>
              <w:t>Rambøl</w:t>
            </w:r>
            <w:proofErr w:type="spellEnd"/>
            <w:r>
              <w:rPr>
                <w:iCs/>
              </w:rPr>
              <w:t xml:space="preserve"> 2022: ”Undersøgelse af afsavn blandt danske børnefamilier, efteråret 2022” (Uddrag – tabeller)</w:t>
            </w:r>
          </w:p>
          <w:p w14:paraId="37DA71CE" w14:textId="77777777" w:rsidR="007F1A8A" w:rsidRDefault="007F1A8A" w:rsidP="007F1A8A">
            <w:pPr>
              <w:pStyle w:val="Listeafsnit"/>
              <w:numPr>
                <w:ilvl w:val="0"/>
                <w:numId w:val="4"/>
              </w:numPr>
              <w:contextualSpacing w:val="0"/>
            </w:pPr>
            <w:r w:rsidRPr="0025257B">
              <w:t>Alex Vanopslagh (2019):</w:t>
            </w:r>
            <w:r w:rsidRPr="00CA7F46">
              <w:rPr>
                <w:i/>
              </w:rPr>
              <w:t xml:space="preserve"> </w:t>
            </w:r>
            <w:r w:rsidRPr="0025257B">
              <w:t>”Alex Vanopslagh: Der vil heldigvis altid være ulighed i Danmark”</w:t>
            </w:r>
            <w:r>
              <w:t>, Altinget.dk, 7. november 2019</w:t>
            </w:r>
          </w:p>
          <w:p w14:paraId="524CB32B" w14:textId="77777777" w:rsidR="007F1A8A" w:rsidRDefault="007F1A8A" w:rsidP="007F1A8A">
            <w:pPr>
              <w:pStyle w:val="Listeafsnit"/>
              <w:numPr>
                <w:ilvl w:val="0"/>
                <w:numId w:val="4"/>
              </w:numPr>
              <w:contextualSpacing w:val="0"/>
            </w:pPr>
            <w:r>
              <w:t xml:space="preserve">Christian Holst </w:t>
            </w:r>
            <w:proofErr w:type="spellStart"/>
            <w:r>
              <w:t>Vigilius</w:t>
            </w:r>
            <w:proofErr w:type="spellEnd"/>
            <w:r>
              <w:t xml:space="preserve"> (2022):</w:t>
            </w:r>
            <w:r w:rsidRPr="00CA7F46">
              <w:t xml:space="preserve"> </w:t>
            </w:r>
            <w:r>
              <w:t>”</w:t>
            </w:r>
            <w:r w:rsidRPr="00CA7F46">
              <w:t>Et opgør med den ekstreme individualisme er den konservative bevægelses kardinalpunkt</w:t>
            </w:r>
            <w:r>
              <w:t>”</w:t>
            </w:r>
            <w:r w:rsidRPr="00CA7F46">
              <w:t>, Information 14/1 2022 (uddrag).</w:t>
            </w:r>
          </w:p>
          <w:p w14:paraId="63824F76" w14:textId="77777777" w:rsidR="007F1A8A" w:rsidRDefault="007F1A8A" w:rsidP="007F1A8A">
            <w:pPr>
              <w:pStyle w:val="Listeafsnit"/>
              <w:numPr>
                <w:ilvl w:val="0"/>
                <w:numId w:val="4"/>
              </w:numPr>
              <w:contextualSpacing w:val="0"/>
            </w:pPr>
            <w:r w:rsidRPr="00CA7F46">
              <w:lastRenderedPageBreak/>
              <w:t>Søren Pape Poulsen</w:t>
            </w:r>
            <w:r>
              <w:t xml:space="preserve"> (2021):</w:t>
            </w:r>
            <w:r w:rsidRPr="00CA7F46">
              <w:t xml:space="preserve"> </w:t>
            </w:r>
            <w:r>
              <w:t>”</w:t>
            </w:r>
            <w:r w:rsidRPr="00CA7F46">
              <w:t>Som konservativ leder tror jeg på det brede forlig og pragmatisme fremfor stærk ideologi</w:t>
            </w:r>
            <w:r>
              <w:t>”</w:t>
            </w:r>
            <w:r w:rsidRPr="00CA7F46">
              <w:t>, Information 28/12 2021 (uddrag).</w:t>
            </w:r>
          </w:p>
          <w:p w14:paraId="192F4FB7" w14:textId="77777777" w:rsidR="007F1A8A" w:rsidRDefault="007F1A8A" w:rsidP="007F1A8A">
            <w:pPr>
              <w:pStyle w:val="Listeafsnit"/>
              <w:numPr>
                <w:ilvl w:val="0"/>
                <w:numId w:val="4"/>
              </w:numPr>
              <w:contextualSpacing w:val="0"/>
            </w:pPr>
            <w:r w:rsidRPr="00447125">
              <w:t>Kristian Skovby Ørbæk</w:t>
            </w:r>
            <w:r>
              <w:t xml:space="preserve"> (2023): ”</w:t>
            </w:r>
            <w:r w:rsidRPr="000F48A8">
              <w:t>Konservative vil forbyde andre flag – et indgreb i ytringsfriheden, mener professor</w:t>
            </w:r>
            <w:r>
              <w:t xml:space="preserve">”, TV2 </w:t>
            </w:r>
          </w:p>
          <w:p w14:paraId="4711DDE5" w14:textId="77777777" w:rsidR="007F1A8A" w:rsidRDefault="007F1A8A" w:rsidP="007F1A8A">
            <w:pPr>
              <w:pStyle w:val="Listeafsnit"/>
              <w:numPr>
                <w:ilvl w:val="0"/>
                <w:numId w:val="4"/>
              </w:numPr>
              <w:contextualSpacing w:val="0"/>
            </w:pPr>
            <w:r w:rsidRPr="00CA7F46">
              <w:t xml:space="preserve">Cecilia </w:t>
            </w:r>
            <w:proofErr w:type="spellStart"/>
            <w:r w:rsidRPr="00CA7F46">
              <w:t>Zade</w:t>
            </w:r>
            <w:proofErr w:type="spellEnd"/>
            <w:r w:rsidRPr="00CA7F46">
              <w:t xml:space="preserve"> Iseni</w:t>
            </w:r>
            <w:r>
              <w:t xml:space="preserve"> (2022):</w:t>
            </w:r>
            <w:r w:rsidRPr="00CA7F46">
              <w:t xml:space="preserve"> </w:t>
            </w:r>
            <w:r>
              <w:t>”</w:t>
            </w:r>
            <w:r w:rsidRPr="00CA7F46">
              <w:t>En stor del af den unge generation er konservativ. De ved det bare ikke endnu</w:t>
            </w:r>
            <w:r>
              <w:t>”</w:t>
            </w:r>
            <w:r w:rsidRPr="00CA7F46">
              <w:t>, Information 8/1 2022 (uddrag).</w:t>
            </w:r>
          </w:p>
          <w:p w14:paraId="137A7FCC" w14:textId="77777777" w:rsidR="007F1A8A" w:rsidRDefault="007F1A8A" w:rsidP="007F1A8A">
            <w:pPr>
              <w:pStyle w:val="Listeafsnit"/>
              <w:numPr>
                <w:ilvl w:val="0"/>
                <w:numId w:val="4"/>
              </w:numPr>
              <w:contextualSpacing w:val="0"/>
            </w:pPr>
            <w:proofErr w:type="spellStart"/>
            <w:r>
              <w:t>SUF’s</w:t>
            </w:r>
            <w:proofErr w:type="spellEnd"/>
            <w:r>
              <w:t xml:space="preserve"> og DSU’s hjemmesider </w:t>
            </w:r>
          </w:p>
          <w:p w14:paraId="5D857446" w14:textId="77777777" w:rsidR="007F1A8A" w:rsidRDefault="007F1A8A" w:rsidP="007F1A8A">
            <w:pPr>
              <w:pStyle w:val="Listeafsnit"/>
              <w:numPr>
                <w:ilvl w:val="0"/>
                <w:numId w:val="4"/>
              </w:numPr>
              <w:contextualSpacing w:val="0"/>
            </w:pPr>
            <w:r>
              <w:t>DST: ”</w:t>
            </w:r>
            <w:r w:rsidRPr="007B29A4">
              <w:t>Ligestilling i Danmark</w:t>
            </w:r>
            <w:r>
              <w:t>”, forskelligt statistisk materiale</w:t>
            </w:r>
          </w:p>
          <w:p w14:paraId="63CA7FFD" w14:textId="77777777" w:rsidR="007F1A8A" w:rsidRPr="006850DB" w:rsidRDefault="007F1A8A" w:rsidP="007F1A8A">
            <w:pPr>
              <w:pStyle w:val="Listeafsnit"/>
              <w:numPr>
                <w:ilvl w:val="0"/>
                <w:numId w:val="4"/>
              </w:numPr>
              <w:contextualSpacing w:val="0"/>
            </w:pPr>
            <w:proofErr w:type="gramStart"/>
            <w:r>
              <w:t>Maple(</w:t>
            </w:r>
            <w:proofErr w:type="gramEnd"/>
            <w:r>
              <w:t>for Egmont Fonden) 2021: ”En opvækst i økonomisk fattigdom” (uddrag)</w:t>
            </w:r>
          </w:p>
          <w:p w14:paraId="6A9CEF97" w14:textId="77777777" w:rsidR="007F1A8A" w:rsidRPr="0025257B" w:rsidRDefault="007F1A8A" w:rsidP="00B84AC0">
            <w:pPr>
              <w:rPr>
                <w:i/>
              </w:rPr>
            </w:pPr>
            <w:r w:rsidRPr="0025257B">
              <w:rPr>
                <w:i/>
              </w:rPr>
              <w:t xml:space="preserve"> </w:t>
            </w:r>
          </w:p>
        </w:tc>
      </w:tr>
      <w:tr w:rsidR="007F1A8A" w:rsidRPr="000B64AB" w14:paraId="3FB56BB7" w14:textId="77777777" w:rsidTr="00B84AC0">
        <w:tc>
          <w:tcPr>
            <w:tcW w:w="0" w:type="auto"/>
            <w:shd w:val="clear" w:color="auto" w:fill="auto"/>
          </w:tcPr>
          <w:p w14:paraId="1F1648B9" w14:textId="77777777" w:rsidR="007F1A8A" w:rsidRPr="000B64AB" w:rsidRDefault="007F1A8A" w:rsidP="00B84AC0">
            <w:pPr>
              <w:rPr>
                <w:b/>
              </w:rPr>
            </w:pPr>
            <w:r>
              <w:rPr>
                <w:b/>
              </w:rPr>
              <w:lastRenderedPageBreak/>
              <w:t>A</w:t>
            </w:r>
            <w:r w:rsidRPr="000B64AB">
              <w:rPr>
                <w:b/>
              </w:rPr>
              <w:t>rbejdsformer</w:t>
            </w:r>
          </w:p>
        </w:tc>
        <w:tc>
          <w:tcPr>
            <w:tcW w:w="0" w:type="auto"/>
            <w:shd w:val="clear" w:color="auto" w:fill="auto"/>
          </w:tcPr>
          <w:p w14:paraId="34F0B547" w14:textId="77777777" w:rsidR="007F1A8A" w:rsidRPr="000B64AB" w:rsidRDefault="007F1A8A" w:rsidP="00B84AC0">
            <w:r>
              <w:t xml:space="preserve">Læreroplæg, gruppearbejde, selvstændigt arbejde, klassedialog, diskussioner i mindre grupper </w:t>
            </w:r>
          </w:p>
          <w:p w14:paraId="116736FE" w14:textId="77777777" w:rsidR="007F1A8A" w:rsidRPr="000B64AB" w:rsidRDefault="007F1A8A" w:rsidP="00B84AC0"/>
        </w:tc>
      </w:tr>
    </w:tbl>
    <w:p w14:paraId="2DF22339" w14:textId="77777777" w:rsidR="007F1A8A" w:rsidRDefault="007F1A8A" w:rsidP="007F1A8A"/>
    <w:p w14:paraId="3D3E1015" w14:textId="77777777" w:rsidR="007F1A8A" w:rsidRDefault="007F1A8A" w:rsidP="007F1A8A"/>
    <w:p w14:paraId="10FBCF52" w14:textId="77777777" w:rsidR="007F1A8A" w:rsidRDefault="007F1A8A" w:rsidP="007F1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2049"/>
        <w:gridCol w:w="7579"/>
      </w:tblGrid>
      <w:tr w:rsidR="007F1A8A" w:rsidRPr="000B64AB" w14:paraId="2C2048EE" w14:textId="77777777" w:rsidTr="00B84AC0">
        <w:tc>
          <w:tcPr>
            <w:tcW w:w="0" w:type="auto"/>
            <w:shd w:val="clear" w:color="auto" w:fill="auto"/>
          </w:tcPr>
          <w:p w14:paraId="274D4087" w14:textId="77777777" w:rsidR="007F1A8A" w:rsidRPr="000B64AB" w:rsidRDefault="007F1A8A" w:rsidP="00B84AC0">
            <w:pPr>
              <w:rPr>
                <w:b/>
              </w:rPr>
            </w:pPr>
            <w:r>
              <w:rPr>
                <w:b/>
              </w:rPr>
              <w:t>Forløb</w:t>
            </w:r>
            <w:r w:rsidRPr="000B64AB">
              <w:rPr>
                <w:b/>
              </w:rPr>
              <w:t xml:space="preserve"> </w:t>
            </w:r>
            <w:r>
              <w:rPr>
                <w:b/>
              </w:rPr>
              <w:t>2</w:t>
            </w:r>
          </w:p>
          <w:p w14:paraId="59B1364F" w14:textId="77777777" w:rsidR="007F1A8A" w:rsidRPr="000B64AB" w:rsidRDefault="007F1A8A" w:rsidP="00B84AC0">
            <w:pPr>
              <w:rPr>
                <w:b/>
              </w:rPr>
            </w:pPr>
          </w:p>
        </w:tc>
        <w:tc>
          <w:tcPr>
            <w:tcW w:w="0" w:type="auto"/>
            <w:shd w:val="clear" w:color="auto" w:fill="auto"/>
          </w:tcPr>
          <w:p w14:paraId="7E7D6889" w14:textId="77777777" w:rsidR="007F1A8A" w:rsidRPr="0025257B" w:rsidRDefault="007F1A8A" w:rsidP="00B84AC0">
            <w:pPr>
              <w:rPr>
                <w:b/>
              </w:rPr>
            </w:pPr>
            <w:r w:rsidRPr="0025257B">
              <w:rPr>
                <w:b/>
              </w:rPr>
              <w:t>Hvem har magten i Danmark</w:t>
            </w:r>
            <w:r>
              <w:rPr>
                <w:b/>
              </w:rPr>
              <w:t>?</w:t>
            </w:r>
          </w:p>
        </w:tc>
      </w:tr>
      <w:tr w:rsidR="007F1A8A" w:rsidRPr="000B64AB" w14:paraId="0EC00381" w14:textId="77777777" w:rsidTr="00B84AC0">
        <w:tc>
          <w:tcPr>
            <w:tcW w:w="0" w:type="auto"/>
            <w:shd w:val="clear" w:color="auto" w:fill="auto"/>
          </w:tcPr>
          <w:p w14:paraId="6D9AA15C" w14:textId="77777777" w:rsidR="007F1A8A" w:rsidRPr="000B64AB" w:rsidRDefault="007F1A8A" w:rsidP="00B84AC0">
            <w:pPr>
              <w:rPr>
                <w:b/>
              </w:rPr>
            </w:pPr>
            <w:r>
              <w:rPr>
                <w:b/>
              </w:rPr>
              <w:t xml:space="preserve"> Forløbets indhold og fokus</w:t>
            </w:r>
          </w:p>
        </w:tc>
        <w:tc>
          <w:tcPr>
            <w:tcW w:w="0" w:type="auto"/>
            <w:shd w:val="clear" w:color="auto" w:fill="auto"/>
          </w:tcPr>
          <w:p w14:paraId="602D2A86" w14:textId="49D39C04" w:rsidR="007F1A8A" w:rsidRPr="000B64AB" w:rsidRDefault="007F1A8A" w:rsidP="00B84AC0">
            <w:r>
              <w:t>I forløbet har vi kigget på det danske politiske system og dets forskellige aktører. Vi har talt om magt, politisk deltagelse og om forskellige måder, hvorpå man kan påvirke politiske beslutninger i</w:t>
            </w:r>
            <w:r w:rsidR="001B606F">
              <w:t xml:space="preserve"> demokratiet</w:t>
            </w:r>
            <w:r>
              <w:t xml:space="preserve">. </w:t>
            </w:r>
          </w:p>
          <w:p w14:paraId="3FC54A4B" w14:textId="77777777" w:rsidR="007F1A8A" w:rsidRPr="000B64AB" w:rsidRDefault="007F1A8A" w:rsidP="00B84AC0"/>
        </w:tc>
      </w:tr>
      <w:tr w:rsidR="007F1A8A" w:rsidRPr="000B64AB" w14:paraId="327C0A5E" w14:textId="77777777" w:rsidTr="00B84AC0">
        <w:tc>
          <w:tcPr>
            <w:tcW w:w="0" w:type="auto"/>
            <w:shd w:val="clear" w:color="auto" w:fill="auto"/>
          </w:tcPr>
          <w:p w14:paraId="775320AF" w14:textId="77777777" w:rsidR="007F1A8A" w:rsidRPr="000B64AB" w:rsidRDefault="007F1A8A" w:rsidP="00B84AC0">
            <w:pPr>
              <w:rPr>
                <w:b/>
              </w:rPr>
            </w:pPr>
            <w:r>
              <w:rPr>
                <w:b/>
              </w:rPr>
              <w:t>Faglige mål</w:t>
            </w:r>
          </w:p>
        </w:tc>
        <w:tc>
          <w:tcPr>
            <w:tcW w:w="0" w:type="auto"/>
            <w:shd w:val="clear" w:color="auto" w:fill="auto"/>
          </w:tcPr>
          <w:p w14:paraId="4B19DBF3" w14:textId="77777777" w:rsidR="007F1A8A" w:rsidRPr="0025257B" w:rsidRDefault="007F1A8A" w:rsidP="007F1A8A">
            <w:pPr>
              <w:pStyle w:val="Listeafsnit"/>
              <w:numPr>
                <w:ilvl w:val="0"/>
                <w:numId w:val="2"/>
              </w:numPr>
              <w:contextualSpacing w:val="0"/>
            </w:pPr>
            <w:r>
              <w:t xml:space="preserve">anvende viden, begreber og faglige sammenhænge fra kernestoffet til at forklare og diskutere samfundsmæssige problemer </w:t>
            </w:r>
          </w:p>
          <w:p w14:paraId="3A17D537" w14:textId="77777777" w:rsidR="007F1A8A" w:rsidRDefault="007F1A8A" w:rsidP="007F1A8A">
            <w:pPr>
              <w:pStyle w:val="Listeafsnit"/>
              <w:numPr>
                <w:ilvl w:val="0"/>
                <w:numId w:val="2"/>
              </w:numPr>
              <w:contextualSpacing w:val="0"/>
            </w:pPr>
            <w:r>
              <w:t>unders</w:t>
            </w:r>
            <w:r>
              <w:rPr>
                <w:rFonts w:cs="Garamond"/>
              </w:rPr>
              <w:t>ø</w:t>
            </w:r>
            <w:r>
              <w:t>ge aktuelle politiske beslutninger, herunder betydningen af EU og globale forhold</w:t>
            </w:r>
            <w:r w:rsidDel="00B663D0">
              <w:t xml:space="preserve"> </w:t>
            </w:r>
          </w:p>
          <w:p w14:paraId="3F5B73F3" w14:textId="77777777" w:rsidR="007F1A8A" w:rsidRPr="000B64AB" w:rsidRDefault="007F1A8A" w:rsidP="007F1A8A">
            <w:pPr>
              <w:pStyle w:val="Listeafsnit"/>
              <w:numPr>
                <w:ilvl w:val="0"/>
                <w:numId w:val="2"/>
              </w:numPr>
              <w:contextualSpacing w:val="0"/>
            </w:pPr>
            <w:r>
              <w:t>argumentere for egne synspunkter på et fagligt grundlag og indgå i en faglig dialog.</w:t>
            </w:r>
          </w:p>
        </w:tc>
      </w:tr>
      <w:tr w:rsidR="007F1A8A" w:rsidRPr="000B64AB" w14:paraId="137D9593" w14:textId="77777777" w:rsidTr="00B84AC0">
        <w:trPr>
          <w:trHeight w:val="20"/>
        </w:trPr>
        <w:tc>
          <w:tcPr>
            <w:tcW w:w="0" w:type="auto"/>
            <w:shd w:val="clear" w:color="auto" w:fill="auto"/>
          </w:tcPr>
          <w:p w14:paraId="5BA690DD" w14:textId="77777777" w:rsidR="007F1A8A" w:rsidRPr="000B64AB" w:rsidRDefault="007F1A8A" w:rsidP="00B84AC0">
            <w:pPr>
              <w:rPr>
                <w:b/>
              </w:rPr>
            </w:pPr>
            <w:r>
              <w:rPr>
                <w:b/>
              </w:rPr>
              <w:t>Kernestof</w:t>
            </w:r>
          </w:p>
        </w:tc>
        <w:tc>
          <w:tcPr>
            <w:tcW w:w="0" w:type="auto"/>
            <w:shd w:val="clear" w:color="auto" w:fill="auto"/>
          </w:tcPr>
          <w:p w14:paraId="20104A86" w14:textId="77777777" w:rsidR="007F1A8A" w:rsidRDefault="007F1A8A" w:rsidP="00B84AC0">
            <w:pPr>
              <w:rPr>
                <w:rFonts w:ascii="Times New Roman" w:hAnsi="Times New Roman"/>
              </w:rPr>
            </w:pPr>
            <w:r>
              <w:t xml:space="preserve">Politik </w:t>
            </w:r>
          </w:p>
          <w:p w14:paraId="2C07C129" w14:textId="77777777" w:rsidR="007F1A8A" w:rsidRDefault="007F1A8A" w:rsidP="007F1A8A">
            <w:pPr>
              <w:pStyle w:val="Listeafsnit"/>
              <w:numPr>
                <w:ilvl w:val="0"/>
                <w:numId w:val="3"/>
              </w:numPr>
              <w:contextualSpacing w:val="0"/>
            </w:pPr>
            <w:r>
              <w:t>politiske partier i Danmark og politiske ideologier</w:t>
            </w:r>
            <w:r w:rsidDel="00B663D0">
              <w:t xml:space="preserve"> </w:t>
            </w:r>
          </w:p>
          <w:p w14:paraId="408A0A80" w14:textId="77777777" w:rsidR="007F1A8A" w:rsidRDefault="007F1A8A" w:rsidP="007F1A8A">
            <w:pPr>
              <w:pStyle w:val="Listeafsnit"/>
              <w:numPr>
                <w:ilvl w:val="0"/>
                <w:numId w:val="3"/>
              </w:numPr>
              <w:contextualSpacing w:val="0"/>
            </w:pPr>
            <w:r>
              <w:t>politiske beslutningsprocesser i Danmark i en global sammenhæng</w:t>
            </w:r>
          </w:p>
          <w:p w14:paraId="0AC1AAB8" w14:textId="77777777" w:rsidR="007F1A8A" w:rsidRDefault="007F1A8A" w:rsidP="007F1A8A">
            <w:pPr>
              <w:pStyle w:val="Listeafsnit"/>
              <w:numPr>
                <w:ilvl w:val="0"/>
                <w:numId w:val="3"/>
              </w:numPr>
              <w:contextualSpacing w:val="0"/>
            </w:pPr>
            <w:r>
              <w:t>politiske deltagelsesmuligheder, rettigheder og pligter i et demokratisk samfund, herunder ligestilling mellem kønnene</w:t>
            </w:r>
            <w:r w:rsidDel="00B663D0">
              <w:t xml:space="preserve"> </w:t>
            </w:r>
          </w:p>
          <w:p w14:paraId="42BEFCA1" w14:textId="77777777" w:rsidR="007F1A8A" w:rsidRDefault="007F1A8A" w:rsidP="00B84AC0">
            <w:r>
              <w:t>Økonomi</w:t>
            </w:r>
          </w:p>
          <w:p w14:paraId="33EE97A3" w14:textId="77777777" w:rsidR="007F1A8A" w:rsidRDefault="007F1A8A" w:rsidP="007F1A8A">
            <w:pPr>
              <w:pStyle w:val="Listeafsnit"/>
              <w:numPr>
                <w:ilvl w:val="0"/>
                <w:numId w:val="6"/>
              </w:numPr>
              <w:contextualSpacing w:val="0"/>
            </w:pPr>
            <w:r>
              <w:t>globaliseringens og EU’s betydning for den økonomiske og erhvervsmæssige udvikling i Danmark</w:t>
            </w:r>
          </w:p>
          <w:p w14:paraId="633C1850" w14:textId="77777777" w:rsidR="007F1A8A" w:rsidRPr="000B64AB" w:rsidRDefault="007F1A8A" w:rsidP="00B84AC0">
            <w:pPr>
              <w:pStyle w:val="Listeafsnit"/>
            </w:pPr>
          </w:p>
        </w:tc>
      </w:tr>
      <w:tr w:rsidR="007F1A8A" w:rsidRPr="000B64AB" w14:paraId="1DCAFFB8" w14:textId="77777777" w:rsidTr="00B84AC0">
        <w:tc>
          <w:tcPr>
            <w:tcW w:w="0" w:type="auto"/>
            <w:shd w:val="clear" w:color="auto" w:fill="auto"/>
          </w:tcPr>
          <w:p w14:paraId="53DFDA14" w14:textId="77777777" w:rsidR="007F1A8A" w:rsidRPr="000B64AB" w:rsidRDefault="007F1A8A" w:rsidP="00B84AC0">
            <w:pPr>
              <w:rPr>
                <w:b/>
              </w:rPr>
            </w:pPr>
            <w:r>
              <w:rPr>
                <w:b/>
              </w:rPr>
              <w:t>Anvendt materiale.</w:t>
            </w:r>
          </w:p>
          <w:p w14:paraId="4DBE1B83" w14:textId="77777777" w:rsidR="007F1A8A" w:rsidRPr="000B64AB" w:rsidRDefault="007F1A8A" w:rsidP="00B84AC0">
            <w:pPr>
              <w:rPr>
                <w:b/>
              </w:rPr>
            </w:pPr>
          </w:p>
        </w:tc>
        <w:tc>
          <w:tcPr>
            <w:tcW w:w="0" w:type="auto"/>
            <w:shd w:val="clear" w:color="auto" w:fill="auto"/>
          </w:tcPr>
          <w:p w14:paraId="11326029" w14:textId="77777777" w:rsidR="007F1A8A" w:rsidRPr="0025257B" w:rsidRDefault="007F1A8A" w:rsidP="00B84AC0">
            <w:pPr>
              <w:rPr>
                <w:b/>
              </w:rPr>
            </w:pPr>
            <w:r w:rsidRPr="0025257B">
              <w:rPr>
                <w:b/>
              </w:rPr>
              <w:t>Teori</w:t>
            </w:r>
          </w:p>
          <w:p w14:paraId="549FCA21" w14:textId="77777777" w:rsidR="007F1A8A" w:rsidRDefault="007F1A8A" w:rsidP="00B84AC0">
            <w:r>
              <w:t xml:space="preserve">Peter Brøndum og Thor Banke Hansen, </w:t>
            </w:r>
            <w:r w:rsidRPr="00343EC0">
              <w:rPr>
                <w:i/>
              </w:rPr>
              <w:t>Luk samfundet op</w:t>
            </w:r>
            <w:r>
              <w:rPr>
                <w:i/>
              </w:rPr>
              <w:t xml:space="preserve">, </w:t>
            </w:r>
            <w:r>
              <w:t>Systime:</w:t>
            </w:r>
          </w:p>
          <w:p w14:paraId="111A2789" w14:textId="77777777" w:rsidR="007F1A8A" w:rsidRPr="00297048" w:rsidRDefault="007F1A8A" w:rsidP="007F1A8A">
            <w:pPr>
              <w:pStyle w:val="Listeafsnit"/>
              <w:numPr>
                <w:ilvl w:val="0"/>
                <w:numId w:val="6"/>
              </w:numPr>
              <w:contextualSpacing w:val="0"/>
            </w:pPr>
            <w:r w:rsidRPr="00297048">
              <w:t>”6.1: Politik og politiske styreformer”</w:t>
            </w:r>
          </w:p>
          <w:p w14:paraId="336B7A8D" w14:textId="77777777" w:rsidR="007F1A8A" w:rsidRPr="00297048" w:rsidRDefault="007F1A8A" w:rsidP="007F1A8A">
            <w:pPr>
              <w:pStyle w:val="Listeafsnit"/>
              <w:numPr>
                <w:ilvl w:val="0"/>
                <w:numId w:val="6"/>
              </w:numPr>
              <w:contextualSpacing w:val="0"/>
            </w:pPr>
            <w:r w:rsidRPr="00297048">
              <w:t>”6.2: Hvad er demokrati?”</w:t>
            </w:r>
          </w:p>
          <w:p w14:paraId="3D494D83" w14:textId="77777777" w:rsidR="007F1A8A" w:rsidRDefault="007F1A8A" w:rsidP="007F1A8A">
            <w:pPr>
              <w:pStyle w:val="Listeafsnit"/>
              <w:numPr>
                <w:ilvl w:val="0"/>
                <w:numId w:val="6"/>
              </w:numPr>
              <w:contextualSpacing w:val="0"/>
            </w:pPr>
            <w:r w:rsidRPr="0025257B">
              <w:t>”6.3 Magt og politik og i andre sammenhænge”</w:t>
            </w:r>
          </w:p>
          <w:p w14:paraId="402F6FB5" w14:textId="77777777" w:rsidR="007F1A8A" w:rsidRDefault="007F1A8A" w:rsidP="007F1A8A">
            <w:pPr>
              <w:pStyle w:val="Listeafsnit"/>
              <w:numPr>
                <w:ilvl w:val="0"/>
                <w:numId w:val="6"/>
              </w:numPr>
              <w:contextualSpacing w:val="0"/>
            </w:pPr>
            <w:r w:rsidRPr="00DA7DF3">
              <w:t>”6.4: Den parlamentariske styringskæde og magtdeling i det danske system”</w:t>
            </w:r>
          </w:p>
          <w:p w14:paraId="76DD59C7" w14:textId="77777777" w:rsidR="007F1A8A" w:rsidRDefault="007F1A8A" w:rsidP="007F1A8A">
            <w:pPr>
              <w:pStyle w:val="Listeafsnit"/>
              <w:numPr>
                <w:ilvl w:val="0"/>
                <w:numId w:val="6"/>
              </w:numPr>
              <w:contextualSpacing w:val="0"/>
            </w:pPr>
            <w:r>
              <w:lastRenderedPageBreak/>
              <w:t>”</w:t>
            </w:r>
            <w:r w:rsidRPr="00CF4D9B">
              <w:t>6.5: Udlandets indflydelse på de politiske beslutningsprocesser i Danmark</w:t>
            </w:r>
            <w:r>
              <w:t>”</w:t>
            </w:r>
          </w:p>
          <w:p w14:paraId="24CA1E22" w14:textId="77777777" w:rsidR="007F1A8A" w:rsidRDefault="007F1A8A" w:rsidP="007F1A8A">
            <w:pPr>
              <w:pStyle w:val="Listeafsnit"/>
              <w:numPr>
                <w:ilvl w:val="0"/>
                <w:numId w:val="6"/>
              </w:numPr>
              <w:contextualSpacing w:val="0"/>
            </w:pPr>
            <w:r w:rsidRPr="00CF4D9B">
              <w:t>7.1: Medierne - den fjerde statsmagt?</w:t>
            </w:r>
          </w:p>
          <w:p w14:paraId="78F2B51F" w14:textId="77777777" w:rsidR="007F1A8A" w:rsidRDefault="007F1A8A" w:rsidP="007F1A8A">
            <w:pPr>
              <w:pStyle w:val="Listeafsnit"/>
              <w:numPr>
                <w:ilvl w:val="0"/>
                <w:numId w:val="6"/>
              </w:numPr>
              <w:contextualSpacing w:val="0"/>
            </w:pPr>
            <w:r w:rsidRPr="00CF4D9B">
              <w:t>7.2: Medieret kommunikation og medialisering</w:t>
            </w:r>
          </w:p>
          <w:p w14:paraId="121B5E00" w14:textId="77777777" w:rsidR="007F1A8A" w:rsidRDefault="007F1A8A" w:rsidP="007F1A8A">
            <w:pPr>
              <w:pStyle w:val="Listeafsnit"/>
              <w:numPr>
                <w:ilvl w:val="0"/>
                <w:numId w:val="6"/>
              </w:numPr>
              <w:contextualSpacing w:val="0"/>
            </w:pPr>
            <w:r w:rsidRPr="00CF4D9B">
              <w:t>7.3: Danskernes brug af forskellige medier</w:t>
            </w:r>
          </w:p>
          <w:p w14:paraId="3EF1E3AB" w14:textId="77777777" w:rsidR="007F1A8A" w:rsidRDefault="007F1A8A" w:rsidP="007F1A8A">
            <w:pPr>
              <w:pStyle w:val="Listeafsnit"/>
              <w:numPr>
                <w:ilvl w:val="0"/>
                <w:numId w:val="6"/>
              </w:numPr>
              <w:contextualSpacing w:val="0"/>
            </w:pPr>
            <w:r w:rsidRPr="00CF4D9B">
              <w:t>7.4: Kampen om den politiske dagsorden</w:t>
            </w:r>
          </w:p>
          <w:p w14:paraId="60B7DD67" w14:textId="77777777" w:rsidR="007F1A8A" w:rsidRDefault="007F1A8A" w:rsidP="00B84AC0">
            <w:pPr>
              <w:rPr>
                <w:i/>
              </w:rPr>
            </w:pPr>
          </w:p>
          <w:p w14:paraId="08B5A0CC" w14:textId="77777777" w:rsidR="007F1A8A" w:rsidRDefault="007F1A8A" w:rsidP="00B84AC0">
            <w:pPr>
              <w:rPr>
                <w:i/>
              </w:rPr>
            </w:pPr>
            <w:r w:rsidRPr="0025257B">
              <w:t>Oliver Boserup Skov m.fl.:</w:t>
            </w:r>
            <w:r>
              <w:t xml:space="preserve"> </w:t>
            </w:r>
            <w:proofErr w:type="spellStart"/>
            <w:r w:rsidRPr="0025257B">
              <w:rPr>
                <w:i/>
              </w:rPr>
              <w:t>Samf</w:t>
            </w:r>
            <w:proofErr w:type="spellEnd"/>
            <w:r w:rsidRPr="0025257B">
              <w:rPr>
                <w:i/>
              </w:rPr>
              <w:t xml:space="preserve"> på</w:t>
            </w:r>
            <w:r>
              <w:rPr>
                <w:i/>
              </w:rPr>
              <w:t xml:space="preserve"> B</w:t>
            </w:r>
            <w:r>
              <w:t>:</w:t>
            </w:r>
            <w:r w:rsidRPr="0025257B">
              <w:rPr>
                <w:i/>
              </w:rPr>
              <w:t xml:space="preserve"> </w:t>
            </w:r>
          </w:p>
          <w:p w14:paraId="3AE6668F" w14:textId="77777777" w:rsidR="007F1A8A" w:rsidRPr="0025257B" w:rsidRDefault="007F1A8A" w:rsidP="007F1A8A">
            <w:pPr>
              <w:pStyle w:val="Listeafsnit"/>
              <w:numPr>
                <w:ilvl w:val="0"/>
                <w:numId w:val="8"/>
              </w:numPr>
              <w:contextualSpacing w:val="0"/>
              <w:rPr>
                <w:i/>
              </w:rPr>
            </w:pPr>
            <w:r>
              <w:t>”Hvem gør hvad i EU?”</w:t>
            </w:r>
          </w:p>
          <w:p w14:paraId="33F95B7C" w14:textId="77777777" w:rsidR="007F1A8A" w:rsidRDefault="007F1A8A" w:rsidP="00B84AC0"/>
          <w:p w14:paraId="00376E3B" w14:textId="77777777" w:rsidR="007F1A8A" w:rsidRPr="0025257B" w:rsidRDefault="007F1A8A" w:rsidP="00B84AC0">
            <w:pPr>
              <w:rPr>
                <w:b/>
              </w:rPr>
            </w:pPr>
            <w:r w:rsidRPr="0025257B">
              <w:rPr>
                <w:b/>
              </w:rPr>
              <w:t xml:space="preserve">Andet materiale: </w:t>
            </w:r>
          </w:p>
          <w:p w14:paraId="698C7A2A" w14:textId="77777777" w:rsidR="007F1A8A" w:rsidRDefault="007F1A8A" w:rsidP="007F1A8A">
            <w:pPr>
              <w:pStyle w:val="Listeafsnit"/>
              <w:numPr>
                <w:ilvl w:val="0"/>
                <w:numId w:val="7"/>
              </w:numPr>
              <w:contextualSpacing w:val="0"/>
            </w:pPr>
            <w:r w:rsidRPr="0025257B">
              <w:t>www.borgerforslag.dk</w:t>
            </w:r>
            <w:r>
              <w:t xml:space="preserve">  </w:t>
            </w:r>
          </w:p>
          <w:p w14:paraId="4D3787F5" w14:textId="77777777" w:rsidR="007F1A8A" w:rsidRDefault="007F1A8A" w:rsidP="007F1A8A">
            <w:pPr>
              <w:pStyle w:val="Listeafsnit"/>
              <w:numPr>
                <w:ilvl w:val="0"/>
                <w:numId w:val="7"/>
              </w:numPr>
              <w:contextualSpacing w:val="0"/>
            </w:pPr>
            <w:r>
              <w:t>Karl Emil Frost (2021): ”</w:t>
            </w:r>
            <w:r w:rsidRPr="00B83D6A">
              <w:t>Måling: Hver anden dansker har lav tillid til politikere</w:t>
            </w:r>
            <w:r>
              <w:t>”, Altinget, 21. december 2021</w:t>
            </w:r>
          </w:p>
          <w:p w14:paraId="30007D13" w14:textId="77777777" w:rsidR="007F1A8A" w:rsidRPr="0025257B" w:rsidRDefault="007F1A8A" w:rsidP="007F1A8A">
            <w:pPr>
              <w:pStyle w:val="Listeafsnit"/>
              <w:numPr>
                <w:ilvl w:val="0"/>
                <w:numId w:val="7"/>
              </w:numPr>
              <w:contextualSpacing w:val="0"/>
            </w:pPr>
            <w:r>
              <w:t xml:space="preserve">TV2 2023: </w:t>
            </w:r>
            <w:r w:rsidRPr="00FD1464">
              <w:rPr>
                <w:i/>
                <w:iCs/>
              </w:rPr>
              <w:t>Børn på druk</w:t>
            </w:r>
            <w:r>
              <w:t xml:space="preserve">, ”3. Bryggeriernes magt” </w:t>
            </w:r>
          </w:p>
        </w:tc>
      </w:tr>
      <w:tr w:rsidR="007F1A8A" w:rsidRPr="000B64AB" w14:paraId="2314C2F6" w14:textId="77777777" w:rsidTr="00B84AC0">
        <w:tc>
          <w:tcPr>
            <w:tcW w:w="0" w:type="auto"/>
            <w:shd w:val="clear" w:color="auto" w:fill="auto"/>
          </w:tcPr>
          <w:p w14:paraId="0FC10A11" w14:textId="77777777" w:rsidR="007F1A8A" w:rsidRPr="000B64AB" w:rsidRDefault="007F1A8A" w:rsidP="00B84AC0">
            <w:pPr>
              <w:rPr>
                <w:b/>
              </w:rPr>
            </w:pPr>
            <w:r>
              <w:rPr>
                <w:b/>
              </w:rPr>
              <w:lastRenderedPageBreak/>
              <w:t>A</w:t>
            </w:r>
            <w:r w:rsidRPr="000B64AB">
              <w:rPr>
                <w:b/>
              </w:rPr>
              <w:t>rbejdsformer</w:t>
            </w:r>
          </w:p>
        </w:tc>
        <w:tc>
          <w:tcPr>
            <w:tcW w:w="0" w:type="auto"/>
            <w:shd w:val="clear" w:color="auto" w:fill="auto"/>
          </w:tcPr>
          <w:p w14:paraId="7BABE7F1" w14:textId="77777777" w:rsidR="007F1A8A" w:rsidRPr="000B64AB" w:rsidRDefault="007F1A8A" w:rsidP="00B84AC0">
            <w:r>
              <w:t xml:space="preserve">Læreroplæg, gruppearbejde, selvstændigt arbejde, klassedialog, diskussioner i mindre grupper </w:t>
            </w:r>
          </w:p>
          <w:p w14:paraId="0CEE0A7B" w14:textId="77777777" w:rsidR="007F1A8A" w:rsidRPr="000B64AB" w:rsidRDefault="007F1A8A" w:rsidP="00B84AC0"/>
        </w:tc>
      </w:tr>
    </w:tbl>
    <w:p w14:paraId="6E882CA2" w14:textId="77777777" w:rsidR="007F1A8A" w:rsidRDefault="007F1A8A" w:rsidP="007F1A8A"/>
    <w:p w14:paraId="792537D0" w14:textId="77777777" w:rsidR="007F1A8A" w:rsidRDefault="007F1A8A" w:rsidP="007F1A8A"/>
    <w:p w14:paraId="23DB153C" w14:textId="77777777" w:rsidR="007F1A8A" w:rsidRDefault="007F1A8A" w:rsidP="007F1A8A"/>
    <w:p w14:paraId="26CA5D37" w14:textId="77777777" w:rsidR="007F1A8A" w:rsidRDefault="007F1A8A" w:rsidP="007F1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905"/>
        <w:gridCol w:w="7723"/>
      </w:tblGrid>
      <w:tr w:rsidR="007F1A8A" w:rsidRPr="000B64AB" w14:paraId="761677B7" w14:textId="77777777" w:rsidTr="00B84AC0">
        <w:tc>
          <w:tcPr>
            <w:tcW w:w="0" w:type="auto"/>
            <w:shd w:val="clear" w:color="auto" w:fill="auto"/>
          </w:tcPr>
          <w:p w14:paraId="3C66C638" w14:textId="77777777" w:rsidR="007F1A8A" w:rsidRPr="000B64AB" w:rsidRDefault="007F1A8A" w:rsidP="00B84AC0">
            <w:pPr>
              <w:rPr>
                <w:b/>
              </w:rPr>
            </w:pPr>
            <w:r>
              <w:rPr>
                <w:b/>
              </w:rPr>
              <w:t>Forløb</w:t>
            </w:r>
            <w:r w:rsidRPr="000B64AB">
              <w:rPr>
                <w:b/>
              </w:rPr>
              <w:t xml:space="preserve"> </w:t>
            </w:r>
            <w:r>
              <w:rPr>
                <w:b/>
              </w:rPr>
              <w:t>3</w:t>
            </w:r>
          </w:p>
          <w:p w14:paraId="4DCF37DF" w14:textId="77777777" w:rsidR="007F1A8A" w:rsidRPr="000B64AB" w:rsidRDefault="007F1A8A" w:rsidP="00B84AC0">
            <w:pPr>
              <w:rPr>
                <w:b/>
              </w:rPr>
            </w:pPr>
          </w:p>
        </w:tc>
        <w:tc>
          <w:tcPr>
            <w:tcW w:w="0" w:type="auto"/>
            <w:shd w:val="clear" w:color="auto" w:fill="auto"/>
          </w:tcPr>
          <w:p w14:paraId="219F4493" w14:textId="77777777" w:rsidR="007F1A8A" w:rsidRPr="009639CA" w:rsidRDefault="007F1A8A" w:rsidP="00B84AC0">
            <w:pPr>
              <w:rPr>
                <w:b/>
              </w:rPr>
            </w:pPr>
            <w:r>
              <w:rPr>
                <w:b/>
              </w:rPr>
              <w:t xml:space="preserve">Hvem er jeg? - Identitet i det senmoderne samfund </w:t>
            </w:r>
          </w:p>
        </w:tc>
      </w:tr>
      <w:tr w:rsidR="007F1A8A" w:rsidRPr="000B64AB" w14:paraId="0204A0EF" w14:textId="77777777" w:rsidTr="00B84AC0">
        <w:tc>
          <w:tcPr>
            <w:tcW w:w="0" w:type="auto"/>
            <w:shd w:val="clear" w:color="auto" w:fill="auto"/>
          </w:tcPr>
          <w:p w14:paraId="56FBB026" w14:textId="77777777" w:rsidR="007F1A8A" w:rsidRPr="000B64AB" w:rsidRDefault="007F1A8A" w:rsidP="00B84AC0">
            <w:pPr>
              <w:rPr>
                <w:b/>
              </w:rPr>
            </w:pPr>
            <w:r>
              <w:rPr>
                <w:b/>
              </w:rPr>
              <w:t xml:space="preserve"> Forløbets indhold og fokus</w:t>
            </w:r>
          </w:p>
        </w:tc>
        <w:tc>
          <w:tcPr>
            <w:tcW w:w="0" w:type="auto"/>
            <w:shd w:val="clear" w:color="auto" w:fill="auto"/>
          </w:tcPr>
          <w:p w14:paraId="10A187A3" w14:textId="77777777" w:rsidR="007F1A8A" w:rsidRPr="000B64AB" w:rsidRDefault="007F1A8A" w:rsidP="00B84AC0">
            <w:r>
              <w:t xml:space="preserve">I forløbet har vi arbejdet med teoretisk og empirisk materiale for at undersøge, hvordan forholdet mellem det enkelte menneske og fællesskabet har ændret sig fra det traditionelle samfund frem mod i dag. Forløbet har haft særlig fokus på socialiseringsprocessen og på de nye betingelser for identitetsdannelse, der knytter sig til det senmoderne samfund. </w:t>
            </w:r>
          </w:p>
          <w:p w14:paraId="1FDD25EC" w14:textId="77777777" w:rsidR="007F1A8A" w:rsidRPr="000B64AB" w:rsidRDefault="007F1A8A" w:rsidP="00B84AC0"/>
        </w:tc>
      </w:tr>
      <w:tr w:rsidR="007F1A8A" w:rsidRPr="000B64AB" w14:paraId="664BDBD1" w14:textId="77777777" w:rsidTr="00B84AC0">
        <w:tc>
          <w:tcPr>
            <w:tcW w:w="0" w:type="auto"/>
            <w:shd w:val="clear" w:color="auto" w:fill="auto"/>
          </w:tcPr>
          <w:p w14:paraId="069EAE45" w14:textId="77777777" w:rsidR="007F1A8A" w:rsidRPr="000B64AB" w:rsidRDefault="007F1A8A" w:rsidP="00B84AC0">
            <w:pPr>
              <w:rPr>
                <w:b/>
              </w:rPr>
            </w:pPr>
            <w:r>
              <w:rPr>
                <w:b/>
              </w:rPr>
              <w:t>Faglige mål</w:t>
            </w:r>
          </w:p>
        </w:tc>
        <w:tc>
          <w:tcPr>
            <w:tcW w:w="0" w:type="auto"/>
            <w:shd w:val="clear" w:color="auto" w:fill="auto"/>
          </w:tcPr>
          <w:p w14:paraId="10903E73" w14:textId="77777777" w:rsidR="007F1A8A" w:rsidRDefault="007F1A8A" w:rsidP="007F1A8A">
            <w:pPr>
              <w:pStyle w:val="Listeafsnit"/>
              <w:numPr>
                <w:ilvl w:val="0"/>
                <w:numId w:val="2"/>
              </w:numPr>
              <w:contextualSpacing w:val="0"/>
            </w:pPr>
            <w:r>
              <w:t>anvende viden, begreber og faglige sammenhænge fra kernestoffet til at forklare og diskutere samfundsmæssige problemer</w:t>
            </w:r>
          </w:p>
          <w:p w14:paraId="08B880C9" w14:textId="77777777" w:rsidR="007F1A8A" w:rsidRDefault="007F1A8A" w:rsidP="007F1A8A">
            <w:pPr>
              <w:pStyle w:val="Listeafsnit"/>
              <w:numPr>
                <w:ilvl w:val="0"/>
                <w:numId w:val="2"/>
              </w:numPr>
              <w:contextualSpacing w:val="0"/>
            </w:pPr>
            <w:r>
              <w:t xml:space="preserve">undersøge sammenhænge mellem relevante baggrundsvariable og sociale og kulturelle mønstre </w:t>
            </w:r>
          </w:p>
          <w:p w14:paraId="29316065" w14:textId="77777777" w:rsidR="007F1A8A" w:rsidRPr="000B64AB" w:rsidRDefault="007F1A8A" w:rsidP="007F1A8A">
            <w:pPr>
              <w:pStyle w:val="Listeafsnit"/>
              <w:numPr>
                <w:ilvl w:val="0"/>
                <w:numId w:val="2"/>
              </w:numPr>
              <w:contextualSpacing w:val="0"/>
            </w:pPr>
            <w:r>
              <w:t>argumentere for egne synspunkter på et fagligt grundlag og indgå i en faglig dialog.</w:t>
            </w:r>
            <w:r w:rsidDel="00B663D0">
              <w:t xml:space="preserve"> </w:t>
            </w:r>
          </w:p>
        </w:tc>
      </w:tr>
      <w:tr w:rsidR="007F1A8A" w:rsidRPr="000B64AB" w14:paraId="4E55733F" w14:textId="77777777" w:rsidTr="00B84AC0">
        <w:tc>
          <w:tcPr>
            <w:tcW w:w="0" w:type="auto"/>
            <w:shd w:val="clear" w:color="auto" w:fill="auto"/>
          </w:tcPr>
          <w:p w14:paraId="073CD04F" w14:textId="77777777" w:rsidR="007F1A8A" w:rsidRPr="000B64AB" w:rsidRDefault="007F1A8A" w:rsidP="00B84AC0">
            <w:pPr>
              <w:rPr>
                <w:b/>
              </w:rPr>
            </w:pPr>
            <w:r>
              <w:rPr>
                <w:b/>
              </w:rPr>
              <w:t>Kernestof</w:t>
            </w:r>
          </w:p>
        </w:tc>
        <w:tc>
          <w:tcPr>
            <w:tcW w:w="0" w:type="auto"/>
            <w:shd w:val="clear" w:color="auto" w:fill="auto"/>
          </w:tcPr>
          <w:p w14:paraId="43102DBB" w14:textId="77777777" w:rsidR="007F1A8A" w:rsidRDefault="007F1A8A" w:rsidP="00B84AC0">
            <w:pPr>
              <w:rPr>
                <w:rFonts w:ascii="Times New Roman" w:hAnsi="Times New Roman"/>
              </w:rPr>
            </w:pPr>
            <w:r>
              <w:t xml:space="preserve">Sociologi </w:t>
            </w:r>
          </w:p>
          <w:p w14:paraId="5EB74044" w14:textId="77777777" w:rsidR="007F1A8A" w:rsidRDefault="007F1A8A" w:rsidP="007F1A8A">
            <w:pPr>
              <w:pStyle w:val="Listeafsnit"/>
              <w:numPr>
                <w:ilvl w:val="0"/>
                <w:numId w:val="1"/>
              </w:numPr>
              <w:contextualSpacing w:val="0"/>
            </w:pPr>
            <w:r>
              <w:t>identitetsdannelse og socialisering</w:t>
            </w:r>
          </w:p>
          <w:p w14:paraId="372948AB" w14:textId="77777777" w:rsidR="007F1A8A" w:rsidRDefault="007F1A8A" w:rsidP="007F1A8A">
            <w:pPr>
              <w:pStyle w:val="Listeafsnit"/>
              <w:numPr>
                <w:ilvl w:val="0"/>
                <w:numId w:val="1"/>
              </w:numPr>
              <w:contextualSpacing w:val="0"/>
            </w:pPr>
            <w:r>
              <w:t>sociale og kulturelle forskelle</w:t>
            </w:r>
            <w:r w:rsidDel="00B663D0">
              <w:t xml:space="preserve"> </w:t>
            </w:r>
          </w:p>
          <w:p w14:paraId="45D5AB67" w14:textId="77777777" w:rsidR="007F1A8A" w:rsidRDefault="007F1A8A" w:rsidP="00B84AC0">
            <w:pPr>
              <w:rPr>
                <w:rFonts w:ascii="Times New Roman" w:hAnsi="Times New Roman"/>
              </w:rPr>
            </w:pPr>
            <w:r>
              <w:t xml:space="preserve">Metode </w:t>
            </w:r>
          </w:p>
          <w:p w14:paraId="311D5BBF" w14:textId="77777777" w:rsidR="007F1A8A" w:rsidRPr="000B64AB" w:rsidRDefault="007F1A8A" w:rsidP="007F1A8A">
            <w:pPr>
              <w:pStyle w:val="Listeafsnit"/>
              <w:numPr>
                <w:ilvl w:val="0"/>
                <w:numId w:val="5"/>
              </w:numPr>
              <w:contextualSpacing w:val="0"/>
            </w:pPr>
            <w:r>
              <w:t>kvantitativ og kvalitativ metode.</w:t>
            </w:r>
          </w:p>
        </w:tc>
      </w:tr>
      <w:tr w:rsidR="007F1A8A" w:rsidRPr="000B64AB" w14:paraId="40A89983" w14:textId="77777777" w:rsidTr="00B84AC0">
        <w:tc>
          <w:tcPr>
            <w:tcW w:w="0" w:type="auto"/>
            <w:shd w:val="clear" w:color="auto" w:fill="auto"/>
          </w:tcPr>
          <w:p w14:paraId="3F330EF4" w14:textId="77777777" w:rsidR="007F1A8A" w:rsidRPr="000B64AB" w:rsidRDefault="007F1A8A" w:rsidP="00B84AC0">
            <w:pPr>
              <w:rPr>
                <w:b/>
              </w:rPr>
            </w:pPr>
            <w:r>
              <w:rPr>
                <w:b/>
              </w:rPr>
              <w:t>Anvendt materiale.</w:t>
            </w:r>
          </w:p>
          <w:p w14:paraId="24D18307" w14:textId="77777777" w:rsidR="007F1A8A" w:rsidRPr="000B64AB" w:rsidRDefault="007F1A8A" w:rsidP="00B84AC0">
            <w:pPr>
              <w:rPr>
                <w:b/>
              </w:rPr>
            </w:pPr>
          </w:p>
        </w:tc>
        <w:tc>
          <w:tcPr>
            <w:tcW w:w="0" w:type="auto"/>
            <w:shd w:val="clear" w:color="auto" w:fill="auto"/>
          </w:tcPr>
          <w:p w14:paraId="149C7BF6" w14:textId="77777777" w:rsidR="007F1A8A" w:rsidRPr="004C0ED9" w:rsidRDefault="007F1A8A" w:rsidP="00B84AC0">
            <w:pPr>
              <w:rPr>
                <w:b/>
              </w:rPr>
            </w:pPr>
            <w:r w:rsidRPr="004C0ED9">
              <w:rPr>
                <w:b/>
              </w:rPr>
              <w:t>Teori</w:t>
            </w:r>
          </w:p>
          <w:p w14:paraId="524C4CBB" w14:textId="77777777" w:rsidR="007F1A8A" w:rsidRDefault="007F1A8A" w:rsidP="00B84AC0">
            <w:pPr>
              <w:rPr>
                <w:i/>
              </w:rPr>
            </w:pPr>
            <w:r>
              <w:t xml:space="preserve">Peter Brøndum og Thor Banke Hansen, </w:t>
            </w:r>
            <w:r w:rsidRPr="00343EC0">
              <w:rPr>
                <w:i/>
              </w:rPr>
              <w:t>Luk samfundet op</w:t>
            </w:r>
            <w:r>
              <w:rPr>
                <w:i/>
              </w:rPr>
              <w:t xml:space="preserve">, </w:t>
            </w:r>
            <w:r>
              <w:t xml:space="preserve">Systime </w:t>
            </w:r>
            <w:r w:rsidRPr="00343EC0">
              <w:rPr>
                <w:i/>
              </w:rPr>
              <w:t xml:space="preserve"> </w:t>
            </w:r>
          </w:p>
          <w:p w14:paraId="54287CE5" w14:textId="77777777" w:rsidR="007F1A8A" w:rsidRDefault="007F1A8A" w:rsidP="007F1A8A">
            <w:pPr>
              <w:pStyle w:val="Listeafsnit"/>
              <w:numPr>
                <w:ilvl w:val="0"/>
                <w:numId w:val="5"/>
              </w:numPr>
              <w:contextualSpacing w:val="0"/>
            </w:pPr>
            <w:r>
              <w:t>”</w:t>
            </w:r>
            <w:r w:rsidRPr="00C0387E">
              <w:t>2.1: Hvad er socialisering?</w:t>
            </w:r>
            <w:r>
              <w:t>”</w:t>
            </w:r>
          </w:p>
          <w:p w14:paraId="304C4AAA" w14:textId="77777777" w:rsidR="007F1A8A" w:rsidRDefault="007F1A8A" w:rsidP="007F1A8A">
            <w:pPr>
              <w:pStyle w:val="Listeafsnit"/>
              <w:numPr>
                <w:ilvl w:val="0"/>
                <w:numId w:val="5"/>
              </w:numPr>
              <w:contextualSpacing w:val="0"/>
            </w:pPr>
            <w:r>
              <w:t>”</w:t>
            </w:r>
            <w:r w:rsidRPr="00C0387E">
              <w:t>2.2: Normer, sociale roller og social kontrol</w:t>
            </w:r>
            <w:r>
              <w:t>”</w:t>
            </w:r>
          </w:p>
          <w:p w14:paraId="79D91DB1" w14:textId="77777777" w:rsidR="007F1A8A" w:rsidRDefault="007F1A8A" w:rsidP="007F1A8A">
            <w:pPr>
              <w:pStyle w:val="Listeafsnit"/>
              <w:numPr>
                <w:ilvl w:val="0"/>
                <w:numId w:val="5"/>
              </w:numPr>
              <w:contextualSpacing w:val="0"/>
            </w:pPr>
            <w:r>
              <w:t>”</w:t>
            </w:r>
            <w:r w:rsidRPr="00C0387E">
              <w:t>2.3: Hvem er jeg egentlig - et spørgsmål om identitet</w:t>
            </w:r>
            <w:r>
              <w:t>”</w:t>
            </w:r>
          </w:p>
          <w:p w14:paraId="19550983" w14:textId="77777777" w:rsidR="007F1A8A" w:rsidRDefault="007F1A8A" w:rsidP="007F1A8A">
            <w:pPr>
              <w:pStyle w:val="Listeafsnit"/>
              <w:numPr>
                <w:ilvl w:val="0"/>
                <w:numId w:val="5"/>
              </w:numPr>
              <w:contextualSpacing w:val="0"/>
            </w:pPr>
            <w:r>
              <w:t>”</w:t>
            </w:r>
            <w:r w:rsidRPr="00C0387E">
              <w:t>2.4: Sociale grupper</w:t>
            </w:r>
            <w:r>
              <w:t>”</w:t>
            </w:r>
          </w:p>
          <w:p w14:paraId="2650BEC7" w14:textId="77777777" w:rsidR="007F1A8A" w:rsidRDefault="007F1A8A" w:rsidP="007F1A8A">
            <w:pPr>
              <w:pStyle w:val="Listeafsnit"/>
              <w:numPr>
                <w:ilvl w:val="0"/>
                <w:numId w:val="5"/>
              </w:numPr>
              <w:contextualSpacing w:val="0"/>
            </w:pPr>
            <w:r>
              <w:lastRenderedPageBreak/>
              <w:t>”</w:t>
            </w:r>
            <w:r w:rsidRPr="004C0ED9">
              <w:t xml:space="preserve">2.6: Face, </w:t>
            </w:r>
            <w:proofErr w:type="spellStart"/>
            <w:r w:rsidRPr="004C0ED9">
              <w:t>setting</w:t>
            </w:r>
            <w:proofErr w:type="spellEnd"/>
            <w:r w:rsidRPr="004C0ED9">
              <w:t>, frontstage og backstage - identitetsdannelsen er rykket ud på nettet!</w:t>
            </w:r>
            <w:r>
              <w:t>”</w:t>
            </w:r>
          </w:p>
          <w:p w14:paraId="02B3AAF1" w14:textId="77777777" w:rsidR="007F1A8A" w:rsidRDefault="007F1A8A" w:rsidP="007F1A8A">
            <w:pPr>
              <w:pStyle w:val="Listeafsnit"/>
              <w:numPr>
                <w:ilvl w:val="0"/>
                <w:numId w:val="5"/>
              </w:numPr>
              <w:contextualSpacing w:val="0"/>
            </w:pPr>
            <w:r>
              <w:t>”</w:t>
            </w:r>
            <w:r w:rsidRPr="004C0ED9">
              <w:t>Kapitel 3: Samfund og individ</w:t>
            </w:r>
            <w:r>
              <w:t>”</w:t>
            </w:r>
          </w:p>
          <w:p w14:paraId="41B1A070" w14:textId="77777777" w:rsidR="007F1A8A" w:rsidRDefault="007F1A8A" w:rsidP="00B84AC0"/>
          <w:p w14:paraId="5664CE11" w14:textId="77777777" w:rsidR="007F1A8A" w:rsidRDefault="007F1A8A" w:rsidP="00B84AC0">
            <w:pPr>
              <w:rPr>
                <w:b/>
              </w:rPr>
            </w:pPr>
            <w:r w:rsidRPr="004C0ED9">
              <w:rPr>
                <w:b/>
              </w:rPr>
              <w:t>Andet materiale</w:t>
            </w:r>
          </w:p>
          <w:p w14:paraId="744249CC" w14:textId="77777777" w:rsidR="007F1A8A" w:rsidRDefault="007F1A8A" w:rsidP="007F1A8A">
            <w:pPr>
              <w:pStyle w:val="Listeafsnit"/>
              <w:numPr>
                <w:ilvl w:val="0"/>
                <w:numId w:val="9"/>
              </w:numPr>
              <w:contextualSpacing w:val="0"/>
            </w:pPr>
            <w:r>
              <w:t xml:space="preserve">DR (2015), </w:t>
            </w:r>
            <w:r w:rsidRPr="009639CA">
              <w:rPr>
                <w:i/>
              </w:rPr>
              <w:t xml:space="preserve">Børnenes hemmelige verden, </w:t>
            </w:r>
            <w:r w:rsidRPr="004C0ED9">
              <w:t xml:space="preserve">afsnit 4: </w:t>
            </w:r>
            <w:r>
              <w:t>”</w:t>
            </w:r>
            <w:r w:rsidRPr="004C0ED9">
              <w:t>Piger og drenge</w:t>
            </w:r>
            <w:r>
              <w:t>”</w:t>
            </w:r>
            <w:r w:rsidRPr="009639CA">
              <w:rPr>
                <w:i/>
              </w:rPr>
              <w:t xml:space="preserve"> </w:t>
            </w:r>
          </w:p>
          <w:p w14:paraId="2E161F55" w14:textId="77777777" w:rsidR="007F1A8A" w:rsidRDefault="007F1A8A" w:rsidP="007F1A8A">
            <w:pPr>
              <w:pStyle w:val="Listeafsnit"/>
              <w:numPr>
                <w:ilvl w:val="0"/>
                <w:numId w:val="9"/>
              </w:numPr>
              <w:contextualSpacing w:val="0"/>
            </w:pPr>
            <w:r w:rsidRPr="004C0ED9">
              <w:t>DR</w:t>
            </w:r>
            <w:r>
              <w:t xml:space="preserve"> (2019)</w:t>
            </w:r>
            <w:r w:rsidRPr="004C0ED9">
              <w:t xml:space="preserve">, </w:t>
            </w:r>
            <w:r w:rsidRPr="009639CA">
              <w:rPr>
                <w:i/>
              </w:rPr>
              <w:t xml:space="preserve">Alt </w:t>
            </w:r>
            <w:proofErr w:type="gramStart"/>
            <w:r w:rsidRPr="009639CA">
              <w:rPr>
                <w:i/>
              </w:rPr>
              <w:t>for</w:t>
            </w:r>
            <w:proofErr w:type="gramEnd"/>
            <w:r w:rsidRPr="009639CA">
              <w:rPr>
                <w:i/>
              </w:rPr>
              <w:t xml:space="preserve"> kliken</w:t>
            </w:r>
            <w:r w:rsidRPr="004C0ED9">
              <w:t xml:space="preserve"> (1)</w:t>
            </w:r>
          </w:p>
          <w:p w14:paraId="21BCBC0C" w14:textId="77777777" w:rsidR="007F1A8A" w:rsidRDefault="007F1A8A" w:rsidP="007F1A8A">
            <w:pPr>
              <w:pStyle w:val="Listeafsnit"/>
              <w:numPr>
                <w:ilvl w:val="0"/>
                <w:numId w:val="9"/>
              </w:numPr>
              <w:contextualSpacing w:val="0"/>
            </w:pPr>
            <w:r>
              <w:t xml:space="preserve">DST, statistisk materiale om familier i Danmark </w:t>
            </w:r>
          </w:p>
          <w:p w14:paraId="333489A4" w14:textId="77777777" w:rsidR="007F1A8A" w:rsidRDefault="007F1A8A" w:rsidP="007F1A8A">
            <w:pPr>
              <w:pStyle w:val="Listeafsnit"/>
              <w:numPr>
                <w:ilvl w:val="0"/>
                <w:numId w:val="9"/>
              </w:numPr>
              <w:contextualSpacing w:val="0"/>
            </w:pPr>
            <w:r>
              <w:t xml:space="preserve">TV2 Nord (2019), </w:t>
            </w:r>
            <w:r w:rsidRPr="009639CA">
              <w:t>”Klimaangst: Anna er bange for, at verden går under”</w:t>
            </w:r>
            <w:r>
              <w:t>, 4. oktober 2019</w:t>
            </w:r>
          </w:p>
          <w:p w14:paraId="01912BE7" w14:textId="77777777" w:rsidR="007F1A8A" w:rsidRDefault="007F1A8A" w:rsidP="007F1A8A">
            <w:pPr>
              <w:pStyle w:val="Listeafsnit"/>
              <w:numPr>
                <w:ilvl w:val="0"/>
                <w:numId w:val="9"/>
              </w:numPr>
              <w:contextualSpacing w:val="0"/>
            </w:pPr>
            <w:r>
              <w:t>Ungetrivselsrådet (2022), Ungetrivselsanalyse</w:t>
            </w:r>
          </w:p>
          <w:p w14:paraId="394DEFCC" w14:textId="77777777" w:rsidR="007F1A8A" w:rsidRDefault="007F1A8A" w:rsidP="007F1A8A">
            <w:pPr>
              <w:pStyle w:val="Listeafsnit"/>
              <w:numPr>
                <w:ilvl w:val="0"/>
                <w:numId w:val="9"/>
              </w:numPr>
              <w:contextualSpacing w:val="0"/>
            </w:pPr>
            <w:r>
              <w:t>Charlotte Hansen (2022): ”</w:t>
            </w:r>
            <w:r w:rsidRPr="00296745">
              <w:t>Mange unge i uddannelse føler sig pressede: Mikkel oplever præstationsangst</w:t>
            </w:r>
            <w:r>
              <w:t xml:space="preserve">”, TVMV, 17. juni 2022 </w:t>
            </w:r>
          </w:p>
          <w:p w14:paraId="7DF52565" w14:textId="77777777" w:rsidR="007F1A8A" w:rsidRPr="004C0ED9" w:rsidRDefault="007F1A8A" w:rsidP="007F1A8A">
            <w:pPr>
              <w:pStyle w:val="Listeafsnit"/>
              <w:numPr>
                <w:ilvl w:val="0"/>
                <w:numId w:val="9"/>
              </w:numPr>
              <w:contextualSpacing w:val="0"/>
            </w:pPr>
            <w:r>
              <w:t xml:space="preserve">Hanne Vinther Mikkelsen (2014) ”Små fisk i det sociale akvarium”, Jyllands-Posten d. 15. juni 2014 </w:t>
            </w:r>
          </w:p>
        </w:tc>
      </w:tr>
      <w:tr w:rsidR="007F1A8A" w:rsidRPr="000B64AB" w14:paraId="1C4DE8BD" w14:textId="77777777" w:rsidTr="00B84AC0">
        <w:tc>
          <w:tcPr>
            <w:tcW w:w="0" w:type="auto"/>
            <w:shd w:val="clear" w:color="auto" w:fill="auto"/>
          </w:tcPr>
          <w:p w14:paraId="1F162051" w14:textId="77777777" w:rsidR="007F1A8A" w:rsidRPr="000B64AB" w:rsidRDefault="007F1A8A" w:rsidP="00B84AC0">
            <w:pPr>
              <w:rPr>
                <w:b/>
              </w:rPr>
            </w:pPr>
            <w:r>
              <w:rPr>
                <w:b/>
              </w:rPr>
              <w:lastRenderedPageBreak/>
              <w:t>A</w:t>
            </w:r>
            <w:r w:rsidRPr="000B64AB">
              <w:rPr>
                <w:b/>
              </w:rPr>
              <w:t>rbejdsformer</w:t>
            </w:r>
          </w:p>
        </w:tc>
        <w:tc>
          <w:tcPr>
            <w:tcW w:w="0" w:type="auto"/>
            <w:shd w:val="clear" w:color="auto" w:fill="auto"/>
          </w:tcPr>
          <w:p w14:paraId="2EE28238" w14:textId="77777777" w:rsidR="007F1A8A" w:rsidRPr="000B64AB" w:rsidRDefault="007F1A8A" w:rsidP="00B84AC0">
            <w:r>
              <w:t>Læreroplæg, elevoplæg i matrixgrupper, gruppearbejde, selvstændigt arbejde, klassedialog, diskussioner i mindre grupper</w:t>
            </w:r>
          </w:p>
          <w:p w14:paraId="42AA5A10" w14:textId="77777777" w:rsidR="007F1A8A" w:rsidRPr="000B64AB" w:rsidRDefault="007F1A8A" w:rsidP="00B84AC0"/>
        </w:tc>
      </w:tr>
    </w:tbl>
    <w:p w14:paraId="73E654BA" w14:textId="77777777" w:rsidR="007F1A8A" w:rsidRDefault="007F1A8A" w:rsidP="007F1A8A"/>
    <w:p w14:paraId="664D5B01" w14:textId="77777777" w:rsidR="007F1A8A" w:rsidRDefault="007F1A8A" w:rsidP="007F1A8A"/>
    <w:p w14:paraId="40A923E2" w14:textId="77777777" w:rsidR="007F1A8A" w:rsidRDefault="007F1A8A" w:rsidP="007F1A8A"/>
    <w:p w14:paraId="33D26BDF" w14:textId="77777777" w:rsidR="007F1A8A" w:rsidRDefault="007F1A8A" w:rsidP="007F1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924"/>
        <w:gridCol w:w="7704"/>
      </w:tblGrid>
      <w:tr w:rsidR="007F1A8A" w:rsidRPr="000B64AB" w14:paraId="78A15A52" w14:textId="77777777" w:rsidTr="00B84AC0">
        <w:tc>
          <w:tcPr>
            <w:tcW w:w="0" w:type="auto"/>
            <w:shd w:val="clear" w:color="auto" w:fill="auto"/>
          </w:tcPr>
          <w:p w14:paraId="2A810A87" w14:textId="77777777" w:rsidR="007F1A8A" w:rsidRPr="000B64AB" w:rsidRDefault="007F1A8A" w:rsidP="00B84AC0">
            <w:pPr>
              <w:rPr>
                <w:b/>
              </w:rPr>
            </w:pPr>
            <w:r>
              <w:rPr>
                <w:b/>
              </w:rPr>
              <w:t>Forløb</w:t>
            </w:r>
            <w:r w:rsidRPr="000B64AB">
              <w:rPr>
                <w:b/>
              </w:rPr>
              <w:t xml:space="preserve"> </w:t>
            </w:r>
            <w:r>
              <w:rPr>
                <w:b/>
              </w:rPr>
              <w:t>4</w:t>
            </w:r>
          </w:p>
          <w:p w14:paraId="337D9F95" w14:textId="77777777" w:rsidR="007F1A8A" w:rsidRPr="000B64AB" w:rsidRDefault="007F1A8A" w:rsidP="00B84AC0">
            <w:pPr>
              <w:rPr>
                <w:b/>
              </w:rPr>
            </w:pPr>
          </w:p>
        </w:tc>
        <w:tc>
          <w:tcPr>
            <w:tcW w:w="0" w:type="auto"/>
            <w:shd w:val="clear" w:color="auto" w:fill="auto"/>
          </w:tcPr>
          <w:p w14:paraId="755FD5FE" w14:textId="77777777" w:rsidR="007F1A8A" w:rsidRPr="009639CA" w:rsidRDefault="007F1A8A" w:rsidP="00B84AC0">
            <w:pPr>
              <w:rPr>
                <w:b/>
              </w:rPr>
            </w:pPr>
            <w:r>
              <w:rPr>
                <w:b/>
              </w:rPr>
              <w:t xml:space="preserve">Hvad er velfærd? </w:t>
            </w:r>
          </w:p>
        </w:tc>
      </w:tr>
      <w:tr w:rsidR="007F1A8A" w:rsidRPr="000B64AB" w14:paraId="61C51E93" w14:textId="77777777" w:rsidTr="00B84AC0">
        <w:tc>
          <w:tcPr>
            <w:tcW w:w="0" w:type="auto"/>
            <w:shd w:val="clear" w:color="auto" w:fill="auto"/>
          </w:tcPr>
          <w:p w14:paraId="6112EF1A" w14:textId="77777777" w:rsidR="007F1A8A" w:rsidRPr="000B64AB" w:rsidRDefault="007F1A8A" w:rsidP="00B84AC0">
            <w:pPr>
              <w:rPr>
                <w:b/>
              </w:rPr>
            </w:pPr>
            <w:r>
              <w:rPr>
                <w:b/>
              </w:rPr>
              <w:t xml:space="preserve"> Forløbets indhold og fokus</w:t>
            </w:r>
          </w:p>
        </w:tc>
        <w:tc>
          <w:tcPr>
            <w:tcW w:w="0" w:type="auto"/>
            <w:shd w:val="clear" w:color="auto" w:fill="auto"/>
          </w:tcPr>
          <w:p w14:paraId="2E6BA744" w14:textId="77777777" w:rsidR="007F1A8A" w:rsidRPr="000B64AB" w:rsidRDefault="007F1A8A" w:rsidP="00B84AC0">
            <w:r>
              <w:t xml:space="preserve">I forløbet har vi arbejdet med velfærd og økonomi med henblik på at forstå de udfordringer, velfærdsstaten står overfor. Vi har desuden repeteret ideologierne og inddraget dem for at undersøge, hvordan velfærdsstaten og dens udfordringer kan forstås og vurderes forskelligt alt efter ideologisk ståsted.  </w:t>
            </w:r>
          </w:p>
          <w:p w14:paraId="72FCA7FA" w14:textId="77777777" w:rsidR="007F1A8A" w:rsidRPr="000B64AB" w:rsidRDefault="007F1A8A" w:rsidP="00B84AC0"/>
        </w:tc>
      </w:tr>
      <w:tr w:rsidR="007F1A8A" w:rsidRPr="000B64AB" w14:paraId="691B1CD3" w14:textId="77777777" w:rsidTr="00B84AC0">
        <w:tc>
          <w:tcPr>
            <w:tcW w:w="0" w:type="auto"/>
            <w:shd w:val="clear" w:color="auto" w:fill="auto"/>
          </w:tcPr>
          <w:p w14:paraId="6232D7E0" w14:textId="77777777" w:rsidR="007F1A8A" w:rsidRPr="000B64AB" w:rsidRDefault="007F1A8A" w:rsidP="00B84AC0">
            <w:pPr>
              <w:rPr>
                <w:b/>
              </w:rPr>
            </w:pPr>
            <w:r>
              <w:rPr>
                <w:b/>
              </w:rPr>
              <w:t>Faglige mål</w:t>
            </w:r>
          </w:p>
        </w:tc>
        <w:tc>
          <w:tcPr>
            <w:tcW w:w="0" w:type="auto"/>
            <w:shd w:val="clear" w:color="auto" w:fill="auto"/>
          </w:tcPr>
          <w:p w14:paraId="53908A7C" w14:textId="77777777" w:rsidR="007F1A8A" w:rsidRDefault="007F1A8A" w:rsidP="007F1A8A">
            <w:pPr>
              <w:pStyle w:val="Listeafsnit"/>
              <w:numPr>
                <w:ilvl w:val="0"/>
                <w:numId w:val="2"/>
              </w:numPr>
              <w:contextualSpacing w:val="0"/>
            </w:pPr>
            <w:r>
              <w:t>undersøge grundlæggende økonomiske sammenhænge med inddragelse af erhvervsmæssige forhold og diskutere aktuelle samfundsøkonomiske prioriteringer</w:t>
            </w:r>
          </w:p>
          <w:p w14:paraId="6B1D9647" w14:textId="77777777" w:rsidR="007F1A8A" w:rsidRPr="000B64AB" w:rsidRDefault="007F1A8A" w:rsidP="007F1A8A">
            <w:pPr>
              <w:pStyle w:val="Listeafsnit"/>
              <w:numPr>
                <w:ilvl w:val="0"/>
                <w:numId w:val="2"/>
              </w:numPr>
              <w:contextualSpacing w:val="0"/>
            </w:pPr>
          </w:p>
        </w:tc>
      </w:tr>
      <w:tr w:rsidR="007F1A8A" w:rsidRPr="000B64AB" w14:paraId="130AF011" w14:textId="77777777" w:rsidTr="00B84AC0">
        <w:tc>
          <w:tcPr>
            <w:tcW w:w="0" w:type="auto"/>
            <w:shd w:val="clear" w:color="auto" w:fill="auto"/>
          </w:tcPr>
          <w:p w14:paraId="502DAE62" w14:textId="77777777" w:rsidR="007F1A8A" w:rsidRPr="000B64AB" w:rsidRDefault="007F1A8A" w:rsidP="00B84AC0">
            <w:pPr>
              <w:rPr>
                <w:b/>
              </w:rPr>
            </w:pPr>
            <w:r>
              <w:rPr>
                <w:b/>
              </w:rPr>
              <w:t>Kernestof</w:t>
            </w:r>
          </w:p>
        </w:tc>
        <w:tc>
          <w:tcPr>
            <w:tcW w:w="0" w:type="auto"/>
            <w:shd w:val="clear" w:color="auto" w:fill="auto"/>
          </w:tcPr>
          <w:p w14:paraId="0387B661" w14:textId="77777777" w:rsidR="007F1A8A" w:rsidRDefault="007F1A8A" w:rsidP="00B84AC0">
            <w:pPr>
              <w:rPr>
                <w:rFonts w:ascii="Times New Roman" w:hAnsi="Times New Roman"/>
              </w:rPr>
            </w:pPr>
            <w:r>
              <w:t xml:space="preserve">Politik </w:t>
            </w:r>
          </w:p>
          <w:p w14:paraId="086C5360" w14:textId="77777777" w:rsidR="007F1A8A" w:rsidRDefault="007F1A8A" w:rsidP="007F1A8A">
            <w:pPr>
              <w:pStyle w:val="Listeafsnit"/>
              <w:numPr>
                <w:ilvl w:val="0"/>
                <w:numId w:val="3"/>
              </w:numPr>
              <w:contextualSpacing w:val="0"/>
            </w:pPr>
            <w:r>
              <w:t>politiske partier i Danmark og politiske ideologier</w:t>
            </w:r>
            <w:r w:rsidDel="00B663D0">
              <w:t xml:space="preserve"> </w:t>
            </w:r>
          </w:p>
          <w:p w14:paraId="3EC73CD4" w14:textId="77777777" w:rsidR="007F1A8A" w:rsidRDefault="007F1A8A" w:rsidP="007F1A8A">
            <w:pPr>
              <w:pStyle w:val="Listeafsnit"/>
              <w:numPr>
                <w:ilvl w:val="0"/>
                <w:numId w:val="3"/>
              </w:numPr>
              <w:contextualSpacing w:val="0"/>
            </w:pPr>
            <w:r>
              <w:t>politiske deltagelsesmuligheder, rettigheder og pligter i et demokratisk samfund, herunder ligestilling mellem kønnene</w:t>
            </w:r>
            <w:r w:rsidDel="00B663D0">
              <w:t xml:space="preserve"> </w:t>
            </w:r>
          </w:p>
          <w:p w14:paraId="7C755845" w14:textId="77777777" w:rsidR="007F1A8A" w:rsidRDefault="007F1A8A" w:rsidP="00B84AC0">
            <w:pPr>
              <w:rPr>
                <w:rFonts w:ascii="Times New Roman" w:hAnsi="Times New Roman"/>
              </w:rPr>
            </w:pPr>
            <w:r>
              <w:t xml:space="preserve">Økonomi og erhvervsliv </w:t>
            </w:r>
          </w:p>
          <w:p w14:paraId="3CC8454E" w14:textId="77777777" w:rsidR="007F1A8A" w:rsidRPr="00553D91" w:rsidRDefault="007F1A8A" w:rsidP="007F1A8A">
            <w:pPr>
              <w:pStyle w:val="Listeafsnit"/>
              <w:numPr>
                <w:ilvl w:val="0"/>
                <w:numId w:val="10"/>
              </w:numPr>
              <w:contextualSpacing w:val="0"/>
            </w:pPr>
            <w:r>
              <w:t>velf</w:t>
            </w:r>
            <w:r w:rsidRPr="00553D91">
              <w:rPr>
                <w:rFonts w:cs="Garamond"/>
              </w:rPr>
              <w:t>æ</w:t>
            </w:r>
            <w:r>
              <w:t xml:space="preserve">rdsprincipper, herunder stat, marked og civilsamfund </w:t>
            </w:r>
          </w:p>
          <w:p w14:paraId="6A178D16" w14:textId="77777777" w:rsidR="007F1A8A" w:rsidRPr="00553D91" w:rsidRDefault="007F1A8A" w:rsidP="007F1A8A">
            <w:pPr>
              <w:pStyle w:val="Listeafsnit"/>
              <w:numPr>
                <w:ilvl w:val="0"/>
                <w:numId w:val="10"/>
              </w:numPr>
              <w:contextualSpacing w:val="0"/>
            </w:pPr>
            <w:r>
              <w:t xml:space="preserve">det </w:t>
            </w:r>
            <w:r w:rsidRPr="00553D91">
              <w:rPr>
                <w:rFonts w:cs="Garamond"/>
              </w:rPr>
              <w:t>ø</w:t>
            </w:r>
            <w:r>
              <w:t>konomiske kredsl</w:t>
            </w:r>
            <w:r w:rsidRPr="00553D91">
              <w:rPr>
                <w:rFonts w:cs="Garamond"/>
              </w:rPr>
              <w:t>ø</w:t>
            </w:r>
            <w:r>
              <w:t xml:space="preserve">b, </w:t>
            </w:r>
            <w:r w:rsidRPr="00553D91">
              <w:rPr>
                <w:rFonts w:cs="Garamond"/>
              </w:rPr>
              <w:t>ø</w:t>
            </w:r>
            <w:r>
              <w:t>konomiske m</w:t>
            </w:r>
            <w:r w:rsidRPr="00553D91">
              <w:rPr>
                <w:rFonts w:cs="Garamond"/>
              </w:rPr>
              <w:t>å</w:t>
            </w:r>
            <w:r>
              <w:t xml:space="preserve">l og </w:t>
            </w:r>
            <w:r w:rsidRPr="00553D91">
              <w:rPr>
                <w:rFonts w:cs="Garamond"/>
              </w:rPr>
              <w:t>ø</w:t>
            </w:r>
            <w:r>
              <w:t xml:space="preserve">konomiske styringsinstrumenter </w:t>
            </w:r>
          </w:p>
          <w:p w14:paraId="248C7756" w14:textId="77777777" w:rsidR="007F1A8A" w:rsidRDefault="007F1A8A" w:rsidP="007F1A8A">
            <w:pPr>
              <w:pStyle w:val="Listeafsnit"/>
              <w:numPr>
                <w:ilvl w:val="0"/>
                <w:numId w:val="10"/>
              </w:numPr>
              <w:contextualSpacing w:val="0"/>
            </w:pPr>
            <w:r>
              <w:t>globaliseringens og EU</w:t>
            </w:r>
            <w:r w:rsidRPr="00553D91">
              <w:rPr>
                <w:rFonts w:cs="Garamond"/>
              </w:rPr>
              <w:t>’</w:t>
            </w:r>
            <w:r>
              <w:t xml:space="preserve">s betydning for den </w:t>
            </w:r>
            <w:r w:rsidRPr="00553D91">
              <w:rPr>
                <w:rFonts w:cs="Garamond"/>
              </w:rPr>
              <w:t>ø</w:t>
            </w:r>
            <w:r>
              <w:t>konomiske og erhvervsm</w:t>
            </w:r>
            <w:r w:rsidRPr="00553D91">
              <w:rPr>
                <w:rFonts w:cs="Garamond"/>
              </w:rPr>
              <w:t>æ</w:t>
            </w:r>
            <w:r>
              <w:t xml:space="preserve">ssige udvikling i Danmark. </w:t>
            </w:r>
          </w:p>
          <w:p w14:paraId="3BCAD8C3" w14:textId="77777777" w:rsidR="007F1A8A" w:rsidRDefault="007F1A8A" w:rsidP="00B84AC0">
            <w:pPr>
              <w:rPr>
                <w:rFonts w:ascii="Times New Roman" w:hAnsi="Times New Roman"/>
              </w:rPr>
            </w:pPr>
            <w:r>
              <w:t xml:space="preserve">Metode </w:t>
            </w:r>
          </w:p>
          <w:p w14:paraId="6FEA855B" w14:textId="77777777" w:rsidR="007F1A8A" w:rsidRPr="000B64AB" w:rsidRDefault="007F1A8A" w:rsidP="007F1A8A">
            <w:pPr>
              <w:pStyle w:val="Listeafsnit"/>
              <w:numPr>
                <w:ilvl w:val="0"/>
                <w:numId w:val="11"/>
              </w:numPr>
              <w:contextualSpacing w:val="0"/>
            </w:pPr>
            <w:r>
              <w:t>kvantitativ og kvalitativ metode.</w:t>
            </w:r>
          </w:p>
        </w:tc>
      </w:tr>
      <w:tr w:rsidR="007F1A8A" w:rsidRPr="000B64AB" w14:paraId="47F0AF1A" w14:textId="77777777" w:rsidTr="00B84AC0">
        <w:tc>
          <w:tcPr>
            <w:tcW w:w="0" w:type="auto"/>
            <w:shd w:val="clear" w:color="auto" w:fill="auto"/>
          </w:tcPr>
          <w:p w14:paraId="25A88755" w14:textId="77777777" w:rsidR="007F1A8A" w:rsidRPr="000B64AB" w:rsidRDefault="007F1A8A" w:rsidP="00B84AC0">
            <w:pPr>
              <w:rPr>
                <w:b/>
              </w:rPr>
            </w:pPr>
            <w:r>
              <w:rPr>
                <w:b/>
              </w:rPr>
              <w:t>Anvendt materiale.</w:t>
            </w:r>
          </w:p>
          <w:p w14:paraId="4D5C8279" w14:textId="77777777" w:rsidR="007F1A8A" w:rsidRPr="000B64AB" w:rsidRDefault="007F1A8A" w:rsidP="00B84AC0">
            <w:pPr>
              <w:rPr>
                <w:b/>
              </w:rPr>
            </w:pPr>
          </w:p>
        </w:tc>
        <w:tc>
          <w:tcPr>
            <w:tcW w:w="0" w:type="auto"/>
            <w:shd w:val="clear" w:color="auto" w:fill="auto"/>
          </w:tcPr>
          <w:p w14:paraId="71063771" w14:textId="77777777" w:rsidR="007F1A8A" w:rsidRPr="003F1A1A" w:rsidRDefault="007F1A8A" w:rsidP="00B84AC0">
            <w:pPr>
              <w:rPr>
                <w:b/>
              </w:rPr>
            </w:pPr>
            <w:r w:rsidRPr="003F1A1A">
              <w:rPr>
                <w:b/>
              </w:rPr>
              <w:t>Teori</w:t>
            </w:r>
          </w:p>
          <w:p w14:paraId="1689E1F0" w14:textId="77777777" w:rsidR="007F1A8A" w:rsidRPr="003F1A1A" w:rsidRDefault="007F1A8A" w:rsidP="00B84AC0">
            <w:r>
              <w:t xml:space="preserve">Peter Brøndum og Thor Banke Hansen, </w:t>
            </w:r>
            <w:r w:rsidRPr="00343EC0">
              <w:rPr>
                <w:i/>
              </w:rPr>
              <w:t>Luk samfundet op</w:t>
            </w:r>
            <w:r>
              <w:rPr>
                <w:i/>
              </w:rPr>
              <w:t xml:space="preserve">, </w:t>
            </w:r>
            <w:r>
              <w:t xml:space="preserve">Systime </w:t>
            </w:r>
            <w:r w:rsidRPr="00343EC0">
              <w:rPr>
                <w:i/>
              </w:rPr>
              <w:t xml:space="preserve"> </w:t>
            </w:r>
          </w:p>
          <w:p w14:paraId="42AD7FA4" w14:textId="77777777" w:rsidR="007F1A8A" w:rsidRDefault="007F1A8A" w:rsidP="007F1A8A">
            <w:pPr>
              <w:pStyle w:val="Listeafsnit"/>
              <w:numPr>
                <w:ilvl w:val="0"/>
                <w:numId w:val="11"/>
              </w:numPr>
              <w:contextualSpacing w:val="0"/>
            </w:pPr>
            <w:r>
              <w:t>”</w:t>
            </w:r>
            <w:r w:rsidRPr="003F1A1A">
              <w:t>8.3: Samfundsøkonomi og det økonomiske kredsløb</w:t>
            </w:r>
            <w:r>
              <w:t>”</w:t>
            </w:r>
          </w:p>
          <w:p w14:paraId="15068D0C" w14:textId="77777777" w:rsidR="007F1A8A" w:rsidRDefault="007F1A8A" w:rsidP="007F1A8A">
            <w:pPr>
              <w:pStyle w:val="Listeafsnit"/>
              <w:numPr>
                <w:ilvl w:val="0"/>
                <w:numId w:val="11"/>
              </w:numPr>
              <w:contextualSpacing w:val="0"/>
            </w:pPr>
            <w:r>
              <w:lastRenderedPageBreak/>
              <w:t>”</w:t>
            </w:r>
            <w:r w:rsidRPr="003F1A1A">
              <w:t>8.4: Hvad er god økonomi?</w:t>
            </w:r>
            <w:r>
              <w:t>”</w:t>
            </w:r>
          </w:p>
          <w:p w14:paraId="375DD05D" w14:textId="77777777" w:rsidR="007F1A8A" w:rsidRDefault="007F1A8A" w:rsidP="007F1A8A">
            <w:pPr>
              <w:pStyle w:val="Listeafsnit"/>
              <w:numPr>
                <w:ilvl w:val="0"/>
                <w:numId w:val="11"/>
              </w:numPr>
              <w:contextualSpacing w:val="0"/>
            </w:pPr>
            <w:r>
              <w:t>”</w:t>
            </w:r>
            <w:r w:rsidRPr="003F1A1A">
              <w:t>8.5: Udsving i økonomien</w:t>
            </w:r>
            <w:r>
              <w:t>”</w:t>
            </w:r>
          </w:p>
          <w:p w14:paraId="250F52CF" w14:textId="77777777" w:rsidR="007F1A8A" w:rsidRDefault="007F1A8A" w:rsidP="007F1A8A">
            <w:pPr>
              <w:pStyle w:val="Listeafsnit"/>
              <w:numPr>
                <w:ilvl w:val="0"/>
                <w:numId w:val="11"/>
              </w:numPr>
              <w:contextualSpacing w:val="0"/>
            </w:pPr>
            <w:r>
              <w:t>”8.6.: Økonomisk politik”</w:t>
            </w:r>
          </w:p>
          <w:p w14:paraId="57E88C90" w14:textId="77777777" w:rsidR="007F1A8A" w:rsidRDefault="007F1A8A" w:rsidP="007F1A8A">
            <w:pPr>
              <w:pStyle w:val="Listeafsnit"/>
              <w:numPr>
                <w:ilvl w:val="0"/>
                <w:numId w:val="11"/>
              </w:numPr>
              <w:contextualSpacing w:val="0"/>
            </w:pPr>
            <w:r>
              <w:t>”</w:t>
            </w:r>
            <w:r w:rsidRPr="003F1A1A">
              <w:t>9.1: Velstand og velfærd</w:t>
            </w:r>
            <w:r>
              <w:t>”</w:t>
            </w:r>
          </w:p>
          <w:p w14:paraId="0F656774" w14:textId="77777777" w:rsidR="007F1A8A" w:rsidRDefault="007F1A8A" w:rsidP="007F1A8A">
            <w:pPr>
              <w:pStyle w:val="Listeafsnit"/>
              <w:numPr>
                <w:ilvl w:val="0"/>
                <w:numId w:val="11"/>
              </w:numPr>
              <w:contextualSpacing w:val="0"/>
            </w:pPr>
            <w:r>
              <w:t>”</w:t>
            </w:r>
            <w:r w:rsidRPr="003F1A1A">
              <w:t>9.2: Velfærdstrekanten - borgernes forskellige veje til velfærd</w:t>
            </w:r>
            <w:r>
              <w:t>”</w:t>
            </w:r>
          </w:p>
          <w:p w14:paraId="403E7946" w14:textId="77777777" w:rsidR="007F1A8A" w:rsidRDefault="007F1A8A" w:rsidP="007F1A8A">
            <w:pPr>
              <w:pStyle w:val="Listeafsnit"/>
              <w:numPr>
                <w:ilvl w:val="0"/>
                <w:numId w:val="11"/>
              </w:numPr>
              <w:contextualSpacing w:val="0"/>
            </w:pPr>
            <w:r>
              <w:t>”</w:t>
            </w:r>
            <w:r w:rsidRPr="003F1A1A">
              <w:t>9.3: Velfærdsstatens udfordringer</w:t>
            </w:r>
            <w:r>
              <w:t>”</w:t>
            </w:r>
          </w:p>
          <w:p w14:paraId="37BF4BBF" w14:textId="77777777" w:rsidR="007F1A8A" w:rsidRDefault="007F1A8A" w:rsidP="007F1A8A">
            <w:pPr>
              <w:pStyle w:val="Listeafsnit"/>
              <w:numPr>
                <w:ilvl w:val="0"/>
                <w:numId w:val="11"/>
              </w:numPr>
              <w:contextualSpacing w:val="0"/>
            </w:pPr>
            <w:r>
              <w:t>”</w:t>
            </w:r>
            <w:r w:rsidRPr="003F1A1A">
              <w:t>9.4: Velfærdsstatens interne udfordringer</w:t>
            </w:r>
            <w:r>
              <w:t>”</w:t>
            </w:r>
          </w:p>
          <w:p w14:paraId="40C9A5A5" w14:textId="77777777" w:rsidR="007F1A8A" w:rsidRDefault="007F1A8A" w:rsidP="007F1A8A">
            <w:pPr>
              <w:pStyle w:val="Listeafsnit"/>
              <w:numPr>
                <w:ilvl w:val="0"/>
                <w:numId w:val="11"/>
              </w:numPr>
              <w:contextualSpacing w:val="0"/>
            </w:pPr>
            <w:r>
              <w:t>”</w:t>
            </w:r>
            <w:r w:rsidRPr="003F1A1A">
              <w:t>9.5: Velfærdsstatens eksterne udfordringer</w:t>
            </w:r>
            <w:r>
              <w:t>”</w:t>
            </w:r>
          </w:p>
          <w:p w14:paraId="12E47AD1" w14:textId="77777777" w:rsidR="007F1A8A" w:rsidRDefault="007F1A8A" w:rsidP="00B84AC0"/>
          <w:p w14:paraId="62486F87" w14:textId="77777777" w:rsidR="007F1A8A" w:rsidRDefault="007F1A8A" w:rsidP="00B84AC0">
            <w:pPr>
              <w:rPr>
                <w:b/>
              </w:rPr>
            </w:pPr>
            <w:r w:rsidRPr="003F1A1A">
              <w:rPr>
                <w:b/>
              </w:rPr>
              <w:t>Andet materiale</w:t>
            </w:r>
          </w:p>
          <w:p w14:paraId="0FEB7273" w14:textId="77777777" w:rsidR="007F1A8A" w:rsidRDefault="007F1A8A" w:rsidP="007F1A8A">
            <w:pPr>
              <w:pStyle w:val="Listeafsnit"/>
              <w:numPr>
                <w:ilvl w:val="0"/>
                <w:numId w:val="12"/>
              </w:numPr>
              <w:contextualSpacing w:val="0"/>
            </w:pPr>
            <w:r w:rsidRPr="003F1A1A">
              <w:t>Mads Lundby Hansen (2023): ”Andelen af voksne på overførselsindkomst er omtrent fordoblet – fra 23 pct. i 1970 til 43 pct. i 2023”, Cepos, d.14. april 2023</w:t>
            </w:r>
          </w:p>
          <w:p w14:paraId="5692688A" w14:textId="77777777" w:rsidR="007F1A8A" w:rsidRDefault="007F1A8A" w:rsidP="007F1A8A">
            <w:pPr>
              <w:pStyle w:val="Listeafsnit"/>
              <w:numPr>
                <w:ilvl w:val="0"/>
                <w:numId w:val="12"/>
              </w:numPr>
              <w:contextualSpacing w:val="0"/>
            </w:pPr>
            <w:r>
              <w:t>DST (2023): ”</w:t>
            </w:r>
            <w:r w:rsidRPr="003F1A1A">
              <w:t xml:space="preserve">Færre modtagere af kontanthjælpsydelser i 4. </w:t>
            </w:r>
            <w:proofErr w:type="spellStart"/>
            <w:r w:rsidRPr="003F1A1A">
              <w:t>kvt</w:t>
            </w:r>
            <w:proofErr w:type="spellEnd"/>
            <w:r w:rsidRPr="003F1A1A">
              <w:t>.</w:t>
            </w:r>
            <w:r>
              <w:t>”, d. 8. marts 2023</w:t>
            </w:r>
          </w:p>
          <w:p w14:paraId="49C149E7" w14:textId="77777777" w:rsidR="007F1A8A" w:rsidRDefault="007F1A8A" w:rsidP="007F1A8A">
            <w:pPr>
              <w:pStyle w:val="Listeafsnit"/>
              <w:numPr>
                <w:ilvl w:val="0"/>
                <w:numId w:val="12"/>
              </w:numPr>
              <w:contextualSpacing w:val="0"/>
            </w:pPr>
            <w:r>
              <w:t>Folketinget: ”Finansloven” (Film om finansloven)</w:t>
            </w:r>
          </w:p>
          <w:p w14:paraId="173CFF9B" w14:textId="77777777" w:rsidR="007F1A8A" w:rsidRDefault="007F1A8A" w:rsidP="007F1A8A">
            <w:pPr>
              <w:pStyle w:val="Listeafsnit"/>
              <w:numPr>
                <w:ilvl w:val="0"/>
                <w:numId w:val="12"/>
              </w:numPr>
              <w:contextualSpacing w:val="0"/>
            </w:pPr>
            <w:r>
              <w:t>Diverse artikler med overblik over Finansloven 2024</w:t>
            </w:r>
          </w:p>
          <w:p w14:paraId="1A26AB3D" w14:textId="77777777" w:rsidR="007F1A8A" w:rsidRDefault="007F1A8A" w:rsidP="007F1A8A">
            <w:pPr>
              <w:pStyle w:val="Listeafsnit"/>
              <w:numPr>
                <w:ilvl w:val="0"/>
                <w:numId w:val="12"/>
              </w:numPr>
              <w:contextualSpacing w:val="0"/>
            </w:pPr>
            <w:r>
              <w:t>Selvfundne materialer til karakteristik af dansk økonomi</w:t>
            </w:r>
          </w:p>
          <w:p w14:paraId="5883F30A" w14:textId="77777777" w:rsidR="007F1A8A" w:rsidRDefault="007F1A8A" w:rsidP="007F1A8A">
            <w:pPr>
              <w:pStyle w:val="Listeafsnit"/>
              <w:numPr>
                <w:ilvl w:val="0"/>
                <w:numId w:val="12"/>
              </w:numPr>
              <w:contextualSpacing w:val="0"/>
            </w:pPr>
            <w:r>
              <w:t xml:space="preserve">Selvfundne materialer til gruppearbejde om velfærdsstatens udfordringer </w:t>
            </w:r>
          </w:p>
          <w:p w14:paraId="590FA318" w14:textId="77777777" w:rsidR="007F1A8A" w:rsidRPr="00D92201" w:rsidRDefault="007F1A8A" w:rsidP="00B84AC0">
            <w:pPr>
              <w:pStyle w:val="Listeafsnit"/>
            </w:pPr>
            <w:r w:rsidRPr="00D92201">
              <w:t xml:space="preserve"> </w:t>
            </w:r>
          </w:p>
        </w:tc>
      </w:tr>
      <w:tr w:rsidR="007F1A8A" w:rsidRPr="000B64AB" w14:paraId="7BE8669E" w14:textId="77777777" w:rsidTr="00B84AC0">
        <w:tc>
          <w:tcPr>
            <w:tcW w:w="0" w:type="auto"/>
            <w:shd w:val="clear" w:color="auto" w:fill="auto"/>
          </w:tcPr>
          <w:p w14:paraId="777A5B0C" w14:textId="77777777" w:rsidR="007F1A8A" w:rsidRPr="000B64AB" w:rsidRDefault="007F1A8A" w:rsidP="00B84AC0">
            <w:pPr>
              <w:rPr>
                <w:b/>
              </w:rPr>
            </w:pPr>
            <w:r>
              <w:rPr>
                <w:b/>
              </w:rPr>
              <w:lastRenderedPageBreak/>
              <w:t>A</w:t>
            </w:r>
            <w:r w:rsidRPr="000B64AB">
              <w:rPr>
                <w:b/>
              </w:rPr>
              <w:t>rbejdsformer</w:t>
            </w:r>
          </w:p>
        </w:tc>
        <w:tc>
          <w:tcPr>
            <w:tcW w:w="0" w:type="auto"/>
            <w:shd w:val="clear" w:color="auto" w:fill="auto"/>
          </w:tcPr>
          <w:p w14:paraId="2C03DD10" w14:textId="77777777" w:rsidR="007F1A8A" w:rsidRPr="000B64AB" w:rsidRDefault="007F1A8A" w:rsidP="00B84AC0">
            <w:r>
              <w:t>Læreroplæg, elevoplæg, gruppearbejde, selvstændigt arbejde, klassedialog, diskussioner i mindre grupper</w:t>
            </w:r>
          </w:p>
          <w:p w14:paraId="2B447279" w14:textId="77777777" w:rsidR="007F1A8A" w:rsidRPr="000B64AB" w:rsidRDefault="007F1A8A" w:rsidP="00B84AC0"/>
        </w:tc>
      </w:tr>
    </w:tbl>
    <w:p w14:paraId="1DB5B35C" w14:textId="77777777" w:rsidR="007F1A8A" w:rsidRDefault="007F1A8A" w:rsidP="007F1A8A"/>
    <w:p w14:paraId="5EAEA2EB" w14:textId="77777777" w:rsidR="007F1A8A" w:rsidRDefault="007F1A8A" w:rsidP="007F1A8A"/>
    <w:p w14:paraId="6CACEAAF" w14:textId="77777777" w:rsidR="007F1A8A" w:rsidRDefault="007F1A8A" w:rsidP="007F1A8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3017"/>
        <w:gridCol w:w="6617"/>
      </w:tblGrid>
      <w:tr w:rsidR="007F1A8A" w:rsidRPr="000B64AB" w14:paraId="3DC39618" w14:textId="77777777" w:rsidTr="00B84AC0">
        <w:tc>
          <w:tcPr>
            <w:tcW w:w="0" w:type="auto"/>
            <w:shd w:val="clear" w:color="auto" w:fill="auto"/>
          </w:tcPr>
          <w:p w14:paraId="40B42932" w14:textId="77777777" w:rsidR="007F1A8A" w:rsidRPr="000B64AB" w:rsidRDefault="007F1A8A" w:rsidP="00B84AC0">
            <w:pPr>
              <w:rPr>
                <w:b/>
              </w:rPr>
            </w:pPr>
            <w:r>
              <w:rPr>
                <w:b/>
              </w:rPr>
              <w:t>SO</w:t>
            </w:r>
          </w:p>
          <w:p w14:paraId="5A9D331C" w14:textId="77777777" w:rsidR="007F1A8A" w:rsidRPr="000B64AB" w:rsidRDefault="007F1A8A" w:rsidP="00B84AC0">
            <w:pPr>
              <w:rPr>
                <w:b/>
              </w:rPr>
            </w:pPr>
          </w:p>
        </w:tc>
        <w:tc>
          <w:tcPr>
            <w:tcW w:w="6617" w:type="dxa"/>
            <w:shd w:val="clear" w:color="auto" w:fill="auto"/>
          </w:tcPr>
          <w:p w14:paraId="5BBEB21B" w14:textId="77777777" w:rsidR="007F1A8A" w:rsidRPr="0025257B" w:rsidRDefault="007F1A8A" w:rsidP="00B84AC0">
            <w:pPr>
              <w:rPr>
                <w:b/>
              </w:rPr>
            </w:pPr>
            <w:r w:rsidRPr="0025257B">
              <w:rPr>
                <w:b/>
              </w:rPr>
              <w:t xml:space="preserve"> </w:t>
            </w:r>
            <w:r>
              <w:rPr>
                <w:b/>
              </w:rPr>
              <w:t xml:space="preserve">Digitalisering </w:t>
            </w:r>
          </w:p>
        </w:tc>
      </w:tr>
      <w:tr w:rsidR="007F1A8A" w:rsidRPr="000B64AB" w14:paraId="64934768" w14:textId="77777777" w:rsidTr="00B84AC0">
        <w:tc>
          <w:tcPr>
            <w:tcW w:w="0" w:type="auto"/>
            <w:shd w:val="clear" w:color="auto" w:fill="auto"/>
          </w:tcPr>
          <w:p w14:paraId="1361D9DC" w14:textId="77777777" w:rsidR="007F1A8A" w:rsidRPr="000B64AB" w:rsidRDefault="007F1A8A" w:rsidP="00B84AC0">
            <w:pPr>
              <w:rPr>
                <w:b/>
              </w:rPr>
            </w:pPr>
            <w:r>
              <w:rPr>
                <w:b/>
              </w:rPr>
              <w:t xml:space="preserve"> Forløbets indhold og fokus</w:t>
            </w:r>
          </w:p>
        </w:tc>
        <w:tc>
          <w:tcPr>
            <w:tcW w:w="6617" w:type="dxa"/>
            <w:shd w:val="clear" w:color="auto" w:fill="auto"/>
          </w:tcPr>
          <w:p w14:paraId="2BEF76CF" w14:textId="77777777" w:rsidR="007F1A8A" w:rsidRDefault="007F1A8A" w:rsidP="00B84AC0">
            <w:r>
              <w:t>Forløbet er et flerfagligt forløb i fagene samfundsfag, informatik og matematik. Eleverne arbejder selvstændigt med én af fire undringsspørgsmål. De fire undringsspørgsmål knytter sig til hver af de fire forløb i samfundsfag:</w:t>
            </w:r>
          </w:p>
          <w:p w14:paraId="1CADAB48" w14:textId="77777777" w:rsidR="007F1A8A" w:rsidRDefault="007F1A8A" w:rsidP="007F1A8A">
            <w:pPr>
              <w:pStyle w:val="Listeafsnit"/>
              <w:numPr>
                <w:ilvl w:val="0"/>
                <w:numId w:val="13"/>
              </w:numPr>
              <w:contextualSpacing w:val="0"/>
            </w:pPr>
            <w:r>
              <w:t>Hvordan har digitaliseringen påvirket menneskers sociale liv og trivsel?</w:t>
            </w:r>
          </w:p>
          <w:p w14:paraId="4D90B8F4" w14:textId="77777777" w:rsidR="007F1A8A" w:rsidRDefault="007F1A8A" w:rsidP="007F1A8A">
            <w:pPr>
              <w:pStyle w:val="Listeafsnit"/>
              <w:numPr>
                <w:ilvl w:val="0"/>
                <w:numId w:val="13"/>
              </w:numPr>
              <w:contextualSpacing w:val="0"/>
            </w:pPr>
            <w:r>
              <w:t xml:space="preserve">Hvad betyder digitalisering for demokratiet, og er det blevet lettere eller sværere at deltage i den demokratiske debat?  </w:t>
            </w:r>
          </w:p>
          <w:p w14:paraId="441453A3" w14:textId="77777777" w:rsidR="007F1A8A" w:rsidRDefault="007F1A8A" w:rsidP="007F1A8A">
            <w:pPr>
              <w:pStyle w:val="Listeafsnit"/>
              <w:numPr>
                <w:ilvl w:val="0"/>
                <w:numId w:val="13"/>
              </w:numPr>
              <w:contextualSpacing w:val="0"/>
            </w:pPr>
            <w:r>
              <w:t xml:space="preserve">Hvorfor har almindelige menneskers data så stor værdi for virksomheder, og hvorfor </w:t>
            </w:r>
            <w:proofErr w:type="spellStart"/>
            <w:r>
              <w:t>for-ærer</w:t>
            </w:r>
            <w:proofErr w:type="spellEnd"/>
            <w:r>
              <w:t xml:space="preserve"> de fleste så deres data væk mere eller mindre gratis?  (overvågningskapitalisme)</w:t>
            </w:r>
          </w:p>
          <w:p w14:paraId="5AD97CBD" w14:textId="77777777" w:rsidR="007F1A8A" w:rsidRPr="000B64AB" w:rsidRDefault="007F1A8A" w:rsidP="007F1A8A">
            <w:pPr>
              <w:pStyle w:val="Listeafsnit"/>
              <w:numPr>
                <w:ilvl w:val="0"/>
                <w:numId w:val="13"/>
              </w:numPr>
              <w:contextualSpacing w:val="0"/>
            </w:pPr>
            <w:r>
              <w:t>Hvilke udfordringer står velfærdsstaten overfor, og kan/bør digitalisering være en løsning?</w:t>
            </w:r>
          </w:p>
        </w:tc>
      </w:tr>
      <w:tr w:rsidR="007F1A8A" w:rsidRPr="000B64AB" w14:paraId="475B122D" w14:textId="77777777" w:rsidTr="00B84AC0">
        <w:tc>
          <w:tcPr>
            <w:tcW w:w="0" w:type="auto"/>
            <w:shd w:val="clear" w:color="auto" w:fill="auto"/>
          </w:tcPr>
          <w:p w14:paraId="01275E71" w14:textId="77777777" w:rsidR="007F1A8A" w:rsidRPr="000B64AB" w:rsidRDefault="007F1A8A" w:rsidP="00B84AC0">
            <w:pPr>
              <w:rPr>
                <w:b/>
              </w:rPr>
            </w:pPr>
            <w:r>
              <w:rPr>
                <w:b/>
              </w:rPr>
              <w:t>Faglige mål</w:t>
            </w:r>
          </w:p>
        </w:tc>
        <w:tc>
          <w:tcPr>
            <w:tcW w:w="6617" w:type="dxa"/>
            <w:shd w:val="clear" w:color="auto" w:fill="auto"/>
          </w:tcPr>
          <w:p w14:paraId="5E5EB99D" w14:textId="77777777" w:rsidR="007F1A8A" w:rsidRDefault="007F1A8A" w:rsidP="007F1A8A">
            <w:pPr>
              <w:pStyle w:val="Listeafsnit"/>
              <w:numPr>
                <w:ilvl w:val="0"/>
                <w:numId w:val="2"/>
              </w:numPr>
              <w:contextualSpacing w:val="0"/>
            </w:pPr>
            <w:r>
              <w:t>formulere samfundsfaglige spørgsmål og indsamle, kritisk vurdere og anvende forskellige materialetyper til at dokumentere faglige sammenhænge</w:t>
            </w:r>
          </w:p>
          <w:p w14:paraId="7303AE73" w14:textId="77777777" w:rsidR="007F1A8A" w:rsidRDefault="007F1A8A" w:rsidP="007F1A8A">
            <w:pPr>
              <w:pStyle w:val="Listeafsnit"/>
              <w:numPr>
                <w:ilvl w:val="0"/>
                <w:numId w:val="2"/>
              </w:numPr>
              <w:contextualSpacing w:val="0"/>
            </w:pPr>
            <w:r>
              <w:t>behandle problemstillinger i samspil med andre fag</w:t>
            </w:r>
          </w:p>
          <w:p w14:paraId="6F486517" w14:textId="77777777" w:rsidR="007F1A8A" w:rsidRPr="000B64AB" w:rsidRDefault="007F1A8A" w:rsidP="00B84AC0">
            <w:pPr>
              <w:pStyle w:val="Listeafsnit"/>
            </w:pPr>
            <w:r>
              <w:t>formidle indholdet i enkle modeller, tabeller og diagrammer med brug af digitale hjælpemidler</w:t>
            </w:r>
            <w:r w:rsidDel="00B663D0">
              <w:t xml:space="preserve"> </w:t>
            </w:r>
          </w:p>
        </w:tc>
      </w:tr>
      <w:tr w:rsidR="007F1A8A" w:rsidRPr="000B64AB" w14:paraId="62B7603D" w14:textId="77777777" w:rsidTr="00B84AC0">
        <w:tc>
          <w:tcPr>
            <w:tcW w:w="0" w:type="auto"/>
            <w:shd w:val="clear" w:color="auto" w:fill="auto"/>
          </w:tcPr>
          <w:p w14:paraId="0BD514B4" w14:textId="77777777" w:rsidR="007F1A8A" w:rsidRPr="000B64AB" w:rsidRDefault="007F1A8A" w:rsidP="00B84AC0">
            <w:pPr>
              <w:rPr>
                <w:b/>
              </w:rPr>
            </w:pPr>
            <w:r>
              <w:rPr>
                <w:b/>
              </w:rPr>
              <w:t>Kernestof</w:t>
            </w:r>
          </w:p>
        </w:tc>
        <w:tc>
          <w:tcPr>
            <w:tcW w:w="6617" w:type="dxa"/>
            <w:shd w:val="clear" w:color="auto" w:fill="auto"/>
          </w:tcPr>
          <w:p w14:paraId="0887F464" w14:textId="77777777" w:rsidR="007F1A8A" w:rsidRPr="000B64AB" w:rsidRDefault="007F1A8A" w:rsidP="007F1A8A">
            <w:pPr>
              <w:pStyle w:val="Listeafsnit"/>
              <w:numPr>
                <w:ilvl w:val="0"/>
                <w:numId w:val="14"/>
              </w:numPr>
              <w:contextualSpacing w:val="0"/>
            </w:pPr>
            <w:r>
              <w:t xml:space="preserve">Kvalitativ og kvantitativ metode </w:t>
            </w:r>
          </w:p>
        </w:tc>
      </w:tr>
      <w:tr w:rsidR="007F1A8A" w:rsidRPr="000B64AB" w14:paraId="77C34321" w14:textId="77777777" w:rsidTr="00B84AC0">
        <w:tc>
          <w:tcPr>
            <w:tcW w:w="0" w:type="auto"/>
            <w:shd w:val="clear" w:color="auto" w:fill="auto"/>
          </w:tcPr>
          <w:p w14:paraId="2FF4020A" w14:textId="77777777" w:rsidR="007F1A8A" w:rsidRPr="000B64AB" w:rsidRDefault="007F1A8A" w:rsidP="00B84AC0">
            <w:pPr>
              <w:rPr>
                <w:b/>
              </w:rPr>
            </w:pPr>
            <w:r>
              <w:rPr>
                <w:b/>
              </w:rPr>
              <w:lastRenderedPageBreak/>
              <w:t>Anvendt materiale.</w:t>
            </w:r>
          </w:p>
          <w:p w14:paraId="3EFF1977" w14:textId="77777777" w:rsidR="007F1A8A" w:rsidRPr="000B64AB" w:rsidRDefault="007F1A8A" w:rsidP="00B84AC0">
            <w:pPr>
              <w:rPr>
                <w:b/>
              </w:rPr>
            </w:pPr>
          </w:p>
        </w:tc>
        <w:tc>
          <w:tcPr>
            <w:tcW w:w="6617" w:type="dxa"/>
            <w:shd w:val="clear" w:color="auto" w:fill="auto"/>
          </w:tcPr>
          <w:p w14:paraId="5B80D048" w14:textId="77777777" w:rsidR="007F1A8A" w:rsidRPr="0065193B" w:rsidRDefault="007F1A8A" w:rsidP="00B84AC0">
            <w:pPr>
              <w:rPr>
                <w:iCs/>
              </w:rPr>
            </w:pPr>
            <w:r w:rsidRPr="000D5BA5">
              <w:t>Johansen, Kasper Damgaard:</w:t>
            </w:r>
            <w:r w:rsidRPr="000D5BA5">
              <w:rPr>
                <w:i/>
                <w:iCs/>
              </w:rPr>
              <w:t xml:space="preserve"> Teknologi og Samfund</w:t>
            </w:r>
            <w:r>
              <w:rPr>
                <w:i/>
                <w:iCs/>
              </w:rPr>
              <w:t xml:space="preserve"> </w:t>
            </w:r>
            <w:r w:rsidRPr="00140264">
              <w:t>(</w:t>
            </w:r>
            <w:r>
              <w:t>udvalgte kapitler knyttet til det valgte undringsspørgsmål</w:t>
            </w:r>
            <w:r w:rsidRPr="00140264">
              <w:t>)</w:t>
            </w:r>
          </w:p>
        </w:tc>
      </w:tr>
      <w:tr w:rsidR="007F1A8A" w:rsidRPr="000B64AB" w14:paraId="1700C08B" w14:textId="77777777" w:rsidTr="00B84AC0">
        <w:tc>
          <w:tcPr>
            <w:tcW w:w="0" w:type="auto"/>
            <w:shd w:val="clear" w:color="auto" w:fill="auto"/>
          </w:tcPr>
          <w:p w14:paraId="18F33530" w14:textId="77777777" w:rsidR="007F1A8A" w:rsidRPr="000B64AB" w:rsidRDefault="007F1A8A" w:rsidP="00B84AC0">
            <w:pPr>
              <w:rPr>
                <w:b/>
              </w:rPr>
            </w:pPr>
            <w:r>
              <w:rPr>
                <w:b/>
              </w:rPr>
              <w:t>A</w:t>
            </w:r>
            <w:r w:rsidRPr="000B64AB">
              <w:rPr>
                <w:b/>
              </w:rPr>
              <w:t>rbejdsformer</w:t>
            </w:r>
          </w:p>
        </w:tc>
        <w:tc>
          <w:tcPr>
            <w:tcW w:w="6617" w:type="dxa"/>
            <w:shd w:val="clear" w:color="auto" w:fill="auto"/>
          </w:tcPr>
          <w:p w14:paraId="454C3101" w14:textId="77777777" w:rsidR="007F1A8A" w:rsidRPr="000B64AB" w:rsidRDefault="007F1A8A" w:rsidP="00B84AC0">
            <w:r>
              <w:t xml:space="preserve">Projektarbejde, fremlæggelser med responsgrupper </w:t>
            </w:r>
          </w:p>
        </w:tc>
      </w:tr>
    </w:tbl>
    <w:p w14:paraId="12E74B6C" w14:textId="77777777" w:rsidR="007F1A8A" w:rsidRPr="000B64AB" w:rsidRDefault="007F1A8A" w:rsidP="007F1A8A"/>
    <w:p w14:paraId="65CDC188" w14:textId="77777777" w:rsidR="00620752" w:rsidRDefault="00620752"/>
    <w:sectPr w:rsidR="00620752" w:rsidSect="007F1A8A">
      <w:headerReference w:type="default" r:id="rId6"/>
      <w:footerReference w:type="even" r:id="rId7"/>
      <w:footerReference w:type="default" r:id="rId8"/>
      <w:pgSz w:w="11906" w:h="16838"/>
      <w:pgMar w:top="1258" w:right="1134"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C689" w14:textId="77777777" w:rsidR="001B606F" w:rsidRDefault="001B606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BAEE" w14:textId="77777777" w:rsidR="001B606F" w:rsidRPr="00F431D1" w:rsidRDefault="001B606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Pr>
        <w:noProof/>
        <w:sz w:val="20"/>
        <w:szCs w:val="20"/>
      </w:rPr>
      <w:t>6</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Pr>
        <w:noProof/>
        <w:sz w:val="20"/>
        <w:szCs w:val="20"/>
      </w:rPr>
      <w:t>6</w:t>
    </w:r>
    <w:r w:rsidRPr="00F431D1">
      <w:rP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94CA" w14:textId="77777777" w:rsidR="001B606F" w:rsidRDefault="001B606F" w:rsidP="00964817">
    <w:pPr>
      <w:pStyle w:val="Default"/>
    </w:pPr>
  </w:p>
  <w:p w14:paraId="21A1F2F5" w14:textId="77777777" w:rsidR="001B606F" w:rsidRDefault="001B606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DF8"/>
    <w:multiLevelType w:val="hybridMultilevel"/>
    <w:tmpl w:val="B96876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7B14EE"/>
    <w:multiLevelType w:val="hybridMultilevel"/>
    <w:tmpl w:val="5220FB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A87C55"/>
    <w:multiLevelType w:val="hybridMultilevel"/>
    <w:tmpl w:val="3606F0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E8B6219"/>
    <w:multiLevelType w:val="hybridMultilevel"/>
    <w:tmpl w:val="2EE8C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1A02FE1"/>
    <w:multiLevelType w:val="hybridMultilevel"/>
    <w:tmpl w:val="2B3608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82B2187"/>
    <w:multiLevelType w:val="hybridMultilevel"/>
    <w:tmpl w:val="E48A15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47047D6"/>
    <w:multiLevelType w:val="hybridMultilevel"/>
    <w:tmpl w:val="51768A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AC05BA3"/>
    <w:multiLevelType w:val="hybridMultilevel"/>
    <w:tmpl w:val="667AEA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5A24E7A"/>
    <w:multiLevelType w:val="hybridMultilevel"/>
    <w:tmpl w:val="15DAA9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F782A1B"/>
    <w:multiLevelType w:val="hybridMultilevel"/>
    <w:tmpl w:val="2A5ECE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2F14D6E"/>
    <w:multiLevelType w:val="hybridMultilevel"/>
    <w:tmpl w:val="26CA6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67B2EF1"/>
    <w:multiLevelType w:val="hybridMultilevel"/>
    <w:tmpl w:val="07D4A8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9FD346E"/>
    <w:multiLevelType w:val="hybridMultilevel"/>
    <w:tmpl w:val="5C0EF4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C2D1A54"/>
    <w:multiLevelType w:val="hybridMultilevel"/>
    <w:tmpl w:val="69E4B3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95950585">
    <w:abstractNumId w:val="6"/>
  </w:num>
  <w:num w:numId="2" w16cid:durableId="1602108249">
    <w:abstractNumId w:val="13"/>
  </w:num>
  <w:num w:numId="3" w16cid:durableId="1627085690">
    <w:abstractNumId w:val="12"/>
  </w:num>
  <w:num w:numId="4" w16cid:durableId="564295808">
    <w:abstractNumId w:val="3"/>
  </w:num>
  <w:num w:numId="5" w16cid:durableId="2055734368">
    <w:abstractNumId w:val="8"/>
  </w:num>
  <w:num w:numId="6" w16cid:durableId="848376689">
    <w:abstractNumId w:val="10"/>
  </w:num>
  <w:num w:numId="7" w16cid:durableId="804200553">
    <w:abstractNumId w:val="2"/>
  </w:num>
  <w:num w:numId="8" w16cid:durableId="597951042">
    <w:abstractNumId w:val="1"/>
  </w:num>
  <w:num w:numId="9" w16cid:durableId="1264653056">
    <w:abstractNumId w:val="5"/>
  </w:num>
  <w:num w:numId="10" w16cid:durableId="2121483390">
    <w:abstractNumId w:val="4"/>
  </w:num>
  <w:num w:numId="11" w16cid:durableId="2007047193">
    <w:abstractNumId w:val="11"/>
  </w:num>
  <w:num w:numId="12" w16cid:durableId="1145857271">
    <w:abstractNumId w:val="7"/>
  </w:num>
  <w:num w:numId="13" w16cid:durableId="1274020312">
    <w:abstractNumId w:val="9"/>
  </w:num>
  <w:num w:numId="14" w16cid:durableId="38823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8A"/>
    <w:rsid w:val="001B606F"/>
    <w:rsid w:val="005D68DF"/>
    <w:rsid w:val="00620752"/>
    <w:rsid w:val="007F1A8A"/>
    <w:rsid w:val="00980D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1296"/>
  <w15:chartTrackingRefBased/>
  <w15:docId w15:val="{6F081EB4-3A70-4560-8947-C113988F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A8A"/>
    <w:pPr>
      <w:spacing w:after="0" w:line="300" w:lineRule="exact"/>
    </w:pPr>
    <w:rPr>
      <w:rFonts w:ascii="Garamond" w:eastAsia="Times New Roman" w:hAnsi="Garamond" w:cs="Times New Roman"/>
      <w:kern w:val="0"/>
      <w:lang w:eastAsia="da-DK"/>
      <w14:ligatures w14:val="none"/>
    </w:rPr>
  </w:style>
  <w:style w:type="paragraph" w:styleId="Overskrift1">
    <w:name w:val="heading 1"/>
    <w:basedOn w:val="Normal"/>
    <w:next w:val="Normal"/>
    <w:link w:val="Overskrift1Tegn"/>
    <w:qFormat/>
    <w:rsid w:val="007F1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F1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F1A8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F1A8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F1A8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F1A8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F1A8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F1A8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F1A8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F1A8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F1A8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F1A8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F1A8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F1A8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F1A8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F1A8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F1A8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F1A8A"/>
    <w:rPr>
      <w:rFonts w:eastAsiaTheme="majorEastAsia" w:cstheme="majorBidi"/>
      <w:color w:val="272727" w:themeColor="text1" w:themeTint="D8"/>
    </w:rPr>
  </w:style>
  <w:style w:type="paragraph" w:styleId="Titel">
    <w:name w:val="Title"/>
    <w:basedOn w:val="Normal"/>
    <w:next w:val="Normal"/>
    <w:link w:val="TitelTegn"/>
    <w:uiPriority w:val="10"/>
    <w:qFormat/>
    <w:rsid w:val="007F1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F1A8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F1A8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F1A8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F1A8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F1A8A"/>
    <w:rPr>
      <w:i/>
      <w:iCs/>
      <w:color w:val="404040" w:themeColor="text1" w:themeTint="BF"/>
    </w:rPr>
  </w:style>
  <w:style w:type="paragraph" w:styleId="Listeafsnit">
    <w:name w:val="List Paragraph"/>
    <w:basedOn w:val="Normal"/>
    <w:uiPriority w:val="34"/>
    <w:qFormat/>
    <w:rsid w:val="007F1A8A"/>
    <w:pPr>
      <w:ind w:left="720"/>
      <w:contextualSpacing/>
    </w:pPr>
  </w:style>
  <w:style w:type="character" w:styleId="Kraftigfremhvning">
    <w:name w:val="Intense Emphasis"/>
    <w:basedOn w:val="Standardskrifttypeiafsnit"/>
    <w:uiPriority w:val="21"/>
    <w:qFormat/>
    <w:rsid w:val="007F1A8A"/>
    <w:rPr>
      <w:i/>
      <w:iCs/>
      <w:color w:val="0F4761" w:themeColor="accent1" w:themeShade="BF"/>
    </w:rPr>
  </w:style>
  <w:style w:type="paragraph" w:styleId="Strktcitat">
    <w:name w:val="Intense Quote"/>
    <w:basedOn w:val="Normal"/>
    <w:next w:val="Normal"/>
    <w:link w:val="StrktcitatTegn"/>
    <w:uiPriority w:val="30"/>
    <w:qFormat/>
    <w:rsid w:val="007F1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F1A8A"/>
    <w:rPr>
      <w:i/>
      <w:iCs/>
      <w:color w:val="0F4761" w:themeColor="accent1" w:themeShade="BF"/>
    </w:rPr>
  </w:style>
  <w:style w:type="character" w:styleId="Kraftighenvisning">
    <w:name w:val="Intense Reference"/>
    <w:basedOn w:val="Standardskrifttypeiafsnit"/>
    <w:uiPriority w:val="32"/>
    <w:qFormat/>
    <w:rsid w:val="007F1A8A"/>
    <w:rPr>
      <w:b/>
      <w:bCs/>
      <w:smallCaps/>
      <w:color w:val="0F4761" w:themeColor="accent1" w:themeShade="BF"/>
      <w:spacing w:val="5"/>
    </w:rPr>
  </w:style>
  <w:style w:type="paragraph" w:styleId="Sidehoved">
    <w:name w:val="header"/>
    <w:basedOn w:val="Normal"/>
    <w:link w:val="SidehovedTegn"/>
    <w:rsid w:val="007F1A8A"/>
    <w:pPr>
      <w:tabs>
        <w:tab w:val="center" w:pos="4819"/>
        <w:tab w:val="right" w:pos="9638"/>
      </w:tabs>
    </w:pPr>
  </w:style>
  <w:style w:type="character" w:customStyle="1" w:styleId="SidehovedTegn">
    <w:name w:val="Sidehoved Tegn"/>
    <w:basedOn w:val="Standardskrifttypeiafsnit"/>
    <w:link w:val="Sidehoved"/>
    <w:rsid w:val="007F1A8A"/>
    <w:rPr>
      <w:rFonts w:ascii="Garamond" w:eastAsia="Times New Roman" w:hAnsi="Garamond" w:cs="Times New Roman"/>
      <w:kern w:val="0"/>
      <w:lang w:eastAsia="da-DK"/>
      <w14:ligatures w14:val="none"/>
    </w:rPr>
  </w:style>
  <w:style w:type="paragraph" w:styleId="Sidefod">
    <w:name w:val="footer"/>
    <w:basedOn w:val="Normal"/>
    <w:link w:val="SidefodTegn"/>
    <w:rsid w:val="007F1A8A"/>
    <w:pPr>
      <w:tabs>
        <w:tab w:val="center" w:pos="4819"/>
        <w:tab w:val="right" w:pos="9638"/>
      </w:tabs>
    </w:pPr>
  </w:style>
  <w:style w:type="character" w:customStyle="1" w:styleId="SidefodTegn">
    <w:name w:val="Sidefod Tegn"/>
    <w:basedOn w:val="Standardskrifttypeiafsnit"/>
    <w:link w:val="Sidefod"/>
    <w:rsid w:val="007F1A8A"/>
    <w:rPr>
      <w:rFonts w:ascii="Garamond" w:eastAsia="Times New Roman" w:hAnsi="Garamond" w:cs="Times New Roman"/>
      <w:kern w:val="0"/>
      <w:lang w:eastAsia="da-DK"/>
      <w14:ligatures w14:val="none"/>
    </w:rPr>
  </w:style>
  <w:style w:type="paragraph" w:customStyle="1" w:styleId="Default">
    <w:name w:val="Default"/>
    <w:rsid w:val="007F1A8A"/>
    <w:pPr>
      <w:autoSpaceDE w:val="0"/>
      <w:autoSpaceDN w:val="0"/>
      <w:adjustRightInd w:val="0"/>
      <w:spacing w:after="0" w:line="240" w:lineRule="auto"/>
    </w:pPr>
    <w:rPr>
      <w:rFonts w:ascii="Garamond" w:eastAsia="Times New Roman" w:hAnsi="Garamond" w:cs="Garamond"/>
      <w:color w:val="000000"/>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1673</Words>
  <Characters>8720</Characters>
  <Application>Microsoft Office Word</Application>
  <DocSecurity>0</DocSecurity>
  <Lines>117</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Lykke Møller Boldsen</dc:creator>
  <cp:keywords/>
  <dc:description/>
  <cp:lastModifiedBy>Tine Lykke Møller Boldsen</cp:lastModifiedBy>
  <cp:revision>1</cp:revision>
  <dcterms:created xsi:type="dcterms:W3CDTF">2025-05-14T10:01:00Z</dcterms:created>
  <dcterms:modified xsi:type="dcterms:W3CDTF">2025-05-14T10:22:00Z</dcterms:modified>
</cp:coreProperties>
</file>