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99CE" w14:textId="77777777" w:rsidR="00F55314" w:rsidRPr="009630F9" w:rsidRDefault="00F55314" w:rsidP="00F55314">
      <w:pPr>
        <w:pStyle w:val="Overskrift1"/>
        <w:rPr>
          <w:rFonts w:ascii="Garamond" w:hAnsi="Garamond"/>
        </w:rPr>
      </w:pPr>
      <w:r w:rsidRPr="009630F9">
        <w:rPr>
          <w:rFonts w:ascii="Garamond" w:hAnsi="Garamond"/>
          <w:noProof/>
        </w:rPr>
        <w:drawing>
          <wp:anchor distT="0" distB="0" distL="114300" distR="114300" simplePos="0" relativeHeight="251659264" behindDoc="0" locked="0" layoutInCell="1" allowOverlap="1" wp14:anchorId="4E063984" wp14:editId="5FD96986">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0F9">
        <w:rPr>
          <w:rFonts w:ascii="Garamond" w:hAnsi="Garamond"/>
        </w:rPr>
        <w:t xml:space="preserve">Undervisningsbeskrivelse </w:t>
      </w:r>
    </w:p>
    <w:p w14:paraId="7D0F3253" w14:textId="77777777" w:rsidR="00F55314" w:rsidRPr="000B64AB" w:rsidRDefault="00F55314" w:rsidP="00F55314">
      <w:pPr>
        <w:rPr>
          <w:i/>
          <w:sz w:val="28"/>
          <w:szCs w:val="28"/>
        </w:rPr>
      </w:pPr>
    </w:p>
    <w:p w14:paraId="4B0A86B9" w14:textId="77777777" w:rsidR="00F55314" w:rsidRPr="000B64AB" w:rsidRDefault="00F55314" w:rsidP="00F55314">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79"/>
        <w:gridCol w:w="7749"/>
      </w:tblGrid>
      <w:tr w:rsidR="00F55314" w:rsidRPr="000B64AB" w14:paraId="2126AC25" w14:textId="77777777" w:rsidTr="00C7655A">
        <w:tc>
          <w:tcPr>
            <w:tcW w:w="1908" w:type="dxa"/>
          </w:tcPr>
          <w:p w14:paraId="6DDF48B0" w14:textId="77777777" w:rsidR="00F55314" w:rsidRPr="000B64AB" w:rsidRDefault="00F55314" w:rsidP="00C7655A">
            <w:pPr>
              <w:rPr>
                <w:b/>
              </w:rPr>
            </w:pPr>
            <w:r w:rsidRPr="000B64AB">
              <w:rPr>
                <w:b/>
              </w:rPr>
              <w:t>Termin</w:t>
            </w:r>
          </w:p>
        </w:tc>
        <w:tc>
          <w:tcPr>
            <w:tcW w:w="7920" w:type="dxa"/>
          </w:tcPr>
          <w:p w14:paraId="29F46DD7" w14:textId="08D8EC78" w:rsidR="00F55314" w:rsidRPr="000B64AB" w:rsidRDefault="00F55314" w:rsidP="00C7655A">
            <w:r>
              <w:t>M</w:t>
            </w:r>
            <w:r w:rsidRPr="000B64AB">
              <w:t xml:space="preserve">aj-juni, </w:t>
            </w:r>
            <w:r>
              <w:t>202</w:t>
            </w:r>
            <w:r>
              <w:t>6</w:t>
            </w:r>
          </w:p>
        </w:tc>
      </w:tr>
      <w:tr w:rsidR="00F55314" w:rsidRPr="000B64AB" w14:paraId="23B6A593" w14:textId="77777777" w:rsidTr="00C7655A">
        <w:tc>
          <w:tcPr>
            <w:tcW w:w="1908" w:type="dxa"/>
          </w:tcPr>
          <w:p w14:paraId="63A6D584" w14:textId="77777777" w:rsidR="00F55314" w:rsidRPr="000B64AB" w:rsidRDefault="00F55314" w:rsidP="00C7655A">
            <w:pPr>
              <w:spacing w:before="120" w:after="120"/>
              <w:rPr>
                <w:b/>
              </w:rPr>
            </w:pPr>
            <w:r w:rsidRPr="000B64AB">
              <w:rPr>
                <w:b/>
              </w:rPr>
              <w:t>Institution</w:t>
            </w:r>
          </w:p>
        </w:tc>
        <w:tc>
          <w:tcPr>
            <w:tcW w:w="7920" w:type="dxa"/>
          </w:tcPr>
          <w:p w14:paraId="125A0D23" w14:textId="77777777" w:rsidR="00F55314" w:rsidRPr="000B64AB" w:rsidRDefault="00F55314" w:rsidP="00C7655A">
            <w:pPr>
              <w:spacing w:before="120" w:after="120"/>
            </w:pPr>
            <w:r>
              <w:t>Det Blå Gymnasium - Varde</w:t>
            </w:r>
          </w:p>
        </w:tc>
      </w:tr>
      <w:tr w:rsidR="00F55314" w:rsidRPr="000B64AB" w14:paraId="2C845C5A" w14:textId="77777777" w:rsidTr="00C7655A">
        <w:tc>
          <w:tcPr>
            <w:tcW w:w="1908" w:type="dxa"/>
          </w:tcPr>
          <w:p w14:paraId="30FAB22C" w14:textId="77777777" w:rsidR="00F55314" w:rsidRPr="000B64AB" w:rsidRDefault="00F55314" w:rsidP="00C7655A">
            <w:pPr>
              <w:spacing w:before="120" w:after="120"/>
              <w:rPr>
                <w:b/>
              </w:rPr>
            </w:pPr>
            <w:r w:rsidRPr="000B64AB">
              <w:rPr>
                <w:b/>
              </w:rPr>
              <w:t>Uddannelse</w:t>
            </w:r>
          </w:p>
        </w:tc>
        <w:tc>
          <w:tcPr>
            <w:tcW w:w="7920" w:type="dxa"/>
          </w:tcPr>
          <w:p w14:paraId="1C921D8D" w14:textId="77777777" w:rsidR="00F55314" w:rsidRPr="000B64AB" w:rsidRDefault="00F55314" w:rsidP="00C7655A">
            <w:pPr>
              <w:spacing w:before="120" w:after="120"/>
            </w:pPr>
            <w:r>
              <w:t>HHX</w:t>
            </w:r>
          </w:p>
        </w:tc>
      </w:tr>
      <w:tr w:rsidR="00F55314" w:rsidRPr="000B64AB" w14:paraId="01224487" w14:textId="77777777" w:rsidTr="00C7655A">
        <w:tc>
          <w:tcPr>
            <w:tcW w:w="1908" w:type="dxa"/>
          </w:tcPr>
          <w:p w14:paraId="6CD7B006" w14:textId="77777777" w:rsidR="00F55314" w:rsidRPr="000B64AB" w:rsidRDefault="00F55314" w:rsidP="00C7655A">
            <w:pPr>
              <w:spacing w:before="120" w:after="120"/>
              <w:rPr>
                <w:b/>
              </w:rPr>
            </w:pPr>
            <w:r w:rsidRPr="000B64AB">
              <w:rPr>
                <w:b/>
              </w:rPr>
              <w:t>Fag og niveau</w:t>
            </w:r>
          </w:p>
        </w:tc>
        <w:tc>
          <w:tcPr>
            <w:tcW w:w="7920" w:type="dxa"/>
          </w:tcPr>
          <w:p w14:paraId="2988D363" w14:textId="77777777" w:rsidR="00F55314" w:rsidRPr="000B64AB" w:rsidRDefault="00F55314" w:rsidP="00C7655A">
            <w:pPr>
              <w:spacing w:before="120" w:after="120"/>
            </w:pPr>
            <w:r>
              <w:t>Historie B</w:t>
            </w:r>
          </w:p>
        </w:tc>
      </w:tr>
      <w:tr w:rsidR="00F55314" w:rsidRPr="000B64AB" w14:paraId="0DA8E2D4" w14:textId="77777777" w:rsidTr="00C7655A">
        <w:tc>
          <w:tcPr>
            <w:tcW w:w="1908" w:type="dxa"/>
          </w:tcPr>
          <w:p w14:paraId="1AAB8E11" w14:textId="77777777" w:rsidR="00F55314" w:rsidRPr="000B64AB" w:rsidRDefault="00F55314" w:rsidP="00C7655A">
            <w:pPr>
              <w:spacing w:before="120" w:after="120"/>
              <w:rPr>
                <w:b/>
              </w:rPr>
            </w:pPr>
            <w:r w:rsidRPr="000B64AB">
              <w:rPr>
                <w:b/>
              </w:rPr>
              <w:t>Lærer(e)</w:t>
            </w:r>
          </w:p>
        </w:tc>
        <w:tc>
          <w:tcPr>
            <w:tcW w:w="7920" w:type="dxa"/>
          </w:tcPr>
          <w:p w14:paraId="1F7604F5" w14:textId="2050CC80" w:rsidR="00F55314" w:rsidRPr="000B64AB" w:rsidRDefault="00F55314" w:rsidP="00C7655A">
            <w:pPr>
              <w:spacing w:before="120" w:after="120"/>
            </w:pPr>
            <w:r>
              <w:t>JP - Jake M. H. Pedersen</w:t>
            </w:r>
          </w:p>
        </w:tc>
      </w:tr>
      <w:tr w:rsidR="00F55314" w:rsidRPr="000B64AB" w14:paraId="6AF4D7C3" w14:textId="77777777" w:rsidTr="00C7655A">
        <w:tc>
          <w:tcPr>
            <w:tcW w:w="1908" w:type="dxa"/>
          </w:tcPr>
          <w:p w14:paraId="23129EDB" w14:textId="77777777" w:rsidR="00F55314" w:rsidRPr="000B64AB" w:rsidRDefault="00F55314" w:rsidP="00C7655A">
            <w:pPr>
              <w:spacing w:before="120" w:after="120"/>
              <w:rPr>
                <w:b/>
              </w:rPr>
            </w:pPr>
            <w:r w:rsidRPr="000B64AB">
              <w:rPr>
                <w:b/>
              </w:rPr>
              <w:t>Hold</w:t>
            </w:r>
          </w:p>
        </w:tc>
        <w:tc>
          <w:tcPr>
            <w:tcW w:w="7920" w:type="dxa"/>
          </w:tcPr>
          <w:p w14:paraId="1C65081C" w14:textId="706935BE" w:rsidR="00F55314" w:rsidRPr="000B64AB" w:rsidRDefault="00F55314" w:rsidP="00C7655A">
            <w:pPr>
              <w:spacing w:before="120" w:after="120"/>
            </w:pPr>
            <w:r>
              <w:t>HHX3B1-2</w:t>
            </w:r>
            <w:r>
              <w:t>5</w:t>
            </w:r>
          </w:p>
        </w:tc>
      </w:tr>
    </w:tbl>
    <w:p w14:paraId="7840A85D" w14:textId="77777777" w:rsidR="005B29C2" w:rsidRDefault="005B29C2"/>
    <w:p w14:paraId="6FAA78B3" w14:textId="77777777" w:rsidR="00F55314" w:rsidRPr="000B64AB" w:rsidRDefault="00F55314" w:rsidP="00F55314">
      <w:pPr>
        <w:rPr>
          <w:b/>
          <w:color w:val="44546A"/>
          <w:sz w:val="28"/>
          <w:szCs w:val="28"/>
        </w:rPr>
      </w:pPr>
      <w:bookmarkStart w:id="0" w:name="Retur"/>
      <w:r w:rsidRPr="000B64AB">
        <w:rPr>
          <w:b/>
          <w:color w:val="44546A"/>
          <w:sz w:val="28"/>
          <w:szCs w:val="28"/>
        </w:rPr>
        <w:t>Oversigt over gennemførte undervisningsforløb</w:t>
      </w:r>
      <w:bookmarkEnd w:id="0"/>
      <w:r>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F55314" w:rsidRPr="000B64AB" w14:paraId="0B8C9CE4" w14:textId="77777777" w:rsidTr="00F835E7">
        <w:tc>
          <w:tcPr>
            <w:tcW w:w="1129" w:type="dxa"/>
          </w:tcPr>
          <w:p w14:paraId="79E56070" w14:textId="77777777" w:rsidR="00F55314" w:rsidRPr="000B64AB" w:rsidRDefault="00F55314" w:rsidP="00C7655A">
            <w:pPr>
              <w:spacing w:before="120" w:after="120"/>
              <w:rPr>
                <w:b/>
              </w:rPr>
            </w:pPr>
            <w:r>
              <w:rPr>
                <w:b/>
              </w:rPr>
              <w:t>Forløb</w:t>
            </w:r>
            <w:r w:rsidRPr="000B64AB">
              <w:rPr>
                <w:b/>
              </w:rPr>
              <w:t xml:space="preserve"> 1</w:t>
            </w:r>
          </w:p>
        </w:tc>
        <w:tc>
          <w:tcPr>
            <w:tcW w:w="8499" w:type="dxa"/>
            <w:vAlign w:val="center"/>
          </w:tcPr>
          <w:p w14:paraId="6FB19ACD" w14:textId="056068A8" w:rsidR="00F55314" w:rsidRPr="00574A94" w:rsidRDefault="00F55314" w:rsidP="00F835E7">
            <w:pPr>
              <w:spacing w:line="240" w:lineRule="auto"/>
            </w:pPr>
            <w:r>
              <w:t>Rejsen til Amerika</w:t>
            </w:r>
            <w:r w:rsidR="00F835E7">
              <w:t xml:space="preserve"> (1700-1900)</w:t>
            </w:r>
          </w:p>
        </w:tc>
      </w:tr>
      <w:tr w:rsidR="00F55314" w:rsidRPr="000B64AB" w14:paraId="5B12442F" w14:textId="77777777" w:rsidTr="00F835E7">
        <w:tc>
          <w:tcPr>
            <w:tcW w:w="1129" w:type="dxa"/>
          </w:tcPr>
          <w:p w14:paraId="649E8C85" w14:textId="24F6D4BC" w:rsidR="00F55314" w:rsidRDefault="00F55314" w:rsidP="00F55314">
            <w:pPr>
              <w:spacing w:before="120" w:after="120"/>
              <w:rPr>
                <w:b/>
              </w:rPr>
            </w:pPr>
            <w:r>
              <w:rPr>
                <w:b/>
              </w:rPr>
              <w:t>Forløb 2</w:t>
            </w:r>
          </w:p>
        </w:tc>
        <w:tc>
          <w:tcPr>
            <w:tcW w:w="8499" w:type="dxa"/>
            <w:vAlign w:val="center"/>
          </w:tcPr>
          <w:p w14:paraId="3181C93F" w14:textId="24B2B272" w:rsidR="00F55314" w:rsidRPr="00574A94" w:rsidRDefault="00F55314" w:rsidP="00F835E7">
            <w:pPr>
              <w:spacing w:line="240" w:lineRule="auto"/>
            </w:pPr>
            <w:r>
              <w:t xml:space="preserve">Første verdenskrig </w:t>
            </w:r>
            <w:r w:rsidR="00F835E7">
              <w:t>(1900)</w:t>
            </w:r>
          </w:p>
        </w:tc>
      </w:tr>
      <w:tr w:rsidR="00F55314" w:rsidRPr="000B64AB" w14:paraId="4D477D8F" w14:textId="77777777" w:rsidTr="00F835E7">
        <w:tc>
          <w:tcPr>
            <w:tcW w:w="1129" w:type="dxa"/>
          </w:tcPr>
          <w:p w14:paraId="2C6B9864" w14:textId="2C4BF23C" w:rsidR="00F55314" w:rsidRPr="000B64AB" w:rsidRDefault="00F55314" w:rsidP="00F55314">
            <w:pPr>
              <w:spacing w:before="120" w:after="120"/>
              <w:rPr>
                <w:b/>
              </w:rPr>
            </w:pPr>
            <w:r>
              <w:rPr>
                <w:b/>
              </w:rPr>
              <w:t>Forløb 3</w:t>
            </w:r>
          </w:p>
        </w:tc>
        <w:tc>
          <w:tcPr>
            <w:tcW w:w="8499" w:type="dxa"/>
            <w:vAlign w:val="center"/>
          </w:tcPr>
          <w:p w14:paraId="36C20BB2" w14:textId="0BCC825B" w:rsidR="00F55314" w:rsidRPr="00574A94" w:rsidRDefault="00F55314" w:rsidP="00F835E7">
            <w:pPr>
              <w:spacing w:line="240" w:lineRule="auto"/>
            </w:pPr>
            <w:r>
              <w:t xml:space="preserve">Holocaust og folkedrab </w:t>
            </w:r>
            <w:r w:rsidR="00F835E7">
              <w:t>(1900)</w:t>
            </w:r>
          </w:p>
        </w:tc>
      </w:tr>
      <w:tr w:rsidR="00F55314" w:rsidRPr="000B64AB" w14:paraId="709969A0" w14:textId="77777777" w:rsidTr="00F835E7">
        <w:tc>
          <w:tcPr>
            <w:tcW w:w="1129" w:type="dxa"/>
          </w:tcPr>
          <w:p w14:paraId="4AA8C53E" w14:textId="7898BBA3" w:rsidR="00F55314" w:rsidRPr="000B64AB" w:rsidRDefault="00F55314" w:rsidP="00F55314">
            <w:pPr>
              <w:spacing w:before="120" w:after="120"/>
              <w:rPr>
                <w:b/>
              </w:rPr>
            </w:pPr>
            <w:r>
              <w:rPr>
                <w:b/>
              </w:rPr>
              <w:t>Forløb 4</w:t>
            </w:r>
          </w:p>
        </w:tc>
        <w:tc>
          <w:tcPr>
            <w:tcW w:w="8499" w:type="dxa"/>
            <w:vAlign w:val="center"/>
          </w:tcPr>
          <w:p w14:paraId="47A3C3C0" w14:textId="448F6B24" w:rsidR="00F55314" w:rsidRPr="000B64AB" w:rsidRDefault="00F55314" w:rsidP="00F835E7">
            <w:pPr>
              <w:spacing w:before="120" w:after="120" w:line="240" w:lineRule="auto"/>
            </w:pPr>
            <w:r>
              <w:t>Trolddom og hekseri</w:t>
            </w:r>
            <w:r w:rsidR="00F835E7">
              <w:t xml:space="preserve"> (før 1700)</w:t>
            </w:r>
          </w:p>
        </w:tc>
      </w:tr>
      <w:tr w:rsidR="00F55314" w:rsidRPr="000B64AB" w14:paraId="05B83158" w14:textId="77777777" w:rsidTr="00F835E7">
        <w:tc>
          <w:tcPr>
            <w:tcW w:w="1129" w:type="dxa"/>
          </w:tcPr>
          <w:p w14:paraId="487606E7" w14:textId="1663663C" w:rsidR="00F55314" w:rsidRPr="000B64AB" w:rsidRDefault="00F55314" w:rsidP="00F55314">
            <w:pPr>
              <w:spacing w:before="120" w:after="120"/>
              <w:rPr>
                <w:b/>
              </w:rPr>
            </w:pPr>
            <w:r>
              <w:rPr>
                <w:b/>
              </w:rPr>
              <w:t>Forløb 5</w:t>
            </w:r>
          </w:p>
        </w:tc>
        <w:tc>
          <w:tcPr>
            <w:tcW w:w="8499" w:type="dxa"/>
            <w:vAlign w:val="center"/>
          </w:tcPr>
          <w:p w14:paraId="72F3956B" w14:textId="1DE2F98E" w:rsidR="00F55314" w:rsidRPr="000B64AB" w:rsidRDefault="00F55314" w:rsidP="00F835E7">
            <w:pPr>
              <w:spacing w:before="120" w:after="120" w:line="240" w:lineRule="auto"/>
            </w:pPr>
            <w:r>
              <w:t>Grønland</w:t>
            </w:r>
            <w:r w:rsidR="00F835E7">
              <w:t xml:space="preserve"> (efter 2000)</w:t>
            </w:r>
          </w:p>
        </w:tc>
      </w:tr>
      <w:tr w:rsidR="00F55314" w:rsidRPr="000B64AB" w14:paraId="253849A4" w14:textId="77777777" w:rsidTr="00F835E7">
        <w:tc>
          <w:tcPr>
            <w:tcW w:w="1129" w:type="dxa"/>
          </w:tcPr>
          <w:p w14:paraId="0649C009" w14:textId="7E55D5BF" w:rsidR="00F55314" w:rsidRPr="000B64AB" w:rsidRDefault="00F55314" w:rsidP="00F55314">
            <w:pPr>
              <w:spacing w:before="120" w:after="120"/>
              <w:rPr>
                <w:b/>
              </w:rPr>
            </w:pPr>
            <w:r>
              <w:rPr>
                <w:b/>
              </w:rPr>
              <w:t>Forløb 6</w:t>
            </w:r>
          </w:p>
        </w:tc>
        <w:tc>
          <w:tcPr>
            <w:tcW w:w="8499" w:type="dxa"/>
            <w:vAlign w:val="center"/>
          </w:tcPr>
          <w:p w14:paraId="5658BC2F" w14:textId="252650D0" w:rsidR="00F55314" w:rsidRPr="000B64AB" w:rsidRDefault="00F55314" w:rsidP="00F835E7">
            <w:pPr>
              <w:spacing w:before="120" w:after="120" w:line="240" w:lineRule="auto"/>
            </w:pPr>
            <w:r>
              <w:t xml:space="preserve">Ligestilling </w:t>
            </w:r>
            <w:r w:rsidR="00F835E7">
              <w:t>(1900 og efter 2000)</w:t>
            </w:r>
          </w:p>
        </w:tc>
      </w:tr>
      <w:tr w:rsidR="00F55314" w:rsidRPr="000B64AB" w14:paraId="7FBA6328" w14:textId="77777777" w:rsidTr="00C7655A">
        <w:tc>
          <w:tcPr>
            <w:tcW w:w="1129" w:type="dxa"/>
          </w:tcPr>
          <w:p w14:paraId="7B6DE800" w14:textId="1DB3967D" w:rsidR="00F55314" w:rsidRPr="000B64AB" w:rsidRDefault="00F55314" w:rsidP="00F55314">
            <w:pPr>
              <w:spacing w:before="120" w:after="120"/>
              <w:rPr>
                <w:b/>
              </w:rPr>
            </w:pPr>
          </w:p>
        </w:tc>
        <w:tc>
          <w:tcPr>
            <w:tcW w:w="8499" w:type="dxa"/>
          </w:tcPr>
          <w:p w14:paraId="426A3685" w14:textId="5093AF07" w:rsidR="00F55314" w:rsidRPr="000B64AB" w:rsidRDefault="00F55314" w:rsidP="00F55314">
            <w:pPr>
              <w:spacing w:before="120" w:after="120"/>
            </w:pPr>
          </w:p>
        </w:tc>
      </w:tr>
    </w:tbl>
    <w:p w14:paraId="2135B09D" w14:textId="4A8310CE" w:rsidR="00220002" w:rsidRDefault="00220002"/>
    <w:p w14:paraId="347CC40B" w14:textId="77777777" w:rsidR="00573F5A" w:rsidRDefault="00573F5A">
      <w:pPr>
        <w:spacing w:after="160" w:line="278"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499"/>
      </w:tblGrid>
      <w:tr w:rsidR="00573F5A" w:rsidRPr="000B64AB" w14:paraId="3EC819A3" w14:textId="77777777" w:rsidTr="00C7655A">
        <w:tc>
          <w:tcPr>
            <w:tcW w:w="0" w:type="auto"/>
          </w:tcPr>
          <w:p w14:paraId="31799A49" w14:textId="77777777" w:rsidR="00573F5A" w:rsidRPr="000B64AB" w:rsidRDefault="00573F5A" w:rsidP="00C7655A">
            <w:pPr>
              <w:rPr>
                <w:b/>
              </w:rPr>
            </w:pPr>
            <w:r>
              <w:rPr>
                <w:b/>
              </w:rPr>
              <w:lastRenderedPageBreak/>
              <w:t>Forløb</w:t>
            </w:r>
            <w:r w:rsidRPr="000B64AB">
              <w:rPr>
                <w:b/>
              </w:rPr>
              <w:t xml:space="preserve"> 1</w:t>
            </w:r>
          </w:p>
          <w:p w14:paraId="2120B684" w14:textId="77777777" w:rsidR="00573F5A" w:rsidRPr="000B64AB" w:rsidRDefault="00573F5A" w:rsidP="00C7655A">
            <w:pPr>
              <w:rPr>
                <w:b/>
              </w:rPr>
            </w:pPr>
          </w:p>
        </w:tc>
        <w:tc>
          <w:tcPr>
            <w:tcW w:w="0" w:type="auto"/>
          </w:tcPr>
          <w:p w14:paraId="7F06B12D" w14:textId="3D9D584C" w:rsidR="00573F5A" w:rsidRPr="00F835E7" w:rsidRDefault="00573F5A" w:rsidP="00C7655A">
            <w:pPr>
              <w:rPr>
                <w:b/>
                <w:bCs/>
              </w:rPr>
            </w:pPr>
            <w:r w:rsidRPr="00F835E7">
              <w:rPr>
                <w:b/>
                <w:bCs/>
              </w:rPr>
              <w:t>Rejsen Til Amerika</w:t>
            </w:r>
          </w:p>
        </w:tc>
      </w:tr>
      <w:tr w:rsidR="00573F5A" w:rsidRPr="000B64AB" w14:paraId="7A7E1640" w14:textId="77777777" w:rsidTr="00C7655A">
        <w:tc>
          <w:tcPr>
            <w:tcW w:w="0" w:type="auto"/>
          </w:tcPr>
          <w:p w14:paraId="1D8C59A9" w14:textId="77777777" w:rsidR="00573F5A" w:rsidRPr="000B64AB" w:rsidRDefault="00573F5A" w:rsidP="00C7655A">
            <w:pPr>
              <w:rPr>
                <w:b/>
              </w:rPr>
            </w:pPr>
            <w:r>
              <w:rPr>
                <w:b/>
              </w:rPr>
              <w:t>Forløbets indhold og fokus</w:t>
            </w:r>
          </w:p>
        </w:tc>
        <w:tc>
          <w:tcPr>
            <w:tcW w:w="0" w:type="auto"/>
          </w:tcPr>
          <w:p w14:paraId="2C585AE6" w14:textId="77777777" w:rsidR="00573F5A" w:rsidRDefault="00573F5A" w:rsidP="00C7655A">
            <w:r>
              <w:t>Forløbet er brugt som optakt og efterbehandling af deres studietur til USA.</w:t>
            </w:r>
          </w:p>
          <w:p w14:paraId="54A3ED5D" w14:textId="77777777" w:rsidR="00573F5A" w:rsidRDefault="00573F5A" w:rsidP="00C7655A">
            <w:r>
              <w:t>Der har i forløbet været fokus på årsagerne til at der skete en udvandring fra Danmark til Amerika.</w:t>
            </w:r>
          </w:p>
          <w:p w14:paraId="2FD5F163" w14:textId="77777777" w:rsidR="00573F5A" w:rsidRDefault="00573F5A" w:rsidP="00C7655A"/>
          <w:p w14:paraId="3D9A2C52" w14:textId="77777777" w:rsidR="00573F5A" w:rsidRDefault="00573F5A" w:rsidP="00C7655A">
            <w:r>
              <w:t>Det er første gennemgang af forløbet, og forløbet har brugt primærkilder fra rigsarkivet og en enkelt fra his2rie.dk</w:t>
            </w:r>
          </w:p>
          <w:p w14:paraId="5EA318F5" w14:textId="77777777" w:rsidR="00573F5A" w:rsidRDefault="00573F5A" w:rsidP="00C7655A"/>
          <w:p w14:paraId="320160AC" w14:textId="77777777" w:rsidR="00573F5A" w:rsidRDefault="00573F5A" w:rsidP="00C7655A">
            <w:r>
              <w:t>Elever er i forløbet blevet introduceret for metoderne historisk billedanalyse, Push-/</w:t>
            </w:r>
            <w:proofErr w:type="spellStart"/>
            <w:r>
              <w:t>pull</w:t>
            </w:r>
            <w:proofErr w:type="spellEnd"/>
            <w:r>
              <w:t xml:space="preserve"> faktorer samt det funktionelle kildebegreb</w:t>
            </w:r>
          </w:p>
          <w:p w14:paraId="79E66F03" w14:textId="77777777" w:rsidR="00573F5A" w:rsidRDefault="00573F5A" w:rsidP="00C7655A"/>
          <w:p w14:paraId="183DBFB4" w14:textId="77777777" w:rsidR="00573F5A" w:rsidRDefault="00573F5A" w:rsidP="00C7655A">
            <w:r>
              <w:t>Dokumentaren ”Jagten på Lykken – Del 2” har været brugt til at illustrerer hvordan fortiden stadig mindes af nutidens folk. Jeanette Varbergs Artikel er brug til at se fænomenet migration i et større, menneskeligt, perspektiv</w:t>
            </w:r>
          </w:p>
          <w:p w14:paraId="13F00860" w14:textId="77777777" w:rsidR="00573F5A" w:rsidRPr="000B64AB" w:rsidRDefault="00573F5A" w:rsidP="00C7655A"/>
        </w:tc>
      </w:tr>
      <w:tr w:rsidR="00573F5A" w:rsidRPr="000B64AB" w14:paraId="2FB84DE8" w14:textId="77777777" w:rsidTr="00C7655A">
        <w:tc>
          <w:tcPr>
            <w:tcW w:w="0" w:type="auto"/>
          </w:tcPr>
          <w:p w14:paraId="52288B1D" w14:textId="77777777" w:rsidR="00573F5A" w:rsidRPr="000B64AB" w:rsidRDefault="00573F5A" w:rsidP="00C7655A">
            <w:pPr>
              <w:rPr>
                <w:b/>
              </w:rPr>
            </w:pPr>
            <w:r>
              <w:rPr>
                <w:b/>
              </w:rPr>
              <w:t>Faglige mål</w:t>
            </w:r>
          </w:p>
        </w:tc>
        <w:tc>
          <w:tcPr>
            <w:tcW w:w="0" w:type="auto"/>
          </w:tcPr>
          <w:p w14:paraId="786DA6BB" w14:textId="77777777" w:rsidR="00573F5A" w:rsidRDefault="00573F5A" w:rsidP="00573F5A">
            <w:pPr>
              <w:pStyle w:val="Listeafsnit"/>
              <w:numPr>
                <w:ilvl w:val="0"/>
                <w:numId w:val="1"/>
              </w:numPr>
              <w:spacing w:after="160" w:line="259" w:lineRule="auto"/>
            </w:pPr>
            <w:r>
              <w:t>demonstrere indsigt i udviklingen i Danmarks og verdens historie inden for de seneste ca. 500 år, herunder væsentlige begivenheder og sammenhænge mellem den nationale, europæiske og globale udvikling</w:t>
            </w:r>
          </w:p>
          <w:p w14:paraId="21A253EA" w14:textId="77777777" w:rsidR="00573F5A" w:rsidRDefault="00573F5A" w:rsidP="00573F5A">
            <w:pPr>
              <w:pStyle w:val="Listeafsnit"/>
              <w:numPr>
                <w:ilvl w:val="0"/>
                <w:numId w:val="1"/>
              </w:numPr>
              <w:spacing w:after="160" w:line="259" w:lineRule="auto"/>
            </w:pPr>
            <w:r>
              <w:t>reflektere over samspillet mellem mennesker og natur</w:t>
            </w:r>
          </w:p>
          <w:p w14:paraId="6B79F4C6" w14:textId="77777777" w:rsidR="00573F5A" w:rsidRDefault="00573F5A" w:rsidP="00573F5A">
            <w:pPr>
              <w:pStyle w:val="Listeafsnit"/>
              <w:numPr>
                <w:ilvl w:val="0"/>
                <w:numId w:val="1"/>
              </w:numPr>
              <w:spacing w:after="160" w:line="259" w:lineRule="auto"/>
            </w:pPr>
            <w:r>
              <w:t>skelne mellem forskellige typer af forklaringer på samfundsmæssige forandringer og reflektere over mennesket som historieskabt og historieskabende</w:t>
            </w:r>
          </w:p>
          <w:p w14:paraId="40B035AF" w14:textId="77777777" w:rsidR="00573F5A" w:rsidRDefault="00573F5A" w:rsidP="00573F5A">
            <w:pPr>
              <w:pStyle w:val="Listeafsnit"/>
              <w:numPr>
                <w:ilvl w:val="0"/>
                <w:numId w:val="1"/>
              </w:numPr>
              <w:spacing w:after="160" w:line="259" w:lineRule="auto"/>
            </w:pPr>
            <w:r>
              <w:t>demonstrere viden om fagets identitet og metoder</w:t>
            </w:r>
          </w:p>
          <w:p w14:paraId="430847D3" w14:textId="77777777" w:rsidR="00573F5A" w:rsidRPr="000B64AB" w:rsidRDefault="00573F5A" w:rsidP="00573F5A">
            <w:pPr>
              <w:pStyle w:val="Listeafsnit"/>
              <w:numPr>
                <w:ilvl w:val="0"/>
                <w:numId w:val="1"/>
              </w:numPr>
              <w:spacing w:after="160" w:line="259" w:lineRule="auto"/>
            </w:pPr>
            <w:r>
              <w:t>formulere og formidle historiefaglige problemstillinger mundtligt og skriftligt og relatere disse til elevernes egen tid</w:t>
            </w:r>
          </w:p>
        </w:tc>
      </w:tr>
      <w:tr w:rsidR="00573F5A" w:rsidRPr="000B64AB" w14:paraId="5D1E4C90" w14:textId="77777777" w:rsidTr="00C7655A">
        <w:tc>
          <w:tcPr>
            <w:tcW w:w="0" w:type="auto"/>
          </w:tcPr>
          <w:p w14:paraId="4C919878" w14:textId="77777777" w:rsidR="00573F5A" w:rsidRPr="000B64AB" w:rsidRDefault="00573F5A" w:rsidP="00C7655A">
            <w:pPr>
              <w:rPr>
                <w:b/>
              </w:rPr>
            </w:pPr>
            <w:r>
              <w:rPr>
                <w:b/>
              </w:rPr>
              <w:t>Kernestof</w:t>
            </w:r>
          </w:p>
        </w:tc>
        <w:tc>
          <w:tcPr>
            <w:tcW w:w="0" w:type="auto"/>
          </w:tcPr>
          <w:p w14:paraId="08930F9C" w14:textId="77777777" w:rsidR="00573F5A" w:rsidRDefault="00573F5A" w:rsidP="00573F5A">
            <w:pPr>
              <w:pStyle w:val="Listeafsnit"/>
              <w:numPr>
                <w:ilvl w:val="0"/>
                <w:numId w:val="1"/>
              </w:numPr>
              <w:spacing w:after="160" w:line="259" w:lineRule="auto"/>
            </w:pPr>
            <w:r>
              <w:t>hovedlinjer i Danmarks og verdens historie</w:t>
            </w:r>
          </w:p>
          <w:p w14:paraId="0CCA8940" w14:textId="77777777" w:rsidR="00573F5A" w:rsidRDefault="00573F5A" w:rsidP="00573F5A">
            <w:pPr>
              <w:pStyle w:val="Listeafsnit"/>
              <w:numPr>
                <w:ilvl w:val="0"/>
                <w:numId w:val="1"/>
              </w:numPr>
              <w:spacing w:after="160" w:line="259" w:lineRule="auto"/>
            </w:pPr>
            <w:r>
              <w:t>globalisering</w:t>
            </w:r>
          </w:p>
          <w:p w14:paraId="51000ADB" w14:textId="77777777" w:rsidR="00573F5A" w:rsidRDefault="00573F5A" w:rsidP="00573F5A">
            <w:pPr>
              <w:pStyle w:val="Listeafsnit"/>
              <w:numPr>
                <w:ilvl w:val="0"/>
                <w:numId w:val="1"/>
              </w:numPr>
              <w:spacing w:after="160" w:line="259" w:lineRule="auto"/>
            </w:pPr>
            <w:r>
              <w:t>kultur i nationale og globale sammenhænge</w:t>
            </w:r>
          </w:p>
          <w:p w14:paraId="09AD4CA7" w14:textId="77777777" w:rsidR="00573F5A" w:rsidRDefault="00573F5A" w:rsidP="00573F5A">
            <w:pPr>
              <w:pStyle w:val="Listeafsnit"/>
              <w:numPr>
                <w:ilvl w:val="0"/>
                <w:numId w:val="1"/>
              </w:numPr>
              <w:spacing w:after="160" w:line="259" w:lineRule="auto"/>
            </w:pPr>
            <w:r>
              <w:t>udviklingen i levevilkår, nationalt og globalt</w:t>
            </w:r>
          </w:p>
          <w:p w14:paraId="58625505" w14:textId="77777777" w:rsidR="00573F5A" w:rsidRDefault="00573F5A" w:rsidP="00573F5A">
            <w:pPr>
              <w:pStyle w:val="Listeafsnit"/>
              <w:numPr>
                <w:ilvl w:val="0"/>
                <w:numId w:val="1"/>
              </w:numPr>
              <w:spacing w:after="160" w:line="259" w:lineRule="auto"/>
            </w:pPr>
            <w:r>
              <w:t>økonomisk udvikling og dennes betydning for national og global velstand</w:t>
            </w:r>
          </w:p>
          <w:p w14:paraId="4F647D0D" w14:textId="77777777" w:rsidR="00573F5A" w:rsidRPr="000B64AB" w:rsidRDefault="00573F5A" w:rsidP="00573F5A">
            <w:pPr>
              <w:pStyle w:val="Listeafsnit"/>
              <w:numPr>
                <w:ilvl w:val="0"/>
                <w:numId w:val="1"/>
              </w:numPr>
              <w:spacing w:after="160" w:line="259" w:lineRule="auto"/>
            </w:pPr>
            <w:r>
              <w:t>historiebrug og formidling.</w:t>
            </w:r>
          </w:p>
        </w:tc>
      </w:tr>
      <w:tr w:rsidR="00573F5A" w:rsidRPr="006B1869" w14:paraId="32508416" w14:textId="77777777" w:rsidTr="00C7655A">
        <w:tc>
          <w:tcPr>
            <w:tcW w:w="0" w:type="auto"/>
          </w:tcPr>
          <w:p w14:paraId="6E6C1F47" w14:textId="77777777" w:rsidR="00573F5A" w:rsidRPr="000B64AB" w:rsidRDefault="00573F5A" w:rsidP="00C7655A">
            <w:pPr>
              <w:rPr>
                <w:b/>
              </w:rPr>
            </w:pPr>
            <w:r>
              <w:rPr>
                <w:b/>
              </w:rPr>
              <w:t>Anvendt materiale.</w:t>
            </w:r>
          </w:p>
          <w:p w14:paraId="44F8E75F" w14:textId="77777777" w:rsidR="00573F5A" w:rsidRPr="000B64AB" w:rsidRDefault="00573F5A" w:rsidP="00C7655A">
            <w:pPr>
              <w:rPr>
                <w:b/>
              </w:rPr>
            </w:pPr>
          </w:p>
        </w:tc>
        <w:tc>
          <w:tcPr>
            <w:tcW w:w="0" w:type="auto"/>
          </w:tcPr>
          <w:p w14:paraId="1BD0F5AA" w14:textId="77777777" w:rsidR="00573F5A" w:rsidRDefault="00573F5A" w:rsidP="00573F5A">
            <w:pPr>
              <w:pStyle w:val="Listeafsnit"/>
              <w:numPr>
                <w:ilvl w:val="0"/>
                <w:numId w:val="1"/>
              </w:numPr>
              <w:contextualSpacing w:val="0"/>
            </w:pPr>
            <w:r w:rsidRPr="002E0CCC">
              <w:t>Kapitel 1: Den amerikanske drøm som begreb</w:t>
            </w:r>
            <w:r>
              <w:t xml:space="preserve"> - </w:t>
            </w:r>
            <w:hyperlink r:id="rId6" w:history="1">
              <w:r w:rsidRPr="00B66997">
                <w:rPr>
                  <w:rStyle w:val="Hyperlink"/>
                </w:rPr>
                <w:t>https://denamerikanskedroem.ibog.frydenlund.dk/?id=130</w:t>
              </w:r>
            </w:hyperlink>
            <w:r>
              <w:t xml:space="preserve"> </w:t>
            </w:r>
          </w:p>
          <w:p w14:paraId="3A6D3F8B" w14:textId="77777777" w:rsidR="00573F5A" w:rsidRDefault="00573F5A" w:rsidP="00573F5A">
            <w:pPr>
              <w:pStyle w:val="Listeafsnit"/>
              <w:numPr>
                <w:ilvl w:val="0"/>
                <w:numId w:val="1"/>
              </w:numPr>
              <w:contextualSpacing w:val="0"/>
            </w:pPr>
            <w:r>
              <w:t>Artikel: ”</w:t>
            </w:r>
            <w:r w:rsidRPr="002E0CCC">
              <w:t>Udvandrerne blev snydt: Lokket til Amerika</w:t>
            </w:r>
            <w:r>
              <w:t xml:space="preserve">” - </w:t>
            </w:r>
            <w:hyperlink r:id="rId7" w:history="1">
              <w:r w:rsidRPr="00B66997">
                <w:rPr>
                  <w:rStyle w:val="Hyperlink"/>
                </w:rPr>
                <w:t>https://historienet.dk/samfund/amerikas-historie/udvandrerne-blev-snydt-lokket-til-amerika</w:t>
              </w:r>
            </w:hyperlink>
          </w:p>
          <w:p w14:paraId="0C2B8799" w14:textId="77777777" w:rsidR="00573F5A" w:rsidRDefault="00573F5A" w:rsidP="00573F5A">
            <w:pPr>
              <w:pStyle w:val="Listeafsnit"/>
              <w:numPr>
                <w:ilvl w:val="0"/>
                <w:numId w:val="1"/>
              </w:numPr>
              <w:contextualSpacing w:val="0"/>
            </w:pPr>
            <w:r>
              <w:t xml:space="preserve">Artikel: Varberg, Jeanette. ” Mennesket er født som vandrere for at overleve” </w:t>
            </w:r>
            <w:hyperlink r:id="rId8" w:history="1">
              <w:r w:rsidRPr="00B66997">
                <w:rPr>
                  <w:rStyle w:val="Hyperlink"/>
                </w:rPr>
                <w:t>https://politiken.dk/debat/kroniken/art5588590/Mennesket-er-f%C3%B8dt-som-vandrer-for-at-overleve</w:t>
              </w:r>
            </w:hyperlink>
          </w:p>
          <w:p w14:paraId="7CFDB2B9" w14:textId="77777777" w:rsidR="00573F5A" w:rsidRDefault="00573F5A" w:rsidP="00573F5A">
            <w:pPr>
              <w:pStyle w:val="Listeafsnit"/>
              <w:numPr>
                <w:ilvl w:val="0"/>
                <w:numId w:val="1"/>
              </w:numPr>
              <w:contextualSpacing w:val="0"/>
            </w:pPr>
            <w:r>
              <w:t xml:space="preserve">Bog: Den Amerikanske Drøm: </w:t>
            </w:r>
            <w:r w:rsidRPr="002E0CCC">
              <w:t>Kapitel 5: Europæernes drøm – de danske udvandrere</w:t>
            </w:r>
            <w:r>
              <w:t xml:space="preserve"> - </w:t>
            </w:r>
            <w:hyperlink r:id="rId9" w:history="1">
              <w:r w:rsidRPr="00B66997">
                <w:rPr>
                  <w:rStyle w:val="Hyperlink"/>
                </w:rPr>
                <w:t>https://denamerikanskedroem.ibog.frydenlund.dk/?id=134</w:t>
              </w:r>
            </w:hyperlink>
          </w:p>
          <w:p w14:paraId="2BBE619D" w14:textId="77777777" w:rsidR="00573F5A" w:rsidRDefault="00573F5A" w:rsidP="00573F5A">
            <w:pPr>
              <w:pStyle w:val="Listeafsnit"/>
              <w:numPr>
                <w:ilvl w:val="0"/>
                <w:numId w:val="1"/>
              </w:numPr>
              <w:contextualSpacing w:val="0"/>
            </w:pPr>
            <w:r>
              <w:t xml:space="preserve">Kilde: ” </w:t>
            </w:r>
            <w:r w:rsidRPr="002E0CCC">
              <w:t>Tekst 13: Thorvald Friis: Erindringer og fortællinger, 1898</w:t>
            </w:r>
            <w:r>
              <w:t xml:space="preserve">” -  </w:t>
            </w:r>
            <w:hyperlink r:id="rId10" w:history="1">
              <w:r w:rsidRPr="00A9539A">
                <w:rPr>
                  <w:rStyle w:val="Hyperlink"/>
                </w:rPr>
                <w:t>https://www.his2rie.dk/kildetekster/den-amerikanske-droem/kildetekst-13/</w:t>
              </w:r>
            </w:hyperlink>
            <w:r>
              <w:t xml:space="preserve"> </w:t>
            </w:r>
          </w:p>
          <w:p w14:paraId="41B387FF" w14:textId="77777777" w:rsidR="00573F5A" w:rsidRDefault="00573F5A" w:rsidP="00573F5A">
            <w:pPr>
              <w:pStyle w:val="Listeafsnit"/>
              <w:numPr>
                <w:ilvl w:val="0"/>
                <w:numId w:val="1"/>
              </w:numPr>
              <w:contextualSpacing w:val="0"/>
            </w:pPr>
            <w:r>
              <w:lastRenderedPageBreak/>
              <w:t xml:space="preserve">Kilde: ” Uddrag af forstander Christensens betænkning (11. januar 1844)” - </w:t>
            </w:r>
            <w:hyperlink r:id="rId11" w:history="1">
              <w:r w:rsidRPr="00B66997">
                <w:rPr>
                  <w:rStyle w:val="Hyperlink"/>
                </w:rPr>
                <w:t>https://kilderne.dk/wp-content/uploads/2020/07/UdvandringUSA_02_LSV_Christensen_Rigsarkivet.pdf</w:t>
              </w:r>
            </w:hyperlink>
            <w:r>
              <w:t xml:space="preserve"> </w:t>
            </w:r>
          </w:p>
          <w:p w14:paraId="1F7511D0" w14:textId="77777777" w:rsidR="00573F5A" w:rsidRDefault="00573F5A" w:rsidP="00573F5A">
            <w:pPr>
              <w:pStyle w:val="Listeafsnit"/>
              <w:numPr>
                <w:ilvl w:val="0"/>
                <w:numId w:val="1"/>
              </w:numPr>
              <w:contextualSpacing w:val="0"/>
            </w:pPr>
            <w:r>
              <w:t xml:space="preserve">Kompendium fra Rigsarkivet: Den Danske Udvandring: </w:t>
            </w:r>
            <w:hyperlink r:id="rId12" w:history="1">
              <w:r w:rsidRPr="00B66997">
                <w:rPr>
                  <w:rStyle w:val="Hyperlink"/>
                </w:rPr>
                <w:t>https://kilderne.dk/wp-content/uploads/2020/10/Maxibog_DenDanskeUdvandring_Rigsarkivet_Web.pdf</w:t>
              </w:r>
            </w:hyperlink>
            <w:r>
              <w:t xml:space="preserve"> </w:t>
            </w:r>
          </w:p>
          <w:p w14:paraId="693919AC" w14:textId="77777777" w:rsidR="00573F5A" w:rsidRDefault="00573F5A" w:rsidP="00573F5A">
            <w:pPr>
              <w:pStyle w:val="Listeafsnit"/>
              <w:numPr>
                <w:ilvl w:val="0"/>
                <w:numId w:val="1"/>
              </w:numPr>
              <w:contextualSpacing w:val="0"/>
            </w:pPr>
            <w:r>
              <w:t xml:space="preserve">Danmarkshistorien.dk om dansk udvandring - </w:t>
            </w:r>
            <w:hyperlink r:id="rId13" w:history="1">
              <w:r w:rsidRPr="00B66997">
                <w:rPr>
                  <w:rStyle w:val="Hyperlink"/>
                </w:rPr>
                <w:t>https://danmarkshistorien.dk/vis/materiale/dansk-udvandring-til-usa-1820-1930</w:t>
              </w:r>
            </w:hyperlink>
            <w:r>
              <w:t xml:space="preserve"> </w:t>
            </w:r>
          </w:p>
          <w:p w14:paraId="4E9AD5C4" w14:textId="77777777" w:rsidR="00573F5A" w:rsidRDefault="00573F5A" w:rsidP="00573F5A">
            <w:pPr>
              <w:pStyle w:val="Listeafsnit"/>
              <w:numPr>
                <w:ilvl w:val="0"/>
                <w:numId w:val="1"/>
              </w:numPr>
              <w:contextualSpacing w:val="0"/>
            </w:pPr>
            <w:r>
              <w:t xml:space="preserve">Skovman, Svend. Politikens Verdenshistorie. </w:t>
            </w:r>
            <w:r w:rsidRPr="009C2AAE">
              <w:rPr>
                <w:i/>
                <w:iCs/>
              </w:rPr>
              <w:t>Den Store Udvandring</w:t>
            </w:r>
            <w:r>
              <w:t>. Politikens Forlag (2003). S. 299-305</w:t>
            </w:r>
          </w:p>
          <w:p w14:paraId="2507AAD4" w14:textId="77777777" w:rsidR="00573F5A" w:rsidRDefault="00573F5A" w:rsidP="00573F5A">
            <w:pPr>
              <w:pStyle w:val="Listeafsnit"/>
              <w:numPr>
                <w:ilvl w:val="0"/>
                <w:numId w:val="1"/>
              </w:numPr>
              <w:contextualSpacing w:val="0"/>
            </w:pPr>
            <w:r>
              <w:t xml:space="preserve">Statistisk materiale fra </w:t>
            </w:r>
            <w:hyperlink r:id="rId14" w:history="1">
              <w:r w:rsidRPr="00B66997">
                <w:rPr>
                  <w:rStyle w:val="Hyperlink"/>
                </w:rPr>
                <w:t>https://www.loc.gov/classroom-materials/immigration-challenges-for-new-americans/</w:t>
              </w:r>
            </w:hyperlink>
          </w:p>
          <w:p w14:paraId="32314CB3" w14:textId="77777777" w:rsidR="00573F5A" w:rsidRDefault="00573F5A" w:rsidP="00573F5A">
            <w:pPr>
              <w:pStyle w:val="Listeafsnit"/>
              <w:numPr>
                <w:ilvl w:val="0"/>
                <w:numId w:val="1"/>
              </w:numPr>
              <w:contextualSpacing w:val="0"/>
            </w:pPr>
            <w:r>
              <w:t xml:space="preserve">Video: ”Jagten på Lykke – Indledning” - </w:t>
            </w:r>
            <w:hyperlink r:id="rId15" w:history="1">
              <w:r w:rsidRPr="00B66997">
                <w:rPr>
                  <w:rStyle w:val="Hyperlink"/>
                </w:rPr>
                <w:t>https://www.rejsentilamerika.dk/videotest</w:t>
              </w:r>
            </w:hyperlink>
          </w:p>
          <w:p w14:paraId="28584605" w14:textId="77777777" w:rsidR="00573F5A" w:rsidRDefault="00573F5A" w:rsidP="00573F5A">
            <w:pPr>
              <w:pStyle w:val="Listeafsnit"/>
              <w:numPr>
                <w:ilvl w:val="0"/>
                <w:numId w:val="1"/>
              </w:numPr>
              <w:contextualSpacing w:val="0"/>
            </w:pPr>
            <w:r>
              <w:t xml:space="preserve">Dokumentar: ”Jagten på Lykke – Del 2” - </w:t>
            </w:r>
            <w:hyperlink r:id="rId16" w:history="1">
              <w:r w:rsidRPr="00B66997">
                <w:rPr>
                  <w:rStyle w:val="Hyperlink"/>
                </w:rPr>
                <w:t>https://www.rejsentilamerika.dk/tv-serien</w:t>
              </w:r>
            </w:hyperlink>
            <w:r>
              <w:t xml:space="preserve"> </w:t>
            </w:r>
          </w:p>
          <w:p w14:paraId="5D83033C" w14:textId="77777777" w:rsidR="00573F5A" w:rsidRDefault="00573F5A" w:rsidP="00573F5A">
            <w:pPr>
              <w:pStyle w:val="Listeafsnit"/>
              <w:numPr>
                <w:ilvl w:val="0"/>
                <w:numId w:val="1"/>
              </w:numPr>
              <w:contextualSpacing w:val="0"/>
              <w:rPr>
                <w:lang w:val="en-US"/>
              </w:rPr>
            </w:pPr>
            <w:proofErr w:type="spellStart"/>
            <w:r w:rsidRPr="002E0CCC">
              <w:rPr>
                <w:lang w:val="en-US"/>
              </w:rPr>
              <w:t>CrashCourseHistory</w:t>
            </w:r>
            <w:proofErr w:type="spellEnd"/>
            <w:r>
              <w:rPr>
                <w:lang w:val="en-US"/>
              </w:rPr>
              <w:t>:</w:t>
            </w:r>
            <w:r w:rsidRPr="002E0CCC">
              <w:rPr>
                <w:lang w:val="en-US"/>
              </w:rPr>
              <w:t xml:space="preserve"> </w:t>
            </w:r>
            <w:r>
              <w:rPr>
                <w:lang w:val="en-US"/>
              </w:rPr>
              <w:t>“</w:t>
            </w:r>
            <w:r w:rsidRPr="000B4B7A">
              <w:rPr>
                <w:lang w:val="en-US"/>
              </w:rPr>
              <w:t>Growth, Cities, and Immigration: Crash Course US History #25</w:t>
            </w:r>
            <w:r>
              <w:rPr>
                <w:lang w:val="en-US"/>
              </w:rPr>
              <w:t xml:space="preserve">” - </w:t>
            </w:r>
            <w:hyperlink r:id="rId17" w:history="1">
              <w:r w:rsidRPr="00B66997">
                <w:rPr>
                  <w:rStyle w:val="Hyperlink"/>
                  <w:lang w:val="en-US"/>
                </w:rPr>
                <w:t>https://www.youtube.com/watch?v=RRhjqqe750A</w:t>
              </w:r>
            </w:hyperlink>
          </w:p>
          <w:p w14:paraId="061FF156" w14:textId="77777777" w:rsidR="00573F5A" w:rsidRPr="006B1869" w:rsidRDefault="00573F5A" w:rsidP="00573F5A">
            <w:pPr>
              <w:pStyle w:val="Listeafsnit"/>
              <w:numPr>
                <w:ilvl w:val="0"/>
                <w:numId w:val="1"/>
              </w:numPr>
              <w:contextualSpacing w:val="0"/>
            </w:pPr>
            <w:r w:rsidRPr="006B1869">
              <w:t xml:space="preserve">Forskellige kort </w:t>
            </w:r>
            <w:r>
              <w:t xml:space="preserve">over immigration i USA i dag - </w:t>
            </w:r>
            <w:hyperlink r:id="rId18" w:history="1">
              <w:r w:rsidRPr="00B66997">
                <w:rPr>
                  <w:rStyle w:val="Hyperlink"/>
                </w:rPr>
                <w:t>https://www.vox.com/2015/1/12/7474897/immigration-america-maps</w:t>
              </w:r>
            </w:hyperlink>
            <w:r>
              <w:t xml:space="preserve"> </w:t>
            </w:r>
          </w:p>
          <w:p w14:paraId="127A303C" w14:textId="77777777" w:rsidR="00573F5A" w:rsidRPr="006B1869" w:rsidRDefault="00573F5A" w:rsidP="00573F5A">
            <w:pPr>
              <w:pStyle w:val="Listeafsnit"/>
              <w:numPr>
                <w:ilvl w:val="0"/>
                <w:numId w:val="1"/>
              </w:numPr>
              <w:contextualSpacing w:val="0"/>
              <w:rPr>
                <w:lang w:val="en-US"/>
              </w:rPr>
            </w:pPr>
            <w:r w:rsidRPr="006B1869">
              <w:rPr>
                <w:lang w:val="en-US"/>
              </w:rPr>
              <w:t xml:space="preserve">Maleri: Charles Fredric Ulrich, 1884 </w:t>
            </w:r>
            <w:r>
              <w:rPr>
                <w:lang w:val="en-US"/>
              </w:rPr>
              <w:t>“</w:t>
            </w:r>
            <w:r w:rsidRPr="006B1869">
              <w:rPr>
                <w:lang w:val="en-US"/>
              </w:rPr>
              <w:t>In the Land of Promise</w:t>
            </w:r>
            <w:r>
              <w:rPr>
                <w:lang w:val="en-US"/>
              </w:rPr>
              <w:t>”</w:t>
            </w:r>
            <w:r w:rsidRPr="006B1869">
              <w:rPr>
                <w:lang w:val="en-US"/>
              </w:rPr>
              <w:t xml:space="preserve"> Castle Garden</w:t>
            </w:r>
            <w:r>
              <w:rPr>
                <w:lang w:val="en-US"/>
              </w:rPr>
              <w:t xml:space="preserve"> - </w:t>
            </w:r>
            <w:hyperlink r:id="rId19" w:history="1">
              <w:r w:rsidRPr="00B66997">
                <w:rPr>
                  <w:rStyle w:val="Hyperlink"/>
                  <w:lang w:val="en-US"/>
                </w:rPr>
                <w:t>https://www.nga.gov/collection/art-object-page.174950.html</w:t>
              </w:r>
            </w:hyperlink>
            <w:r>
              <w:rPr>
                <w:lang w:val="en-US"/>
              </w:rPr>
              <w:t xml:space="preserve"> </w:t>
            </w:r>
          </w:p>
          <w:p w14:paraId="749925EA" w14:textId="77777777" w:rsidR="00573F5A" w:rsidRPr="006B1869" w:rsidRDefault="00573F5A" w:rsidP="00573F5A">
            <w:pPr>
              <w:pStyle w:val="Listeafsnit"/>
              <w:numPr>
                <w:ilvl w:val="0"/>
                <w:numId w:val="1"/>
              </w:numPr>
              <w:contextualSpacing w:val="0"/>
            </w:pPr>
            <w:r>
              <w:t xml:space="preserve">Historisk Billedanalyse: </w:t>
            </w:r>
            <w:hyperlink r:id="rId20" w:history="1">
              <w:r w:rsidRPr="00252658">
                <w:rPr>
                  <w:rStyle w:val="Hyperlink"/>
                </w:rPr>
                <w:t>https://paasporetafhistorien.systime.dk/?id=132</w:t>
              </w:r>
            </w:hyperlink>
          </w:p>
        </w:tc>
      </w:tr>
      <w:tr w:rsidR="00573F5A" w:rsidRPr="000B64AB" w14:paraId="2FE75F03" w14:textId="77777777" w:rsidTr="00C7655A">
        <w:tc>
          <w:tcPr>
            <w:tcW w:w="0" w:type="auto"/>
          </w:tcPr>
          <w:p w14:paraId="55E8000E" w14:textId="77777777" w:rsidR="00573F5A" w:rsidRPr="000B64AB" w:rsidRDefault="00573F5A" w:rsidP="00C7655A">
            <w:pPr>
              <w:rPr>
                <w:b/>
              </w:rPr>
            </w:pPr>
            <w:r>
              <w:rPr>
                <w:b/>
              </w:rPr>
              <w:lastRenderedPageBreak/>
              <w:t>A</w:t>
            </w:r>
            <w:r w:rsidRPr="000B64AB">
              <w:rPr>
                <w:b/>
              </w:rPr>
              <w:t>rbejdsformer</w:t>
            </w:r>
          </w:p>
        </w:tc>
        <w:tc>
          <w:tcPr>
            <w:tcW w:w="0" w:type="auto"/>
          </w:tcPr>
          <w:p w14:paraId="4056FE8A" w14:textId="77777777" w:rsidR="00573F5A" w:rsidRPr="000B64AB" w:rsidRDefault="00573F5A" w:rsidP="00C7655A">
            <w:r>
              <w:t>Eftersom det var første forløb, har forløbet være præget af en relativ simpel tilgang til kilder. Arbejdsformerne har vekslet mellem klassearbejde, gruppearbejde. Netop fordi det var første forløb har eleverne ikke arbejdet individuelt men altid i grupper eller fælles på klassen.</w:t>
            </w:r>
          </w:p>
          <w:p w14:paraId="646FCBB9" w14:textId="77777777" w:rsidR="00573F5A" w:rsidRPr="000B64AB" w:rsidRDefault="00573F5A" w:rsidP="00C7655A"/>
        </w:tc>
      </w:tr>
    </w:tbl>
    <w:p w14:paraId="6D8FFF0D" w14:textId="77777777" w:rsidR="00573F5A" w:rsidRDefault="00573F5A">
      <w:pPr>
        <w:spacing w:after="160" w:line="278" w:lineRule="auto"/>
      </w:pPr>
    </w:p>
    <w:p w14:paraId="3ACBBA3A" w14:textId="77777777" w:rsidR="00573F5A" w:rsidRDefault="00573F5A">
      <w:pPr>
        <w:spacing w:after="160" w:line="278" w:lineRule="auto"/>
      </w:pPr>
      <w:r>
        <w:br w:type="page"/>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8531"/>
      </w:tblGrid>
      <w:tr w:rsidR="00573F5A" w:rsidRPr="000B64AB" w14:paraId="14D09209" w14:textId="77777777" w:rsidTr="00C7655A">
        <w:tc>
          <w:tcPr>
            <w:tcW w:w="1811" w:type="dxa"/>
          </w:tcPr>
          <w:p w14:paraId="1405E293" w14:textId="77777777" w:rsidR="00573F5A" w:rsidRPr="000B64AB" w:rsidRDefault="00573F5A" w:rsidP="00C7655A">
            <w:pPr>
              <w:rPr>
                <w:b/>
              </w:rPr>
            </w:pPr>
            <w:r>
              <w:rPr>
                <w:b/>
              </w:rPr>
              <w:lastRenderedPageBreak/>
              <w:t>Forløb</w:t>
            </w:r>
            <w:r w:rsidRPr="000B64AB">
              <w:rPr>
                <w:b/>
              </w:rPr>
              <w:t xml:space="preserve"> </w:t>
            </w:r>
            <w:r>
              <w:rPr>
                <w:b/>
              </w:rPr>
              <w:t>2</w:t>
            </w:r>
          </w:p>
          <w:p w14:paraId="40D1D27B" w14:textId="77777777" w:rsidR="00573F5A" w:rsidRPr="000B64AB" w:rsidRDefault="00573F5A" w:rsidP="00C7655A">
            <w:pPr>
              <w:rPr>
                <w:b/>
              </w:rPr>
            </w:pPr>
          </w:p>
        </w:tc>
        <w:tc>
          <w:tcPr>
            <w:tcW w:w="0" w:type="auto"/>
          </w:tcPr>
          <w:p w14:paraId="4C84918C" w14:textId="4217B6F2" w:rsidR="00573F5A" w:rsidRPr="00F835E7" w:rsidRDefault="00573F5A" w:rsidP="00C7655A">
            <w:pPr>
              <w:rPr>
                <w:b/>
                <w:bCs/>
              </w:rPr>
            </w:pPr>
            <w:r w:rsidRPr="00F835E7">
              <w:rPr>
                <w:b/>
                <w:bCs/>
              </w:rPr>
              <w:t>Første verdenskrig</w:t>
            </w:r>
          </w:p>
        </w:tc>
      </w:tr>
      <w:tr w:rsidR="00573F5A" w:rsidRPr="000B64AB" w14:paraId="51B5EF01" w14:textId="77777777" w:rsidTr="00C7655A">
        <w:tc>
          <w:tcPr>
            <w:tcW w:w="1811" w:type="dxa"/>
          </w:tcPr>
          <w:p w14:paraId="207F2582" w14:textId="77777777" w:rsidR="00573F5A" w:rsidRPr="000B64AB" w:rsidRDefault="00573F5A" w:rsidP="00C7655A">
            <w:pPr>
              <w:rPr>
                <w:b/>
              </w:rPr>
            </w:pPr>
            <w:r>
              <w:rPr>
                <w:b/>
              </w:rPr>
              <w:t>Forløbets indhold og fokus</w:t>
            </w:r>
          </w:p>
        </w:tc>
        <w:tc>
          <w:tcPr>
            <w:tcW w:w="0" w:type="auto"/>
          </w:tcPr>
          <w:p w14:paraId="48CEB595" w14:textId="77777777" w:rsidR="00573F5A" w:rsidRDefault="00573F5A" w:rsidP="00C7655A">
            <w:r>
              <w:t xml:space="preserve">Første forløb efter deres studietursrelevante forløb (Rejsen til Amerika), derfor var det stadig forholdsvist </w:t>
            </w:r>
            <w:proofErr w:type="spellStart"/>
            <w:r>
              <w:t>stilladseret</w:t>
            </w:r>
            <w:proofErr w:type="spellEnd"/>
            <w:r>
              <w:t>. Med det gode og store kildegrundlag til emnet, har der været en større vægt på at hive viden ud af primære kilder end andre forløb med et mere sparsomt kildegrundlag.</w:t>
            </w:r>
          </w:p>
          <w:p w14:paraId="3D18E84D" w14:textId="77777777" w:rsidR="00573F5A" w:rsidRDefault="00573F5A" w:rsidP="00C7655A">
            <w:r>
              <w:t>Der har i forløbet været fokus på både faktuel viden og historisk empati.</w:t>
            </w:r>
          </w:p>
          <w:p w14:paraId="7F949D46" w14:textId="77777777" w:rsidR="00573F5A" w:rsidRDefault="00573F5A" w:rsidP="00C7655A">
            <w:r>
              <w:t xml:space="preserve">Der er i forløbet blevet brugt diverse online-, tavlebaseret- og rollespil. </w:t>
            </w:r>
          </w:p>
          <w:p w14:paraId="03627554" w14:textId="77777777" w:rsidR="00573F5A" w:rsidRDefault="00573F5A" w:rsidP="00C7655A"/>
          <w:p w14:paraId="733BC465" w14:textId="77777777" w:rsidR="00573F5A" w:rsidRDefault="00573F5A" w:rsidP="00C7655A">
            <w:r>
              <w:t>Centrale problemstillinger:</w:t>
            </w:r>
          </w:p>
          <w:p w14:paraId="56EA4F53" w14:textId="77777777" w:rsidR="00573F5A" w:rsidRDefault="00573F5A" w:rsidP="00573F5A">
            <w:pPr>
              <w:pStyle w:val="Listeafsnit"/>
              <w:numPr>
                <w:ilvl w:val="0"/>
                <w:numId w:val="1"/>
              </w:numPr>
              <w:contextualSpacing w:val="0"/>
            </w:pPr>
            <w:r>
              <w:t>Hvad var de bagvedliggende årsager til krigen?</w:t>
            </w:r>
          </w:p>
          <w:p w14:paraId="75F20E12" w14:textId="77777777" w:rsidR="00573F5A" w:rsidRDefault="00573F5A" w:rsidP="00573F5A">
            <w:pPr>
              <w:pStyle w:val="Listeafsnit"/>
              <w:numPr>
                <w:ilvl w:val="0"/>
                <w:numId w:val="1"/>
              </w:numPr>
              <w:contextualSpacing w:val="0"/>
            </w:pPr>
            <w:r>
              <w:t>Hvordan startede krigen?</w:t>
            </w:r>
          </w:p>
          <w:p w14:paraId="6212D075" w14:textId="77777777" w:rsidR="00573F5A" w:rsidRDefault="00573F5A" w:rsidP="00573F5A">
            <w:pPr>
              <w:pStyle w:val="Listeafsnit"/>
              <w:numPr>
                <w:ilvl w:val="0"/>
                <w:numId w:val="1"/>
              </w:numPr>
              <w:contextualSpacing w:val="0"/>
            </w:pPr>
            <w:r>
              <w:t>Hvordan blev første verdenskrig udkæmpet?</w:t>
            </w:r>
          </w:p>
          <w:p w14:paraId="06D40587" w14:textId="77777777" w:rsidR="00573F5A" w:rsidRDefault="00573F5A" w:rsidP="00573F5A">
            <w:pPr>
              <w:pStyle w:val="Listeafsnit"/>
              <w:numPr>
                <w:ilvl w:val="0"/>
                <w:numId w:val="1"/>
              </w:numPr>
              <w:contextualSpacing w:val="0"/>
            </w:pPr>
            <w:r>
              <w:t>Hvordan oplevede soldaterne krigen?</w:t>
            </w:r>
          </w:p>
          <w:p w14:paraId="0EE4CA89" w14:textId="77777777" w:rsidR="00573F5A" w:rsidRDefault="00573F5A" w:rsidP="00573F5A">
            <w:pPr>
              <w:pStyle w:val="Listeafsnit"/>
              <w:numPr>
                <w:ilvl w:val="0"/>
                <w:numId w:val="1"/>
              </w:numPr>
              <w:contextualSpacing w:val="0"/>
            </w:pPr>
            <w:r w:rsidRPr="00204F58">
              <w:t>Hvordan forholdt Danmark og Danskerne sig til krigen nationalt og internationalt?</w:t>
            </w:r>
          </w:p>
          <w:p w14:paraId="7A3AAFF9" w14:textId="77777777" w:rsidR="00573F5A" w:rsidRDefault="00573F5A" w:rsidP="00573F5A">
            <w:pPr>
              <w:pStyle w:val="Listeafsnit"/>
              <w:numPr>
                <w:ilvl w:val="0"/>
                <w:numId w:val="1"/>
              </w:numPr>
              <w:contextualSpacing w:val="0"/>
            </w:pPr>
            <w:r>
              <w:t>Hvordan sluttede krigen?</w:t>
            </w:r>
          </w:p>
          <w:p w14:paraId="387DEB3A" w14:textId="77777777" w:rsidR="00573F5A" w:rsidRPr="000B64AB" w:rsidRDefault="00573F5A" w:rsidP="00C7655A"/>
        </w:tc>
      </w:tr>
      <w:tr w:rsidR="00573F5A" w:rsidRPr="000B64AB" w14:paraId="1C00CDF9" w14:textId="77777777" w:rsidTr="00C7655A">
        <w:tc>
          <w:tcPr>
            <w:tcW w:w="1811" w:type="dxa"/>
          </w:tcPr>
          <w:p w14:paraId="4B9ED886" w14:textId="77777777" w:rsidR="00573F5A" w:rsidRPr="000B64AB" w:rsidRDefault="00573F5A" w:rsidP="00C7655A">
            <w:pPr>
              <w:rPr>
                <w:b/>
              </w:rPr>
            </w:pPr>
            <w:r>
              <w:rPr>
                <w:b/>
              </w:rPr>
              <w:t>Faglige mål</w:t>
            </w:r>
          </w:p>
        </w:tc>
        <w:tc>
          <w:tcPr>
            <w:tcW w:w="0" w:type="auto"/>
          </w:tcPr>
          <w:p w14:paraId="27E55A62" w14:textId="77777777" w:rsidR="00573F5A" w:rsidRDefault="00573F5A" w:rsidP="00C7655A">
            <w:r>
              <w:t>Faglige mål:</w:t>
            </w:r>
          </w:p>
          <w:p w14:paraId="24C922F1" w14:textId="77777777" w:rsidR="00573F5A" w:rsidRDefault="00573F5A" w:rsidP="00573F5A">
            <w:pPr>
              <w:pStyle w:val="Listeafsnit"/>
              <w:numPr>
                <w:ilvl w:val="0"/>
                <w:numId w:val="3"/>
              </w:numPr>
              <w:spacing w:line="240" w:lineRule="auto"/>
            </w:pPr>
            <w:r>
              <w:t>demonstrere indsigt i udvikling og væsentlige begivenheder i Danmarks og verdens historie inden for de seneste ca. 500 år, herunder sammenhænge mellem den nationale, europæiske og globale udvikling</w:t>
            </w:r>
          </w:p>
          <w:p w14:paraId="534E3A03" w14:textId="77777777" w:rsidR="00573F5A" w:rsidRDefault="00573F5A" w:rsidP="00573F5A">
            <w:pPr>
              <w:pStyle w:val="Listeafsnit"/>
              <w:numPr>
                <w:ilvl w:val="0"/>
                <w:numId w:val="3"/>
              </w:numPr>
              <w:spacing w:line="240" w:lineRule="auto"/>
            </w:pPr>
            <w:r>
              <w:t>analysere konflikters opståen og håndteringen af disse samt udviklingen i internationalt samarbejde</w:t>
            </w:r>
          </w:p>
          <w:p w14:paraId="7B146359" w14:textId="77777777" w:rsidR="00573F5A" w:rsidRDefault="00573F5A" w:rsidP="00573F5A">
            <w:pPr>
              <w:pStyle w:val="Listeafsnit"/>
              <w:numPr>
                <w:ilvl w:val="0"/>
                <w:numId w:val="3"/>
              </w:numPr>
              <w:spacing w:line="240" w:lineRule="auto"/>
            </w:pPr>
            <w:r>
              <w:t>analysere udviklingen i den globale velstand, samhandel og magtfordeling</w:t>
            </w:r>
          </w:p>
          <w:p w14:paraId="58343A80" w14:textId="77777777" w:rsidR="00573F5A" w:rsidRDefault="00573F5A" w:rsidP="00573F5A">
            <w:pPr>
              <w:pStyle w:val="Listeafsnit"/>
              <w:numPr>
                <w:ilvl w:val="0"/>
                <w:numId w:val="3"/>
              </w:numPr>
              <w:spacing w:line="240" w:lineRule="auto"/>
            </w:pPr>
            <w:r>
              <w:t>skelne mellem forskellige typer af forklaringer på samfundsmæssige forandringer og reflektere over mennesket som historieskabt og historieskabende (herunder struktur/aktørdiskussion)</w:t>
            </w:r>
          </w:p>
          <w:p w14:paraId="66B5335D" w14:textId="77777777" w:rsidR="00573F5A" w:rsidRDefault="00573F5A" w:rsidP="00573F5A">
            <w:pPr>
              <w:pStyle w:val="Listeafsnit"/>
              <w:numPr>
                <w:ilvl w:val="0"/>
                <w:numId w:val="3"/>
              </w:numPr>
              <w:spacing w:line="240" w:lineRule="auto"/>
            </w:pPr>
            <w:r>
              <w:t>demonstrere viden om fagets identitet og metoder</w:t>
            </w:r>
          </w:p>
          <w:p w14:paraId="50806215" w14:textId="77777777" w:rsidR="00573F5A" w:rsidRDefault="00573F5A" w:rsidP="00573F5A">
            <w:pPr>
              <w:pStyle w:val="Listeafsnit"/>
              <w:numPr>
                <w:ilvl w:val="0"/>
                <w:numId w:val="3"/>
              </w:numPr>
              <w:spacing w:line="240" w:lineRule="auto"/>
            </w:pPr>
            <w:r>
              <w:t>anvende historisk-kritiske tilgange til at indsamle, bearbejde og remediere forskelligartet historisk materiale og forholde sig kritisk og reflekterende til historiebrug</w:t>
            </w:r>
          </w:p>
          <w:p w14:paraId="683F9DA9" w14:textId="77777777" w:rsidR="00573F5A" w:rsidRDefault="00573F5A" w:rsidP="00573F5A">
            <w:pPr>
              <w:pStyle w:val="Listeafsnit"/>
              <w:numPr>
                <w:ilvl w:val="0"/>
                <w:numId w:val="3"/>
              </w:numPr>
              <w:spacing w:line="240" w:lineRule="auto"/>
            </w:pPr>
            <w:r>
              <w:t>formulere og formidle historiefaglige problemstillinger mundtligt og skriftligt og relatere disse til elevernes egen tid</w:t>
            </w:r>
          </w:p>
          <w:p w14:paraId="6B905B05" w14:textId="77777777" w:rsidR="00573F5A" w:rsidRPr="000B64AB" w:rsidRDefault="00573F5A" w:rsidP="00C7655A">
            <w:pPr>
              <w:spacing w:line="240" w:lineRule="auto"/>
              <w:contextualSpacing/>
            </w:pPr>
          </w:p>
        </w:tc>
      </w:tr>
      <w:tr w:rsidR="00573F5A" w:rsidRPr="000B64AB" w14:paraId="49950190" w14:textId="77777777" w:rsidTr="00C7655A">
        <w:tc>
          <w:tcPr>
            <w:tcW w:w="1811" w:type="dxa"/>
          </w:tcPr>
          <w:p w14:paraId="65EA865F" w14:textId="77777777" w:rsidR="00573F5A" w:rsidRPr="000B64AB" w:rsidRDefault="00573F5A" w:rsidP="00C7655A">
            <w:pPr>
              <w:rPr>
                <w:b/>
              </w:rPr>
            </w:pPr>
            <w:r>
              <w:rPr>
                <w:b/>
              </w:rPr>
              <w:t>Kernestof</w:t>
            </w:r>
          </w:p>
        </w:tc>
        <w:tc>
          <w:tcPr>
            <w:tcW w:w="0" w:type="auto"/>
          </w:tcPr>
          <w:p w14:paraId="7131DE33" w14:textId="77777777" w:rsidR="00573F5A" w:rsidRDefault="00573F5A" w:rsidP="00C7655A">
            <w:r>
              <w:t>Kernestof:</w:t>
            </w:r>
          </w:p>
          <w:p w14:paraId="212635C0" w14:textId="77777777" w:rsidR="00573F5A" w:rsidRDefault="00573F5A" w:rsidP="00573F5A">
            <w:pPr>
              <w:pStyle w:val="Listeafsnit"/>
              <w:numPr>
                <w:ilvl w:val="0"/>
                <w:numId w:val="3"/>
              </w:numPr>
              <w:spacing w:line="240" w:lineRule="auto"/>
            </w:pPr>
            <w:r>
              <w:t>Hovedlinjer i Danmarks og verdens historie</w:t>
            </w:r>
          </w:p>
          <w:p w14:paraId="51E8DDE4" w14:textId="77777777" w:rsidR="00573F5A" w:rsidRDefault="00573F5A" w:rsidP="00573F5A">
            <w:pPr>
              <w:pStyle w:val="Listeafsnit"/>
              <w:numPr>
                <w:ilvl w:val="0"/>
                <w:numId w:val="3"/>
              </w:numPr>
              <w:spacing w:line="240" w:lineRule="auto"/>
            </w:pPr>
            <w:r>
              <w:t>Væsentlige nationale, regionale og globale konflikter og samarbejdsrelationer</w:t>
            </w:r>
          </w:p>
          <w:p w14:paraId="6D95572E" w14:textId="77777777" w:rsidR="00573F5A" w:rsidRDefault="00573F5A" w:rsidP="00573F5A">
            <w:pPr>
              <w:pStyle w:val="Listeafsnit"/>
              <w:numPr>
                <w:ilvl w:val="0"/>
                <w:numId w:val="3"/>
              </w:numPr>
              <w:spacing w:line="240" w:lineRule="auto"/>
            </w:pPr>
            <w:r>
              <w:t>Udviklingen i Europas position i verden</w:t>
            </w:r>
          </w:p>
          <w:p w14:paraId="153E7A5F" w14:textId="77777777" w:rsidR="00573F5A" w:rsidRDefault="00573F5A" w:rsidP="00573F5A">
            <w:pPr>
              <w:pStyle w:val="Listeafsnit"/>
              <w:numPr>
                <w:ilvl w:val="0"/>
                <w:numId w:val="3"/>
              </w:numPr>
              <w:spacing w:line="240" w:lineRule="auto"/>
            </w:pPr>
            <w:r>
              <w:t>Historiebrug og –formidling</w:t>
            </w:r>
          </w:p>
          <w:p w14:paraId="18E94F54" w14:textId="77777777" w:rsidR="00573F5A" w:rsidRPr="000B64AB" w:rsidRDefault="00573F5A" w:rsidP="00C7655A"/>
        </w:tc>
      </w:tr>
      <w:tr w:rsidR="00573F5A" w:rsidRPr="00FD6841" w14:paraId="20339339" w14:textId="77777777" w:rsidTr="00C7655A">
        <w:tc>
          <w:tcPr>
            <w:tcW w:w="1811" w:type="dxa"/>
          </w:tcPr>
          <w:p w14:paraId="7469C60E" w14:textId="77777777" w:rsidR="00573F5A" w:rsidRPr="000B64AB" w:rsidRDefault="00573F5A" w:rsidP="00C7655A">
            <w:pPr>
              <w:rPr>
                <w:b/>
              </w:rPr>
            </w:pPr>
            <w:r>
              <w:rPr>
                <w:b/>
              </w:rPr>
              <w:t>Anvendt materiale.</w:t>
            </w:r>
          </w:p>
          <w:p w14:paraId="18DFF1A3" w14:textId="77777777" w:rsidR="00573F5A" w:rsidRPr="000B64AB" w:rsidRDefault="00573F5A" w:rsidP="00C7655A">
            <w:pPr>
              <w:rPr>
                <w:b/>
              </w:rPr>
            </w:pPr>
          </w:p>
        </w:tc>
        <w:tc>
          <w:tcPr>
            <w:tcW w:w="0" w:type="auto"/>
          </w:tcPr>
          <w:p w14:paraId="6245B914" w14:textId="77777777" w:rsidR="00573F5A" w:rsidRDefault="00573F5A" w:rsidP="00573F5A">
            <w:pPr>
              <w:pStyle w:val="Listeafsnit"/>
              <w:numPr>
                <w:ilvl w:val="0"/>
                <w:numId w:val="2"/>
              </w:numPr>
              <w:spacing w:after="160" w:line="259" w:lineRule="auto"/>
            </w:pPr>
            <w:r>
              <w:t>Diverse læreroplæg om flere aspekter af krigen</w:t>
            </w:r>
          </w:p>
          <w:p w14:paraId="27DA1D51" w14:textId="77777777" w:rsidR="00573F5A" w:rsidRDefault="00573F5A" w:rsidP="00573F5A">
            <w:pPr>
              <w:pStyle w:val="Listeafsnit"/>
              <w:numPr>
                <w:ilvl w:val="0"/>
                <w:numId w:val="2"/>
              </w:numPr>
              <w:spacing w:after="160" w:line="259" w:lineRule="auto"/>
            </w:pPr>
            <w:r>
              <w:t xml:space="preserve">Kapitel 2 – Første Verdenskrig </w:t>
            </w:r>
            <w:hyperlink r:id="rId21" w:history="1">
              <w:r w:rsidRPr="00B66997">
                <w:rPr>
                  <w:rStyle w:val="Hyperlink"/>
                </w:rPr>
                <w:t>https://verdenefter1914idanskperspektiv.systime.dk/?id=392</w:t>
              </w:r>
            </w:hyperlink>
          </w:p>
          <w:p w14:paraId="75A37939" w14:textId="77777777" w:rsidR="00573F5A" w:rsidRDefault="00573F5A" w:rsidP="00573F5A">
            <w:pPr>
              <w:pStyle w:val="Listeafsnit"/>
              <w:numPr>
                <w:ilvl w:val="0"/>
                <w:numId w:val="2"/>
              </w:numPr>
              <w:spacing w:after="160" w:line="259" w:lineRule="auto"/>
            </w:pPr>
            <w:r w:rsidRPr="00317F2A">
              <w:t>Storpolitik i Europa</w:t>
            </w:r>
            <w:r>
              <w:t xml:space="preserve"> - </w:t>
            </w:r>
            <w:hyperlink r:id="rId22" w:history="1">
              <w:r w:rsidRPr="00B66997">
                <w:rPr>
                  <w:rStyle w:val="Hyperlink"/>
                </w:rPr>
                <w:t>https://verdenefter1914idanskperspektiv.systime.dk/?id=537</w:t>
              </w:r>
            </w:hyperlink>
          </w:p>
          <w:p w14:paraId="1B6E86E1" w14:textId="77777777" w:rsidR="00573F5A" w:rsidRDefault="00573F5A" w:rsidP="00573F5A">
            <w:pPr>
              <w:pStyle w:val="Listeafsnit"/>
              <w:numPr>
                <w:ilvl w:val="0"/>
                <w:numId w:val="2"/>
              </w:numPr>
              <w:spacing w:after="160" w:line="259" w:lineRule="auto"/>
            </w:pPr>
            <w:r w:rsidRPr="00317F2A">
              <w:lastRenderedPageBreak/>
              <w:t>Krigsudbruddet i 1914</w:t>
            </w:r>
            <w:r>
              <w:t xml:space="preserve"> - </w:t>
            </w:r>
            <w:hyperlink r:id="rId23" w:history="1">
              <w:r w:rsidRPr="00B66997">
                <w:rPr>
                  <w:rStyle w:val="Hyperlink"/>
                </w:rPr>
                <w:t>https://verdenefter1914idanskperspektiv.systime.dk/?id=538</w:t>
              </w:r>
            </w:hyperlink>
            <w:r>
              <w:t xml:space="preserve"> </w:t>
            </w:r>
          </w:p>
          <w:p w14:paraId="7A393349" w14:textId="77777777" w:rsidR="00573F5A" w:rsidRPr="00F346AE" w:rsidRDefault="00573F5A" w:rsidP="00573F5A">
            <w:pPr>
              <w:pStyle w:val="Listeafsnit"/>
              <w:numPr>
                <w:ilvl w:val="0"/>
                <w:numId w:val="2"/>
              </w:numPr>
              <w:spacing w:after="160" w:line="259" w:lineRule="auto"/>
            </w:pPr>
            <w:r w:rsidRPr="00317F2A">
              <w:t>Krigens forløb - og dens omkostninger</w:t>
            </w:r>
            <w:r>
              <w:t xml:space="preserve"> - </w:t>
            </w:r>
            <w:hyperlink r:id="rId24" w:history="1">
              <w:r w:rsidRPr="00B66997">
                <w:rPr>
                  <w:rStyle w:val="Hyperlink"/>
                </w:rPr>
                <w:t>https://verdenefter1914idanskperspektiv.systime.dk/?id=540</w:t>
              </w:r>
            </w:hyperlink>
            <w:r w:rsidRPr="00F346AE">
              <w:t xml:space="preserve"> </w:t>
            </w:r>
          </w:p>
          <w:p w14:paraId="7F7177A5" w14:textId="77777777" w:rsidR="00573F5A" w:rsidRDefault="00573F5A" w:rsidP="00573F5A">
            <w:pPr>
              <w:pStyle w:val="Listeafsnit"/>
              <w:numPr>
                <w:ilvl w:val="0"/>
                <w:numId w:val="2"/>
              </w:numPr>
              <w:spacing w:after="160" w:line="259" w:lineRule="auto"/>
            </w:pPr>
            <w:r w:rsidRPr="00317F2A">
              <w:t>Hvordan blev krigen udkæmpet?</w:t>
            </w:r>
            <w:r>
              <w:t xml:space="preserve"> </w:t>
            </w:r>
            <w:hyperlink r:id="rId25" w:history="1">
              <w:r w:rsidRPr="00B66997">
                <w:rPr>
                  <w:rStyle w:val="Hyperlink"/>
                </w:rPr>
                <w:t>https://verdenefter1914idanskperspektiv.systime.dk/?id=1035</w:t>
              </w:r>
            </w:hyperlink>
          </w:p>
          <w:p w14:paraId="3F07E629" w14:textId="77777777" w:rsidR="00573F5A" w:rsidRPr="00317F2A" w:rsidRDefault="00573F5A" w:rsidP="00573F5A">
            <w:pPr>
              <w:pStyle w:val="Listeafsnit"/>
              <w:numPr>
                <w:ilvl w:val="0"/>
                <w:numId w:val="2"/>
              </w:numPr>
              <w:spacing w:after="160" w:line="259" w:lineRule="auto"/>
            </w:pPr>
            <w:r>
              <w:t xml:space="preserve">Diverse våben typer i krigen - </w:t>
            </w:r>
            <w:hyperlink r:id="rId26" w:history="1">
              <w:r>
                <w:rPr>
                  <w:rStyle w:val="Hyperlink"/>
                </w:rPr>
                <w:t>http://www.eurobeast.dk/verdenskrig/tekno.htm</w:t>
              </w:r>
            </w:hyperlink>
            <w:r>
              <w:t xml:space="preserve"> </w:t>
            </w:r>
          </w:p>
          <w:p w14:paraId="2D15780E" w14:textId="77777777" w:rsidR="00573F5A" w:rsidRDefault="00573F5A" w:rsidP="00573F5A">
            <w:pPr>
              <w:pStyle w:val="Listeafsnit"/>
              <w:numPr>
                <w:ilvl w:val="0"/>
                <w:numId w:val="2"/>
              </w:numPr>
              <w:contextualSpacing w:val="0"/>
              <w:rPr>
                <w:rStyle w:val="Hyperlink"/>
              </w:rPr>
            </w:pPr>
            <w:r>
              <w:t xml:space="preserve">General Moltkes vurdering af situationen 1914 - </w:t>
            </w:r>
            <w:hyperlink r:id="rId27" w:history="1">
              <w:r>
                <w:rPr>
                  <w:rStyle w:val="Hyperlink"/>
                </w:rPr>
                <w:t>https://www.his2rie.dk/kildetekster/1-verdenskrig/tekst-24/</w:t>
              </w:r>
            </w:hyperlink>
          </w:p>
          <w:p w14:paraId="2BAB7DAA" w14:textId="77777777" w:rsidR="00573F5A" w:rsidRPr="00FD6841" w:rsidRDefault="00573F5A" w:rsidP="00573F5A">
            <w:pPr>
              <w:pStyle w:val="Listeafsnit"/>
              <w:numPr>
                <w:ilvl w:val="0"/>
                <w:numId w:val="2"/>
              </w:numPr>
              <w:contextualSpacing w:val="0"/>
              <w:rPr>
                <w:rStyle w:val="Hyperlink"/>
                <w:color w:val="auto"/>
                <w:u w:val="none"/>
              </w:rPr>
            </w:pPr>
            <w:r w:rsidRPr="00FD6841">
              <w:rPr>
                <w:rStyle w:val="Hyperlink"/>
                <w:color w:val="auto"/>
                <w:u w:val="none"/>
              </w:rPr>
              <w:t>Kildesamling af breve fra soldater om temaerne kamp og kedsomhed</w:t>
            </w:r>
            <w:r>
              <w:rPr>
                <w:rStyle w:val="Hyperlink"/>
                <w:color w:val="auto"/>
                <w:u w:val="none"/>
              </w:rPr>
              <w:t xml:space="preserve"> – Kilderne er primært fra </w:t>
            </w:r>
            <w:hyperlink r:id="rId28" w:history="1">
              <w:r w:rsidRPr="00B66997">
                <w:rPr>
                  <w:rStyle w:val="Hyperlink"/>
                </w:rPr>
                <w:t>http://www.eurobeast.dk/verdenskrig/</w:t>
              </w:r>
            </w:hyperlink>
            <w:r>
              <w:rPr>
                <w:rStyle w:val="Hyperlink"/>
                <w:color w:val="auto"/>
                <w:u w:val="none"/>
              </w:rPr>
              <w:t xml:space="preserve"> </w:t>
            </w:r>
          </w:p>
          <w:p w14:paraId="6D00AEA8" w14:textId="77777777" w:rsidR="00573F5A" w:rsidRDefault="00573F5A" w:rsidP="00573F5A">
            <w:pPr>
              <w:pStyle w:val="Listeafsnit"/>
              <w:numPr>
                <w:ilvl w:val="0"/>
                <w:numId w:val="2"/>
              </w:numPr>
              <w:spacing w:after="160" w:line="259" w:lineRule="auto"/>
            </w:pPr>
            <w:r>
              <w:t xml:space="preserve">Kilder fra frontlinjesoldater - </w:t>
            </w:r>
            <w:hyperlink r:id="rId29" w:history="1">
              <w:r w:rsidRPr="00B66997">
                <w:rPr>
                  <w:rStyle w:val="Hyperlink"/>
                </w:rPr>
                <w:t>https://www.his2rie.dk/kildetekster/1-verdenskrig/tekst-40/</w:t>
              </w:r>
            </w:hyperlink>
            <w:r>
              <w:t xml:space="preserve"> </w:t>
            </w:r>
          </w:p>
          <w:p w14:paraId="4E39634F" w14:textId="77777777" w:rsidR="00573F5A" w:rsidRDefault="00573F5A" w:rsidP="00573F5A">
            <w:pPr>
              <w:pStyle w:val="Listeafsnit"/>
              <w:numPr>
                <w:ilvl w:val="0"/>
                <w:numId w:val="2"/>
              </w:numPr>
              <w:contextualSpacing w:val="0"/>
            </w:pPr>
            <w:r>
              <w:t xml:space="preserve">Kilde: </w:t>
            </w:r>
            <w:proofErr w:type="spellStart"/>
            <w:r>
              <w:t>Jevtic</w:t>
            </w:r>
            <w:proofErr w:type="spellEnd"/>
            <w:r>
              <w:t xml:space="preserve">, </w:t>
            </w:r>
            <w:proofErr w:type="spellStart"/>
            <w:r>
              <w:t>Borijove</w:t>
            </w:r>
            <w:proofErr w:type="spellEnd"/>
            <w:r>
              <w:t xml:space="preserve"> - Blodigt attentat sætter verden i brand</w:t>
            </w:r>
          </w:p>
          <w:p w14:paraId="0AA3A658" w14:textId="77777777" w:rsidR="00573F5A" w:rsidRDefault="00573F5A" w:rsidP="00573F5A">
            <w:pPr>
              <w:pStyle w:val="Listeafsnit"/>
              <w:numPr>
                <w:ilvl w:val="0"/>
                <w:numId w:val="2"/>
              </w:numPr>
              <w:spacing w:after="160" w:line="259" w:lineRule="auto"/>
            </w:pPr>
            <w:r>
              <w:t>Kilder fra ”De Så Det Ske – Første verdenskrig” - ”Danmark undgik førsteverdenskrig med udenrigspolitisk snilde” og ”Kongens Budskab”</w:t>
            </w:r>
          </w:p>
          <w:p w14:paraId="43312CE0" w14:textId="77777777" w:rsidR="00573F5A" w:rsidRDefault="00573F5A" w:rsidP="00573F5A">
            <w:pPr>
              <w:pStyle w:val="Listeafsnit"/>
              <w:numPr>
                <w:ilvl w:val="0"/>
                <w:numId w:val="2"/>
              </w:numPr>
              <w:spacing w:after="160" w:line="259" w:lineRule="auto"/>
            </w:pPr>
            <w:r>
              <w:t xml:space="preserve">Artikel – ”I 1914 var faren for fred alle steder” - </w:t>
            </w:r>
            <w:hyperlink r:id="rId30" w:history="1">
              <w:r w:rsidRPr="00B66997">
                <w:rPr>
                  <w:rStyle w:val="Hyperlink"/>
                </w:rPr>
                <w:t>https://www.berlingske.dk/samfund/i-1914-var-faren-for-fred-alle-steder</w:t>
              </w:r>
            </w:hyperlink>
            <w:r>
              <w:t xml:space="preserve"> </w:t>
            </w:r>
          </w:p>
          <w:p w14:paraId="50935BF9" w14:textId="77777777" w:rsidR="00573F5A" w:rsidRDefault="00573F5A" w:rsidP="00573F5A">
            <w:pPr>
              <w:pStyle w:val="Listeafsnit"/>
              <w:numPr>
                <w:ilvl w:val="0"/>
                <w:numId w:val="2"/>
              </w:numPr>
              <w:spacing w:after="160" w:line="259" w:lineRule="auto"/>
            </w:pPr>
            <w:r>
              <w:t xml:space="preserve">Uddrag af grafisk Novelle: </w:t>
            </w:r>
            <w:proofErr w:type="spellStart"/>
            <w:r>
              <w:t>Tardi</w:t>
            </w:r>
            <w:proofErr w:type="spellEnd"/>
            <w:r>
              <w:t>, Jaques. Skyttegravskrigen</w:t>
            </w:r>
          </w:p>
          <w:p w14:paraId="403C4E0D" w14:textId="77777777" w:rsidR="00573F5A" w:rsidRDefault="00573F5A" w:rsidP="00573F5A">
            <w:pPr>
              <w:pStyle w:val="Listeafsnit"/>
              <w:numPr>
                <w:ilvl w:val="0"/>
                <w:numId w:val="2"/>
              </w:numPr>
              <w:spacing w:after="160" w:line="259" w:lineRule="auto"/>
            </w:pPr>
            <w:r>
              <w:t>Lydbogsuddrag – giganternes fald – Kapitel 7</w:t>
            </w:r>
          </w:p>
          <w:p w14:paraId="648B2675" w14:textId="77777777" w:rsidR="00573F5A" w:rsidRPr="00317F2A" w:rsidRDefault="00573F5A" w:rsidP="00573F5A">
            <w:pPr>
              <w:pStyle w:val="Listeafsnit"/>
              <w:numPr>
                <w:ilvl w:val="0"/>
                <w:numId w:val="2"/>
              </w:numPr>
              <w:spacing w:after="160" w:line="259" w:lineRule="auto"/>
              <w:rPr>
                <w:rStyle w:val="Hyperlink"/>
                <w:color w:val="auto"/>
                <w:u w:val="none"/>
              </w:rPr>
            </w:pPr>
            <w:r>
              <w:t xml:space="preserve">Online/Browserspil om krigen - </w:t>
            </w:r>
            <w:hyperlink r:id="rId31" w:history="1">
              <w:r w:rsidRPr="00F82389">
                <w:rPr>
                  <w:rStyle w:val="Hyperlink"/>
                </w:rPr>
                <w:t>https://www.crazygames.com/game/warfare-1917</w:t>
              </w:r>
            </w:hyperlink>
          </w:p>
          <w:p w14:paraId="494F3942" w14:textId="77777777" w:rsidR="00573F5A" w:rsidRPr="00317F2A" w:rsidRDefault="00573F5A" w:rsidP="00573F5A">
            <w:pPr>
              <w:pStyle w:val="Listeafsnit"/>
              <w:numPr>
                <w:ilvl w:val="0"/>
                <w:numId w:val="2"/>
              </w:numPr>
              <w:spacing w:after="160" w:line="259" w:lineRule="auto"/>
              <w:rPr>
                <w:rStyle w:val="Hyperlink"/>
                <w:color w:val="auto"/>
                <w:u w:val="none"/>
                <w:lang w:val="en-US"/>
              </w:rPr>
            </w:pPr>
            <w:r w:rsidRPr="00317F2A">
              <w:rPr>
                <w:lang w:val="en-US"/>
              </w:rPr>
              <w:t xml:space="preserve">Film – Coward: </w:t>
            </w:r>
            <w:hyperlink r:id="rId32" w:history="1">
              <w:r w:rsidRPr="006A321B">
                <w:rPr>
                  <w:rStyle w:val="Hyperlink"/>
                  <w:lang w:val="en-US"/>
                </w:rPr>
                <w:t>https://www.youtube.com/watch?v=nOcEX3dYn3s</w:t>
              </w:r>
            </w:hyperlink>
          </w:p>
          <w:p w14:paraId="7F54823F" w14:textId="77777777" w:rsidR="00573F5A" w:rsidRPr="00FD6841" w:rsidRDefault="00573F5A" w:rsidP="00573F5A">
            <w:pPr>
              <w:pStyle w:val="Listeafsnit"/>
              <w:numPr>
                <w:ilvl w:val="0"/>
                <w:numId w:val="2"/>
              </w:numPr>
              <w:contextualSpacing w:val="0"/>
              <w:rPr>
                <w:lang w:val="en-US"/>
              </w:rPr>
            </w:pPr>
            <w:r w:rsidRPr="00FD6841">
              <w:rPr>
                <w:lang w:val="en-US"/>
              </w:rPr>
              <w:t xml:space="preserve">Klip </w:t>
            </w:r>
            <w:proofErr w:type="spellStart"/>
            <w:r w:rsidRPr="00FD6841">
              <w:rPr>
                <w:lang w:val="en-US"/>
              </w:rPr>
              <w:t>fra</w:t>
            </w:r>
            <w:proofErr w:type="spellEnd"/>
            <w:r w:rsidRPr="00FD6841">
              <w:rPr>
                <w:lang w:val="en-US"/>
              </w:rPr>
              <w:t xml:space="preserve"> </w:t>
            </w:r>
            <w:proofErr w:type="spellStart"/>
            <w:r w:rsidRPr="00FD6841">
              <w:rPr>
                <w:lang w:val="en-US"/>
              </w:rPr>
              <w:t>dokumentar</w:t>
            </w:r>
            <w:proofErr w:type="spellEnd"/>
            <w:r w:rsidRPr="00FD6841">
              <w:rPr>
                <w:lang w:val="en-US"/>
              </w:rPr>
              <w:t xml:space="preserve"> – Life in the trench</w:t>
            </w:r>
            <w:r>
              <w:rPr>
                <w:lang w:val="en-US"/>
              </w:rPr>
              <w:t>es</w:t>
            </w:r>
            <w:r w:rsidRPr="00FD6841">
              <w:rPr>
                <w:lang w:val="en-US"/>
              </w:rPr>
              <w:t xml:space="preserve">: </w:t>
            </w:r>
            <w:hyperlink r:id="rId33" w:history="1">
              <w:r w:rsidRPr="00FD6841">
                <w:rPr>
                  <w:rStyle w:val="Hyperlink"/>
                  <w:lang w:val="en-US"/>
                </w:rPr>
                <w:t>https://www.youtube.com/watch?v=_G4ZY66BG38</w:t>
              </w:r>
            </w:hyperlink>
          </w:p>
          <w:p w14:paraId="6815B2F4" w14:textId="77777777" w:rsidR="00573F5A" w:rsidRPr="00FD2A32" w:rsidRDefault="00573F5A" w:rsidP="00573F5A">
            <w:pPr>
              <w:pStyle w:val="Listeafsnit"/>
              <w:numPr>
                <w:ilvl w:val="0"/>
                <w:numId w:val="2"/>
              </w:numPr>
              <w:spacing w:after="160" w:line="259" w:lineRule="auto"/>
              <w:rPr>
                <w:lang w:val="en-US"/>
              </w:rPr>
            </w:pPr>
            <w:proofErr w:type="spellStart"/>
            <w:r w:rsidRPr="00FD2A32">
              <w:rPr>
                <w:lang w:val="en-US"/>
              </w:rPr>
              <w:t>Youtubevideo</w:t>
            </w:r>
            <w:proofErr w:type="spellEnd"/>
            <w:r>
              <w:rPr>
                <w:lang w:val="en-US"/>
              </w:rPr>
              <w:t>: Epic History</w:t>
            </w:r>
            <w:r w:rsidRPr="00FD2A32">
              <w:rPr>
                <w:lang w:val="en-US"/>
              </w:rPr>
              <w:t xml:space="preserve"> - </w:t>
            </w:r>
            <w:hyperlink r:id="rId34" w:history="1">
              <w:r w:rsidRPr="00FD2A32">
                <w:rPr>
                  <w:rStyle w:val="Hyperlink"/>
                  <w:lang w:val="en-US"/>
                </w:rPr>
                <w:t>https://www.youtube.com/watch?v=zapbLqZUwrA</w:t>
              </w:r>
            </w:hyperlink>
          </w:p>
          <w:p w14:paraId="237F3573" w14:textId="77777777" w:rsidR="00573F5A" w:rsidRDefault="00573F5A" w:rsidP="00573F5A">
            <w:pPr>
              <w:pStyle w:val="Listeafsnit"/>
              <w:numPr>
                <w:ilvl w:val="0"/>
                <w:numId w:val="2"/>
              </w:numPr>
              <w:spacing w:after="160" w:line="259" w:lineRule="auto"/>
            </w:pPr>
            <w:r w:rsidRPr="00FD6841">
              <w:t>Klip fra film – Intet n</w:t>
            </w:r>
            <w:r>
              <w:t>yt fra Vestfronten</w:t>
            </w:r>
          </w:p>
          <w:p w14:paraId="62324B73" w14:textId="77777777" w:rsidR="00573F5A" w:rsidRDefault="00573F5A" w:rsidP="00573F5A">
            <w:pPr>
              <w:pStyle w:val="Listeafsnit"/>
              <w:numPr>
                <w:ilvl w:val="0"/>
                <w:numId w:val="2"/>
              </w:numPr>
              <w:spacing w:after="160" w:line="259" w:lineRule="auto"/>
            </w:pPr>
            <w:r>
              <w:t xml:space="preserve">Rollespil: Skyttegrav, </w:t>
            </w:r>
            <w:proofErr w:type="spellStart"/>
            <w:r>
              <w:t>immersive</w:t>
            </w:r>
            <w:proofErr w:type="spellEnd"/>
            <w:r>
              <w:t xml:space="preserve"> undervisning i soldaternes oplevelse af krigen</w:t>
            </w:r>
          </w:p>
          <w:p w14:paraId="3E857057" w14:textId="6D184D1B" w:rsidR="00573F5A" w:rsidRPr="00FD6841" w:rsidRDefault="00BC1C05" w:rsidP="00573F5A">
            <w:pPr>
              <w:pStyle w:val="Listeafsnit"/>
              <w:numPr>
                <w:ilvl w:val="0"/>
                <w:numId w:val="2"/>
              </w:numPr>
              <w:spacing w:after="160" w:line="259" w:lineRule="auto"/>
            </w:pPr>
            <w:r>
              <w:t>Tavle/</w:t>
            </w:r>
            <w:r w:rsidR="00573F5A">
              <w:t>Brætspil på klassen: spil udviklet til at illustrere krigens kompleksitet – generalernes oplevelse af krigen.</w:t>
            </w:r>
          </w:p>
        </w:tc>
      </w:tr>
      <w:tr w:rsidR="00573F5A" w:rsidRPr="000B64AB" w14:paraId="6E25C666" w14:textId="77777777" w:rsidTr="00C7655A">
        <w:tc>
          <w:tcPr>
            <w:tcW w:w="1811" w:type="dxa"/>
          </w:tcPr>
          <w:p w14:paraId="75A3AE79" w14:textId="77777777" w:rsidR="00573F5A" w:rsidRPr="000B64AB" w:rsidRDefault="00573F5A" w:rsidP="00C7655A">
            <w:pPr>
              <w:rPr>
                <w:b/>
              </w:rPr>
            </w:pPr>
            <w:r>
              <w:rPr>
                <w:b/>
              </w:rPr>
              <w:lastRenderedPageBreak/>
              <w:t>A</w:t>
            </w:r>
            <w:r w:rsidRPr="000B64AB">
              <w:rPr>
                <w:b/>
              </w:rPr>
              <w:t>rbejdsformer</w:t>
            </w:r>
          </w:p>
        </w:tc>
        <w:tc>
          <w:tcPr>
            <w:tcW w:w="0" w:type="auto"/>
          </w:tcPr>
          <w:p w14:paraId="23693DB6" w14:textId="77777777" w:rsidR="00573F5A" w:rsidRPr="000B64AB" w:rsidRDefault="00573F5A" w:rsidP="00C7655A">
            <w:r>
              <w:t>Større gruppearbejde (drenge-/pigegrupper), mindre gruppe arbejde(3-4personer), flere læreroplæg om forhold i krigen.</w:t>
            </w:r>
          </w:p>
          <w:p w14:paraId="17713C5F" w14:textId="77777777" w:rsidR="00573F5A" w:rsidRPr="000B64AB" w:rsidRDefault="00573F5A" w:rsidP="00C7655A"/>
        </w:tc>
      </w:tr>
    </w:tbl>
    <w:p w14:paraId="3468795E" w14:textId="77777777" w:rsidR="00573F5A" w:rsidRDefault="00573F5A">
      <w:pPr>
        <w:spacing w:after="160" w:line="278" w:lineRule="auto"/>
      </w:pPr>
    </w:p>
    <w:p w14:paraId="7E0BBB08" w14:textId="77777777" w:rsidR="00573F5A" w:rsidRDefault="00573F5A">
      <w:pPr>
        <w:spacing w:after="160" w:line="278" w:lineRule="auto"/>
      </w:pPr>
      <w:r>
        <w:br w:type="page"/>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9781"/>
      </w:tblGrid>
      <w:tr w:rsidR="00573F5A" w:rsidRPr="000B64AB" w14:paraId="6C4767E5" w14:textId="77777777" w:rsidTr="00C7655A">
        <w:tc>
          <w:tcPr>
            <w:tcW w:w="1418" w:type="dxa"/>
          </w:tcPr>
          <w:p w14:paraId="69CDEED0" w14:textId="187780E8" w:rsidR="00573F5A" w:rsidRPr="000B64AB" w:rsidRDefault="00573F5A" w:rsidP="00C7655A">
            <w:pPr>
              <w:rPr>
                <w:b/>
              </w:rPr>
            </w:pPr>
            <w:r>
              <w:rPr>
                <w:b/>
              </w:rPr>
              <w:lastRenderedPageBreak/>
              <w:t>Forløb</w:t>
            </w:r>
            <w:r w:rsidRPr="000B64AB">
              <w:rPr>
                <w:b/>
              </w:rPr>
              <w:t xml:space="preserve"> </w:t>
            </w:r>
            <w:r>
              <w:rPr>
                <w:b/>
              </w:rPr>
              <w:t>3</w:t>
            </w:r>
          </w:p>
          <w:p w14:paraId="1C4F8FDC" w14:textId="77777777" w:rsidR="00573F5A" w:rsidRPr="000B64AB" w:rsidRDefault="00573F5A" w:rsidP="00C7655A">
            <w:pPr>
              <w:rPr>
                <w:b/>
              </w:rPr>
            </w:pPr>
          </w:p>
        </w:tc>
        <w:tc>
          <w:tcPr>
            <w:tcW w:w="9781" w:type="dxa"/>
          </w:tcPr>
          <w:p w14:paraId="334EACC9" w14:textId="77777777" w:rsidR="00573F5A" w:rsidRPr="00F835E7" w:rsidRDefault="00573F5A" w:rsidP="00C7655A">
            <w:pPr>
              <w:rPr>
                <w:b/>
                <w:bCs/>
              </w:rPr>
            </w:pPr>
            <w:r w:rsidRPr="00F835E7">
              <w:rPr>
                <w:b/>
                <w:bCs/>
              </w:rPr>
              <w:t>Holocaust og folkedrab</w:t>
            </w:r>
          </w:p>
        </w:tc>
      </w:tr>
      <w:tr w:rsidR="00573F5A" w:rsidRPr="000B64AB" w14:paraId="31D28920" w14:textId="77777777" w:rsidTr="00C7655A">
        <w:tc>
          <w:tcPr>
            <w:tcW w:w="1418" w:type="dxa"/>
          </w:tcPr>
          <w:p w14:paraId="0A69A3F8" w14:textId="77777777" w:rsidR="00573F5A" w:rsidRPr="000B64AB" w:rsidRDefault="00573F5A" w:rsidP="00C7655A">
            <w:pPr>
              <w:rPr>
                <w:b/>
              </w:rPr>
            </w:pPr>
            <w:r>
              <w:rPr>
                <w:b/>
              </w:rPr>
              <w:t>Forløbets indhold og fokus</w:t>
            </w:r>
          </w:p>
        </w:tc>
        <w:tc>
          <w:tcPr>
            <w:tcW w:w="9781" w:type="dxa"/>
          </w:tcPr>
          <w:p w14:paraId="11C42A9A" w14:textId="569BDC92" w:rsidR="00573F5A" w:rsidRDefault="00F835E7" w:rsidP="00C7655A">
            <w:r>
              <w:t>10</w:t>
            </w:r>
            <w:r w:rsidR="00573F5A">
              <w:t xml:space="preserve"> lektioner af 45 minutter</w:t>
            </w:r>
          </w:p>
          <w:p w14:paraId="2DA310B1" w14:textId="77777777" w:rsidR="00573F5A" w:rsidRDefault="00573F5A" w:rsidP="00C7655A"/>
          <w:p w14:paraId="63C4195C" w14:textId="5FAD048A" w:rsidR="00573F5A" w:rsidRDefault="00573F5A" w:rsidP="00C7655A">
            <w:r>
              <w:t xml:space="preserve">Forløbet har været </w:t>
            </w:r>
            <w:r w:rsidR="00F835E7">
              <w:t xml:space="preserve">gennemgået op til sommerferien mellem 2. og 3. G og derfor </w:t>
            </w:r>
            <w:r>
              <w:t xml:space="preserve">gennemført på </w:t>
            </w:r>
            <w:r w:rsidR="00F835E7">
              <w:t xml:space="preserve">relativt </w:t>
            </w:r>
            <w:r>
              <w:t>få moduler.</w:t>
            </w:r>
          </w:p>
          <w:p w14:paraId="750DCE10" w14:textId="77777777" w:rsidR="00573F5A" w:rsidRDefault="00573F5A" w:rsidP="00C7655A">
            <w:r>
              <w:t xml:space="preserve"> </w:t>
            </w:r>
          </w:p>
          <w:p w14:paraId="3D7013BE" w14:textId="5589B886" w:rsidR="00F835E7" w:rsidRDefault="00573F5A" w:rsidP="00C7655A">
            <w:r>
              <w:t>Metodisk er der arbejdet med historiskforklaring og overvejelser om hvorvidt strukturer eller aktører er bestemmende for historiens udvikling</w:t>
            </w:r>
            <w:r w:rsidR="00F835E7">
              <w:t xml:space="preserve">. </w:t>
            </w:r>
            <w:proofErr w:type="spellStart"/>
            <w:proofErr w:type="gramStart"/>
            <w:r w:rsidR="00F835E7">
              <w:t>NSDAPs</w:t>
            </w:r>
            <w:proofErr w:type="spellEnd"/>
            <w:proofErr w:type="gramEnd"/>
            <w:r w:rsidR="00F835E7">
              <w:t xml:space="preserve"> værdier er blevet afklaret gennem deres partiprogram fra 1920 og dette er blevet sammenholdt med nazistisk propaganda.</w:t>
            </w:r>
          </w:p>
          <w:p w14:paraId="567C838F" w14:textId="72B1F282" w:rsidR="00F835E7" w:rsidRDefault="00F835E7" w:rsidP="00C7655A">
            <w:r>
              <w:t>Herefter er optakten til og gennemførelsen af Holocaust blevet gennemgået. I den proces er Stantons stadiemodel inddraget.</w:t>
            </w:r>
          </w:p>
          <w:p w14:paraId="2A7C766C" w14:textId="28C711FE" w:rsidR="00F835E7" w:rsidRDefault="00F835E7" w:rsidP="00C7655A">
            <w:r>
              <w:t xml:space="preserve">Som afslutning på forløbet har eleverne hørt et afsnit af Kampen om Historien hvor holocaustbenægtelse bliver behandlet, mhp. at afklare historiebrug. </w:t>
            </w:r>
          </w:p>
          <w:p w14:paraId="541158F6" w14:textId="77777777" w:rsidR="00F835E7" w:rsidRDefault="00F835E7" w:rsidP="00C7655A"/>
          <w:p w14:paraId="5E753403" w14:textId="77777777" w:rsidR="00573F5A" w:rsidRDefault="00573F5A" w:rsidP="00C7655A">
            <w:r>
              <w:t>Centrale problemstillinger i forløbet:</w:t>
            </w:r>
          </w:p>
          <w:p w14:paraId="51593367" w14:textId="77777777" w:rsidR="00573F5A" w:rsidRDefault="00573F5A" w:rsidP="00573F5A">
            <w:pPr>
              <w:pStyle w:val="Listeafsnit"/>
              <w:numPr>
                <w:ilvl w:val="0"/>
                <w:numId w:val="1"/>
              </w:numPr>
              <w:contextualSpacing w:val="0"/>
            </w:pPr>
            <w:r>
              <w:t>Hvad bestod den nazistiske ideologi af?</w:t>
            </w:r>
          </w:p>
          <w:p w14:paraId="6615C7DD" w14:textId="77777777" w:rsidR="00573F5A" w:rsidRDefault="00573F5A" w:rsidP="00573F5A">
            <w:pPr>
              <w:pStyle w:val="Listeafsnit"/>
              <w:numPr>
                <w:ilvl w:val="0"/>
                <w:numId w:val="1"/>
              </w:numPr>
              <w:contextualSpacing w:val="0"/>
            </w:pPr>
            <w:r>
              <w:t>Hvordan kom nazisterne til magten?</w:t>
            </w:r>
          </w:p>
          <w:p w14:paraId="6CA15421" w14:textId="77777777" w:rsidR="00573F5A" w:rsidRDefault="00573F5A" w:rsidP="00573F5A">
            <w:pPr>
              <w:pStyle w:val="Listeafsnit"/>
              <w:numPr>
                <w:ilvl w:val="0"/>
                <w:numId w:val="1"/>
              </w:numPr>
              <w:contextualSpacing w:val="0"/>
            </w:pPr>
            <w:r>
              <w:t>Kan man se folkedrab som en standardiseret hændelse</w:t>
            </w:r>
          </w:p>
          <w:p w14:paraId="042576F2" w14:textId="77777777" w:rsidR="00573F5A" w:rsidRDefault="00573F5A" w:rsidP="00573F5A">
            <w:pPr>
              <w:pStyle w:val="Listeafsnit"/>
              <w:numPr>
                <w:ilvl w:val="0"/>
                <w:numId w:val="1"/>
              </w:numPr>
              <w:contextualSpacing w:val="0"/>
            </w:pPr>
            <w:r>
              <w:t>Hvordan kan Stantons model være med til at forklare folkedrabsprocessen?</w:t>
            </w:r>
          </w:p>
          <w:p w14:paraId="2C50C641" w14:textId="77777777" w:rsidR="00573F5A" w:rsidRPr="000B64AB" w:rsidRDefault="00573F5A" w:rsidP="00573F5A">
            <w:pPr>
              <w:pStyle w:val="Listeafsnit"/>
              <w:numPr>
                <w:ilvl w:val="0"/>
                <w:numId w:val="1"/>
              </w:numPr>
              <w:contextualSpacing w:val="0"/>
            </w:pPr>
            <w:r>
              <w:t>Hvordan blev Holocaust udført?</w:t>
            </w:r>
          </w:p>
        </w:tc>
      </w:tr>
      <w:tr w:rsidR="00573F5A" w:rsidRPr="000B64AB" w14:paraId="7B60E1CA" w14:textId="77777777" w:rsidTr="00C7655A">
        <w:tc>
          <w:tcPr>
            <w:tcW w:w="1418" w:type="dxa"/>
          </w:tcPr>
          <w:p w14:paraId="74E35E79" w14:textId="77777777" w:rsidR="00573F5A" w:rsidRPr="000B64AB" w:rsidRDefault="00573F5A" w:rsidP="00C7655A">
            <w:pPr>
              <w:rPr>
                <w:b/>
              </w:rPr>
            </w:pPr>
            <w:r>
              <w:rPr>
                <w:b/>
              </w:rPr>
              <w:t>Faglige mål</w:t>
            </w:r>
          </w:p>
        </w:tc>
        <w:tc>
          <w:tcPr>
            <w:tcW w:w="9781" w:type="dxa"/>
          </w:tcPr>
          <w:p w14:paraId="51AC3D98" w14:textId="77777777" w:rsidR="00573F5A" w:rsidRDefault="00573F5A" w:rsidP="00573F5A">
            <w:pPr>
              <w:pStyle w:val="Listeafsnit"/>
              <w:numPr>
                <w:ilvl w:val="0"/>
                <w:numId w:val="1"/>
              </w:numPr>
              <w:contextualSpacing w:val="0"/>
            </w:pPr>
            <w:r>
              <w:t>demonstrere indsigt i udviklingen i Danmarks og verdens historie inden for de seneste ca. 500 år, herunder væsentlige begivenheder og sammenhænge mellem den nationale, europæiske og globale udvikling</w:t>
            </w:r>
          </w:p>
          <w:p w14:paraId="57C3D0F3" w14:textId="77777777" w:rsidR="00573F5A" w:rsidRDefault="00573F5A" w:rsidP="00573F5A">
            <w:pPr>
              <w:pStyle w:val="Listeafsnit"/>
              <w:numPr>
                <w:ilvl w:val="0"/>
                <w:numId w:val="1"/>
              </w:numPr>
              <w:contextualSpacing w:val="0"/>
            </w:pPr>
            <w:r>
              <w:t>demonstrere indsigt i grundl</w:t>
            </w:r>
            <w:r>
              <w:rPr>
                <w:rFonts w:cs="Garamond"/>
              </w:rPr>
              <w:t>æ</w:t>
            </w:r>
            <w:r>
              <w:t>ggende styreformer og politiske ideologier samt forholde sig reflekterende til demokratisering og menneskerettigheder i nationalt og globalt perspektiv</w:t>
            </w:r>
          </w:p>
          <w:p w14:paraId="0E33E73A" w14:textId="77777777" w:rsidR="00573F5A" w:rsidRDefault="00573F5A" w:rsidP="00573F5A">
            <w:pPr>
              <w:pStyle w:val="Listeafsnit"/>
              <w:numPr>
                <w:ilvl w:val="0"/>
                <w:numId w:val="1"/>
              </w:numPr>
              <w:contextualSpacing w:val="0"/>
            </w:pPr>
            <w:r>
              <w:t>analysere konflikters opst</w:t>
            </w:r>
            <w:r>
              <w:rPr>
                <w:rFonts w:cs="Garamond"/>
              </w:rPr>
              <w:t>å</w:t>
            </w:r>
            <w:r>
              <w:t>en og h</w:t>
            </w:r>
            <w:r>
              <w:rPr>
                <w:rFonts w:cs="Garamond"/>
              </w:rPr>
              <w:t>å</w:t>
            </w:r>
            <w:r>
              <w:t>ndteringen af disse samt udviklingen i internationalt samarbejde</w:t>
            </w:r>
          </w:p>
          <w:p w14:paraId="783A5397" w14:textId="77777777" w:rsidR="00573F5A" w:rsidRDefault="00573F5A" w:rsidP="00573F5A">
            <w:pPr>
              <w:pStyle w:val="Listeafsnit"/>
              <w:numPr>
                <w:ilvl w:val="0"/>
                <w:numId w:val="1"/>
              </w:numPr>
              <w:contextualSpacing w:val="0"/>
            </w:pPr>
            <w:r>
              <w:t>skelne mellem forskellige typer af forklaringer p</w:t>
            </w:r>
            <w:r>
              <w:rPr>
                <w:rFonts w:cs="Garamond"/>
              </w:rPr>
              <w:t>å</w:t>
            </w:r>
            <w:r>
              <w:t xml:space="preserve"> samfundsm</w:t>
            </w:r>
            <w:r>
              <w:rPr>
                <w:rFonts w:cs="Garamond"/>
              </w:rPr>
              <w:t>æ</w:t>
            </w:r>
            <w:r>
              <w:t>ssige forandringer og reflektere over mennesket som historieskabt og historieskabende</w:t>
            </w:r>
          </w:p>
          <w:p w14:paraId="70A5B88C" w14:textId="77777777" w:rsidR="00573F5A" w:rsidRDefault="00573F5A" w:rsidP="00573F5A">
            <w:pPr>
              <w:pStyle w:val="Listeafsnit"/>
              <w:numPr>
                <w:ilvl w:val="0"/>
                <w:numId w:val="1"/>
              </w:numPr>
              <w:contextualSpacing w:val="0"/>
            </w:pPr>
            <w:r>
              <w:t>demonstrere viden om fagets identitet og metoder</w:t>
            </w:r>
          </w:p>
          <w:p w14:paraId="20A5B3E5" w14:textId="77777777" w:rsidR="00573F5A" w:rsidRDefault="00573F5A" w:rsidP="00573F5A">
            <w:pPr>
              <w:pStyle w:val="Listeafsnit"/>
              <w:numPr>
                <w:ilvl w:val="0"/>
                <w:numId w:val="1"/>
              </w:numPr>
              <w:contextualSpacing w:val="0"/>
            </w:pPr>
            <w:r>
              <w:t>anvende historisk-kritiske tilgange til at indsamle, bearbejde og remediere forskelligartet historisk materiale og forholde sig kritisk og reflekterende til historiebrug</w:t>
            </w:r>
          </w:p>
          <w:p w14:paraId="0FF3145D" w14:textId="77777777" w:rsidR="00573F5A" w:rsidRPr="000B64AB" w:rsidRDefault="00573F5A" w:rsidP="00573F5A">
            <w:pPr>
              <w:pStyle w:val="Listeafsnit"/>
              <w:numPr>
                <w:ilvl w:val="0"/>
                <w:numId w:val="1"/>
              </w:numPr>
              <w:contextualSpacing w:val="0"/>
            </w:pPr>
            <w:r>
              <w:t>formulere og formidle historiefaglige problemstillinger mundtligt og skriftligt og relatere disse til elevernes egen tid</w:t>
            </w:r>
          </w:p>
        </w:tc>
      </w:tr>
      <w:tr w:rsidR="00573F5A" w:rsidRPr="000B64AB" w14:paraId="6BB519E1" w14:textId="77777777" w:rsidTr="00C7655A">
        <w:tc>
          <w:tcPr>
            <w:tcW w:w="1418" w:type="dxa"/>
          </w:tcPr>
          <w:p w14:paraId="4EC2F074" w14:textId="77777777" w:rsidR="00573F5A" w:rsidRPr="000B64AB" w:rsidRDefault="00573F5A" w:rsidP="00C7655A">
            <w:pPr>
              <w:rPr>
                <w:b/>
              </w:rPr>
            </w:pPr>
            <w:r>
              <w:rPr>
                <w:b/>
              </w:rPr>
              <w:t>Kernestof</w:t>
            </w:r>
          </w:p>
        </w:tc>
        <w:tc>
          <w:tcPr>
            <w:tcW w:w="9781" w:type="dxa"/>
          </w:tcPr>
          <w:p w14:paraId="278F658A" w14:textId="77777777" w:rsidR="00573F5A" w:rsidRDefault="00573F5A" w:rsidP="00573F5A">
            <w:pPr>
              <w:pStyle w:val="Listeafsnit"/>
              <w:numPr>
                <w:ilvl w:val="0"/>
                <w:numId w:val="1"/>
              </w:numPr>
              <w:contextualSpacing w:val="0"/>
            </w:pPr>
            <w:r>
              <w:t>hovedlinjer i verdens historie</w:t>
            </w:r>
          </w:p>
          <w:p w14:paraId="433718FA" w14:textId="77777777" w:rsidR="00573F5A" w:rsidRDefault="00573F5A" w:rsidP="00573F5A">
            <w:pPr>
              <w:pStyle w:val="Listeafsnit"/>
              <w:numPr>
                <w:ilvl w:val="0"/>
                <w:numId w:val="1"/>
              </w:numPr>
              <w:contextualSpacing w:val="0"/>
            </w:pPr>
            <w:r>
              <w:t>v</w:t>
            </w:r>
            <w:r>
              <w:rPr>
                <w:rFonts w:cs="Garamond"/>
              </w:rPr>
              <w:t>æ</w:t>
            </w:r>
            <w:r>
              <w:t>sentlige nationale, regionale og globale konflikter og samarbejdsrelationer</w:t>
            </w:r>
          </w:p>
          <w:p w14:paraId="33C6115A" w14:textId="77777777" w:rsidR="00573F5A" w:rsidRDefault="00573F5A" w:rsidP="00573F5A">
            <w:pPr>
              <w:pStyle w:val="Listeafsnit"/>
              <w:numPr>
                <w:ilvl w:val="0"/>
                <w:numId w:val="1"/>
              </w:numPr>
              <w:contextualSpacing w:val="0"/>
            </w:pPr>
            <w:r>
              <w:t>udviklingen af demokrati, menneskerettigheder og ligestilling i nationalt og globalt perspektiv</w:t>
            </w:r>
          </w:p>
          <w:p w14:paraId="50947E10" w14:textId="77777777" w:rsidR="00573F5A" w:rsidRPr="000B64AB" w:rsidRDefault="00573F5A" w:rsidP="00573F5A">
            <w:pPr>
              <w:pStyle w:val="Listeafsnit"/>
              <w:numPr>
                <w:ilvl w:val="0"/>
                <w:numId w:val="1"/>
              </w:numPr>
              <w:contextualSpacing w:val="0"/>
            </w:pPr>
            <w:r>
              <w:t>historiebrug og formidling.</w:t>
            </w:r>
          </w:p>
        </w:tc>
      </w:tr>
      <w:tr w:rsidR="00573F5A" w:rsidRPr="009E5709" w14:paraId="3B88F74D" w14:textId="77777777" w:rsidTr="00C7655A">
        <w:tc>
          <w:tcPr>
            <w:tcW w:w="1418" w:type="dxa"/>
          </w:tcPr>
          <w:p w14:paraId="1DAEC66D" w14:textId="77777777" w:rsidR="00573F5A" w:rsidRPr="000B64AB" w:rsidRDefault="00573F5A" w:rsidP="00C7655A">
            <w:pPr>
              <w:rPr>
                <w:b/>
              </w:rPr>
            </w:pPr>
            <w:r>
              <w:rPr>
                <w:b/>
              </w:rPr>
              <w:t>Anvendt materiale.</w:t>
            </w:r>
          </w:p>
          <w:p w14:paraId="54FEF679" w14:textId="77777777" w:rsidR="00573F5A" w:rsidRPr="000B64AB" w:rsidRDefault="00573F5A" w:rsidP="00C7655A">
            <w:pPr>
              <w:rPr>
                <w:b/>
              </w:rPr>
            </w:pPr>
          </w:p>
        </w:tc>
        <w:tc>
          <w:tcPr>
            <w:tcW w:w="9781" w:type="dxa"/>
          </w:tcPr>
          <w:p w14:paraId="6E328B51" w14:textId="77777777" w:rsidR="00573F5A" w:rsidRDefault="00573F5A" w:rsidP="00573F5A">
            <w:pPr>
              <w:pStyle w:val="Listeafsnit"/>
              <w:numPr>
                <w:ilvl w:val="0"/>
                <w:numId w:val="1"/>
              </w:numPr>
              <w:spacing w:after="160" w:line="259" w:lineRule="auto"/>
            </w:pPr>
            <w:r>
              <w:t>Verden efter 1914 – Kapitel 4: Krisen i trediverne – ”</w:t>
            </w:r>
            <w:r w:rsidRPr="00C17F05">
              <w:t>Hitler og nazistpartiet</w:t>
            </w:r>
            <w:r>
              <w:t xml:space="preserve">” samt medhørende taleuddrag og statistik materiale - </w:t>
            </w:r>
            <w:hyperlink r:id="rId35" w:history="1">
              <w:r w:rsidRPr="00336C8A">
                <w:rPr>
                  <w:rStyle w:val="Hyperlink"/>
                </w:rPr>
                <w:t>https://verdenefter1914idanskperspektiv.systime.dk/?id=602&amp;L=10</w:t>
              </w:r>
            </w:hyperlink>
          </w:p>
          <w:p w14:paraId="126742AB" w14:textId="1A4F45B9" w:rsidR="00573F5A" w:rsidRDefault="00573F5A" w:rsidP="00573F5A">
            <w:pPr>
              <w:pStyle w:val="Listeafsnit"/>
              <w:numPr>
                <w:ilvl w:val="0"/>
                <w:numId w:val="1"/>
              </w:numPr>
              <w:spacing w:after="160" w:line="259" w:lineRule="auto"/>
            </w:pPr>
            <w:r>
              <w:t xml:space="preserve">Vejen til Folkedrab – Kapitel 3 - </w:t>
            </w:r>
            <w:r w:rsidRPr="00B7164F">
              <w:t>Teorien om folkedrabets 10 stadier</w:t>
            </w:r>
            <w:r>
              <w:t xml:space="preserve"> - </w:t>
            </w:r>
            <w:hyperlink r:id="rId36" w:history="1">
              <w:r w:rsidRPr="007617B2">
                <w:rPr>
                  <w:rStyle w:val="Hyperlink"/>
                </w:rPr>
                <w:t>https://vejentilfolkedrab.ibog.forlagetcolumbus.dk/?id=132</w:t>
              </w:r>
            </w:hyperlink>
            <w:r>
              <w:t xml:space="preserve">  </w:t>
            </w:r>
          </w:p>
          <w:p w14:paraId="1E75655A" w14:textId="77777777" w:rsidR="00573F5A" w:rsidRDefault="00573F5A" w:rsidP="00573F5A">
            <w:pPr>
              <w:pStyle w:val="Listeafsnit"/>
              <w:numPr>
                <w:ilvl w:val="0"/>
                <w:numId w:val="1"/>
              </w:numPr>
              <w:spacing w:after="160" w:line="259" w:lineRule="auto"/>
            </w:pPr>
            <w:r>
              <w:lastRenderedPageBreak/>
              <w:t xml:space="preserve">Vejen til Folkedrab - Kapitel 4 - </w:t>
            </w:r>
            <w:r w:rsidRPr="00171FEA">
              <w:t>Hitlers vej til magten</w:t>
            </w:r>
            <w:r>
              <w:t xml:space="preserve"> - </w:t>
            </w:r>
            <w:hyperlink r:id="rId37" w:history="1">
              <w:r w:rsidRPr="007617B2">
                <w:rPr>
                  <w:rStyle w:val="Hyperlink"/>
                </w:rPr>
                <w:t>https://vejentilfolkedrab.ibog.forlagetcolumbus.dk/?id=133</w:t>
              </w:r>
            </w:hyperlink>
          </w:p>
          <w:p w14:paraId="18BDEF43" w14:textId="77777777" w:rsidR="00573F5A" w:rsidRPr="00171FEA" w:rsidRDefault="00573F5A" w:rsidP="00573F5A">
            <w:pPr>
              <w:pStyle w:val="Listeafsnit"/>
              <w:numPr>
                <w:ilvl w:val="0"/>
                <w:numId w:val="1"/>
              </w:numPr>
              <w:spacing w:after="160" w:line="259" w:lineRule="auto"/>
              <w:rPr>
                <w:rStyle w:val="Hyperlink"/>
                <w:color w:val="auto"/>
                <w:u w:val="none"/>
              </w:rPr>
            </w:pPr>
            <w:r>
              <w:t>Vejen til Folkedrab</w:t>
            </w:r>
            <w:r w:rsidRPr="00C4306E">
              <w:t xml:space="preserve"> Kapitel 6 </w:t>
            </w:r>
            <w:r>
              <w:t>- P</w:t>
            </w:r>
            <w:r w:rsidRPr="00C4306E">
              <w:t xml:space="preserve">ropaganda </w:t>
            </w:r>
            <w:r>
              <w:t xml:space="preserve">til folket </w:t>
            </w:r>
            <w:r w:rsidRPr="00C4306E">
              <w:t>-</w:t>
            </w:r>
            <w:r w:rsidRPr="00C4306E">
              <w:rPr>
                <w:b/>
                <w:bCs/>
              </w:rPr>
              <w:t xml:space="preserve"> </w:t>
            </w:r>
            <w:hyperlink r:id="rId38" w:history="1">
              <w:r w:rsidRPr="00C4306E">
                <w:rPr>
                  <w:rStyle w:val="Hyperlink"/>
                </w:rPr>
                <w:t>https://vejentilfolkedrab.ibog.forlagetcolumbus.dk/?id=135</w:t>
              </w:r>
            </w:hyperlink>
          </w:p>
          <w:p w14:paraId="49908E58" w14:textId="5A99F736" w:rsidR="00573F5A" w:rsidRDefault="00573F5A" w:rsidP="00573F5A">
            <w:pPr>
              <w:pStyle w:val="Listeafsnit"/>
              <w:numPr>
                <w:ilvl w:val="0"/>
                <w:numId w:val="1"/>
              </w:numPr>
              <w:spacing w:after="160" w:line="259" w:lineRule="auto"/>
            </w:pPr>
            <w:r>
              <w:t xml:space="preserve">Vejen til Folkedrab Kapitel </w:t>
            </w:r>
            <w:r>
              <w:t>9</w:t>
            </w:r>
            <w:r>
              <w:t xml:space="preserve"> </w:t>
            </w:r>
            <w:r>
              <w:t>–</w:t>
            </w:r>
            <w:r>
              <w:t xml:space="preserve"> </w:t>
            </w:r>
            <w:r>
              <w:t xml:space="preserve">Krystalnatten </w:t>
            </w:r>
            <w:hyperlink r:id="rId39" w:history="1">
              <w:r w:rsidRPr="0056269D">
                <w:rPr>
                  <w:rStyle w:val="Hyperlink"/>
                </w:rPr>
                <w:t>https://vejentilfolkedrab.ibog.forlagetcolumbus.dk/?id=138</w:t>
              </w:r>
            </w:hyperlink>
            <w:r>
              <w:t xml:space="preserve"> </w:t>
            </w:r>
          </w:p>
          <w:p w14:paraId="1982DD27" w14:textId="251B81B0" w:rsidR="00573F5A" w:rsidRDefault="00573F5A" w:rsidP="00573F5A">
            <w:pPr>
              <w:pStyle w:val="Listeafsnit"/>
              <w:numPr>
                <w:ilvl w:val="0"/>
                <w:numId w:val="1"/>
              </w:numPr>
              <w:spacing w:after="160" w:line="259" w:lineRule="auto"/>
            </w:pPr>
            <w:r>
              <w:t xml:space="preserve">Ideologiernes Kamp – Nazismens Værdier, </w:t>
            </w:r>
            <w:proofErr w:type="spellStart"/>
            <w:proofErr w:type="gramStart"/>
            <w:r>
              <w:t>NSDAPs</w:t>
            </w:r>
            <w:proofErr w:type="spellEnd"/>
            <w:proofErr w:type="gramEnd"/>
            <w:r>
              <w:t xml:space="preserve"> partiprogram fra 1920 - </w:t>
            </w:r>
            <w:hyperlink r:id="rId40" w:history="1">
              <w:r w:rsidRPr="007617B2">
                <w:rPr>
                  <w:rStyle w:val="Hyperlink"/>
                </w:rPr>
                <w:t>https://ideologi.systime.dk/?id=176</w:t>
              </w:r>
            </w:hyperlink>
          </w:p>
          <w:p w14:paraId="3CFE7C25" w14:textId="77777777" w:rsidR="00573F5A" w:rsidRDefault="00573F5A" w:rsidP="00573F5A">
            <w:pPr>
              <w:pStyle w:val="Listeafsnit"/>
              <w:numPr>
                <w:ilvl w:val="0"/>
                <w:numId w:val="1"/>
              </w:numPr>
              <w:spacing w:after="160" w:line="259" w:lineRule="auto"/>
            </w:pPr>
            <w:r>
              <w:t>Diverse propagandaplakater med fokus på nazisterens selvfremstilling, deres fjendebilleder og antisemitisme.</w:t>
            </w:r>
          </w:p>
          <w:p w14:paraId="191479A3" w14:textId="77777777" w:rsidR="00F835E7" w:rsidRDefault="00F835E7" w:rsidP="00F835E7">
            <w:pPr>
              <w:pStyle w:val="Listeafsnit"/>
              <w:numPr>
                <w:ilvl w:val="0"/>
                <w:numId w:val="1"/>
              </w:numPr>
              <w:spacing w:after="160" w:line="278" w:lineRule="auto"/>
            </w:pPr>
            <w:r>
              <w:t xml:space="preserve">Læreroplæg om antisemitisme </w:t>
            </w:r>
          </w:p>
          <w:p w14:paraId="4C6AE2BB" w14:textId="73299C97" w:rsidR="00F835E7" w:rsidRPr="009E5709" w:rsidRDefault="00F835E7" w:rsidP="00F835E7">
            <w:pPr>
              <w:pStyle w:val="Listeafsnit"/>
              <w:numPr>
                <w:ilvl w:val="0"/>
                <w:numId w:val="1"/>
              </w:numPr>
              <w:spacing w:after="160" w:line="278" w:lineRule="auto"/>
            </w:pPr>
            <w:r>
              <w:t xml:space="preserve">Podcast - Kampen om historien: </w:t>
            </w:r>
            <w:hyperlink r:id="rId41" w:history="1">
              <w:r w:rsidRPr="00D1093F">
                <w:rPr>
                  <w:rStyle w:val="Hyperlink"/>
                </w:rPr>
                <w:t>https://www.dr.dk/lyd/p1/kampen-om-historien/kampen-om-historien-2024/gaskamrene-er-en-detalje-holocaustbenaegtelse-og-revisionisme-11032415412</w:t>
              </w:r>
            </w:hyperlink>
          </w:p>
        </w:tc>
      </w:tr>
      <w:tr w:rsidR="00573F5A" w:rsidRPr="000B64AB" w14:paraId="1DCB4AB2" w14:textId="77777777" w:rsidTr="00C7655A">
        <w:tc>
          <w:tcPr>
            <w:tcW w:w="1418" w:type="dxa"/>
          </w:tcPr>
          <w:p w14:paraId="108416DF" w14:textId="77777777" w:rsidR="00573F5A" w:rsidRPr="000B64AB" w:rsidRDefault="00573F5A" w:rsidP="00C7655A">
            <w:pPr>
              <w:rPr>
                <w:b/>
              </w:rPr>
            </w:pPr>
            <w:r>
              <w:rPr>
                <w:b/>
              </w:rPr>
              <w:lastRenderedPageBreak/>
              <w:t>A</w:t>
            </w:r>
            <w:r w:rsidRPr="000B64AB">
              <w:rPr>
                <w:b/>
              </w:rPr>
              <w:t>rbejdsformer</w:t>
            </w:r>
          </w:p>
        </w:tc>
        <w:tc>
          <w:tcPr>
            <w:tcW w:w="9781" w:type="dxa"/>
          </w:tcPr>
          <w:p w14:paraId="366E30F2" w14:textId="77777777" w:rsidR="00573F5A" w:rsidRDefault="00573F5A" w:rsidP="00C7655A">
            <w:r>
              <w:t xml:space="preserve">I højere grad selvstændigt arbejde i starten, efterfølgende er der gennemført mere klassisk plenum undervisning. </w:t>
            </w:r>
          </w:p>
          <w:p w14:paraId="3C5875C7" w14:textId="153363D9" w:rsidR="00573F5A" w:rsidRDefault="00573F5A" w:rsidP="00C7655A">
            <w:r>
              <w:t xml:space="preserve">Der er blevet undervist i Holocaust og folkedrab i </w:t>
            </w:r>
            <w:r>
              <w:t>4</w:t>
            </w:r>
            <w:r>
              <w:t>. semester.</w:t>
            </w:r>
          </w:p>
          <w:p w14:paraId="28AB202C" w14:textId="6F8A3EAA" w:rsidR="00573F5A" w:rsidRDefault="00573F5A" w:rsidP="00C7655A">
            <w:r>
              <w:t xml:space="preserve">Forløbet har i højere grad været selvstændigt, og eleverne har arbejdet med selvvalgt kildemateriale. Der er dog taget udgangspunkt i de respektive sider på </w:t>
            </w:r>
            <w:hyperlink r:id="rId42" w:history="1">
              <w:r w:rsidRPr="00B66997">
                <w:rPr>
                  <w:rStyle w:val="Hyperlink"/>
                </w:rPr>
                <w:t>https://folkedrab.dk/eksempler-paa-folkedrab</w:t>
              </w:r>
            </w:hyperlink>
          </w:p>
          <w:p w14:paraId="7555877B" w14:textId="4995A092" w:rsidR="00573F5A" w:rsidRDefault="00573F5A" w:rsidP="00C7655A">
            <w:r>
              <w:t xml:space="preserve">Som optakt til miniforløbet blev der holdt et læreroplæg om </w:t>
            </w:r>
            <w:r w:rsidR="00F835E7">
              <w:t>a</w:t>
            </w:r>
            <w:r>
              <w:t>ntisemitisme i europæisk historie.</w:t>
            </w:r>
          </w:p>
          <w:p w14:paraId="6D3B7A2F" w14:textId="77777777" w:rsidR="00573F5A" w:rsidRPr="000B64AB" w:rsidRDefault="00573F5A" w:rsidP="00C7655A"/>
        </w:tc>
      </w:tr>
    </w:tbl>
    <w:p w14:paraId="178DA81A" w14:textId="77777777" w:rsidR="00F835E7" w:rsidRDefault="00F835E7">
      <w:pPr>
        <w:spacing w:after="160" w:line="278" w:lineRule="auto"/>
      </w:pPr>
    </w:p>
    <w:p w14:paraId="564C9E43" w14:textId="77777777" w:rsidR="00F835E7" w:rsidRDefault="00F835E7">
      <w:pPr>
        <w:spacing w:after="160" w:line="278"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8505"/>
      </w:tblGrid>
      <w:tr w:rsidR="00F835E7" w:rsidRPr="000B64AB" w14:paraId="3F1FD472" w14:textId="77777777" w:rsidTr="00C7655A">
        <w:tc>
          <w:tcPr>
            <w:tcW w:w="0" w:type="auto"/>
          </w:tcPr>
          <w:p w14:paraId="06F46A96" w14:textId="2BEF7597" w:rsidR="00F835E7" w:rsidRPr="000B64AB" w:rsidRDefault="00F835E7" w:rsidP="00C7655A">
            <w:pPr>
              <w:rPr>
                <w:b/>
              </w:rPr>
            </w:pPr>
            <w:r>
              <w:rPr>
                <w:b/>
              </w:rPr>
              <w:lastRenderedPageBreak/>
              <w:t>Forløb</w:t>
            </w:r>
            <w:r w:rsidRPr="000B64AB">
              <w:rPr>
                <w:b/>
              </w:rPr>
              <w:t xml:space="preserve"> </w:t>
            </w:r>
            <w:r>
              <w:rPr>
                <w:b/>
              </w:rPr>
              <w:t>4</w:t>
            </w:r>
          </w:p>
          <w:p w14:paraId="69A9A51A" w14:textId="77777777" w:rsidR="00F835E7" w:rsidRPr="000B64AB" w:rsidRDefault="00F835E7" w:rsidP="00C7655A">
            <w:pPr>
              <w:rPr>
                <w:b/>
              </w:rPr>
            </w:pPr>
          </w:p>
        </w:tc>
        <w:tc>
          <w:tcPr>
            <w:tcW w:w="0" w:type="auto"/>
          </w:tcPr>
          <w:p w14:paraId="2C2FC185" w14:textId="3E3D3A07" w:rsidR="00F835E7" w:rsidRPr="00F835E7" w:rsidRDefault="00F835E7" w:rsidP="00C7655A">
            <w:pPr>
              <w:rPr>
                <w:b/>
                <w:bCs/>
              </w:rPr>
            </w:pPr>
            <w:r w:rsidRPr="00F835E7">
              <w:rPr>
                <w:b/>
                <w:bCs/>
              </w:rPr>
              <w:t>Hekseri</w:t>
            </w:r>
          </w:p>
        </w:tc>
      </w:tr>
      <w:tr w:rsidR="00F835E7" w:rsidRPr="000B64AB" w14:paraId="51278E79" w14:textId="77777777" w:rsidTr="00C7655A">
        <w:tc>
          <w:tcPr>
            <w:tcW w:w="0" w:type="auto"/>
          </w:tcPr>
          <w:p w14:paraId="4325FE0B" w14:textId="77777777" w:rsidR="00F835E7" w:rsidRPr="000B64AB" w:rsidRDefault="00F835E7" w:rsidP="00C7655A">
            <w:pPr>
              <w:rPr>
                <w:b/>
              </w:rPr>
            </w:pPr>
            <w:r>
              <w:rPr>
                <w:b/>
              </w:rPr>
              <w:t>Forløbets indhold og fokus</w:t>
            </w:r>
          </w:p>
        </w:tc>
        <w:tc>
          <w:tcPr>
            <w:tcW w:w="0" w:type="auto"/>
          </w:tcPr>
          <w:p w14:paraId="62F86DFE" w14:textId="101F17EA" w:rsidR="00F835E7" w:rsidRDefault="00F835E7" w:rsidP="00C7655A">
            <w:r>
              <w:t xml:space="preserve">Der har været fokus på at forstå perioden, og her særligt </w:t>
            </w:r>
            <w:r>
              <w:t xml:space="preserve">de </w:t>
            </w:r>
            <w:r>
              <w:t>strukturer der understøttede</w:t>
            </w:r>
            <w:r>
              <w:t>,</w:t>
            </w:r>
            <w:r>
              <w:t xml:space="preserve"> og måske endda skabte</w:t>
            </w:r>
            <w:r>
              <w:t>,</w:t>
            </w:r>
            <w:r>
              <w:t xml:space="preserve"> hekseforfølgelserne i 15-1600</w:t>
            </w:r>
            <w:r>
              <w:t>-</w:t>
            </w:r>
            <w:r>
              <w:t>tallet. Der er blevet brugt varierende primærkildemateriale</w:t>
            </w:r>
            <w:r>
              <w:t>,</w:t>
            </w:r>
            <w:r>
              <w:t xml:space="preserve"> </w:t>
            </w:r>
            <w:r>
              <w:t>herunder k</w:t>
            </w:r>
            <w:r>
              <w:t>ilder</w:t>
            </w:r>
            <w:r>
              <w:t xml:space="preserve"> </w:t>
            </w:r>
            <w:r>
              <w:t xml:space="preserve">indlejret i </w:t>
            </w:r>
            <w:proofErr w:type="spellStart"/>
            <w:r>
              <w:t>systimeartiklerne</w:t>
            </w:r>
            <w:proofErr w:type="spellEnd"/>
            <w:r>
              <w:t>.</w:t>
            </w:r>
          </w:p>
          <w:p w14:paraId="07A46926" w14:textId="77777777" w:rsidR="00F835E7" w:rsidRDefault="00F835E7" w:rsidP="00C7655A"/>
          <w:p w14:paraId="796DA245" w14:textId="0DFC2379" w:rsidR="00F835E7" w:rsidRDefault="00F835E7" w:rsidP="00F835E7">
            <w:r>
              <w:t>Forløbet har været struktureret om en central problemstilling som eleverne skulle belyse og besvare i lærerbestemte grupper</w:t>
            </w:r>
            <w:r>
              <w:t>,</w:t>
            </w:r>
            <w:r>
              <w:t xml:space="preserve"> gennem en præsentation. Præsentationen skulle bygges op som et ’</w:t>
            </w:r>
            <w:proofErr w:type="spellStart"/>
            <w:r>
              <w:t>murderboard</w:t>
            </w:r>
            <w:proofErr w:type="spellEnd"/>
            <w:r>
              <w:t xml:space="preserve">’, med det formål at behandle problemstillingerne </w:t>
            </w:r>
            <w:r w:rsidRPr="001B6236">
              <w:rPr>
                <w:i/>
                <w:iCs/>
              </w:rPr>
              <w:t>”Hvorfor blev Maren Spliids anklage</w:t>
            </w:r>
            <w:r>
              <w:rPr>
                <w:i/>
                <w:iCs/>
              </w:rPr>
              <w:t>t</w:t>
            </w:r>
            <w:r w:rsidRPr="001B6236">
              <w:rPr>
                <w:i/>
                <w:iCs/>
              </w:rPr>
              <w:t xml:space="preserve"> og henrettet for hekseri i 1641?</w:t>
            </w:r>
            <w:r>
              <w:rPr>
                <w:i/>
                <w:iCs/>
              </w:rPr>
              <w:t>”</w:t>
            </w:r>
            <w:r>
              <w:t xml:space="preserve">. </w:t>
            </w:r>
          </w:p>
          <w:p w14:paraId="7DF72966" w14:textId="1C0D595C" w:rsidR="00F835E7" w:rsidRDefault="00F835E7" w:rsidP="00F835E7">
            <w:r>
              <w:t>Eleverne fik løbende adgang til gradvist flere og flere primære- og sekundære kilder og skulle herefter selv strukturere en historisk belysning af problemstilling</w:t>
            </w:r>
            <w:r>
              <w:t>erne</w:t>
            </w:r>
            <w:r>
              <w:t xml:space="preserve">. Grupperne skulle selv vælge en central historisk metode som skulle indgå i deres præsentation. De kunne vælge mellem </w:t>
            </w:r>
            <w:r w:rsidRPr="00F835E7">
              <w:t>Mentalitetshistorie</w:t>
            </w:r>
            <w:r>
              <w:t xml:space="preserve">, </w:t>
            </w:r>
            <w:r w:rsidRPr="00F835E7">
              <w:t>Kønshistorie</w:t>
            </w:r>
            <w:r>
              <w:t xml:space="preserve">, </w:t>
            </w:r>
            <w:r w:rsidRPr="00F835E7">
              <w:t>Begrebshistorie</w:t>
            </w:r>
            <w:r>
              <w:t xml:space="preserve">, </w:t>
            </w:r>
            <w:r w:rsidRPr="00F835E7">
              <w:t>Billedanalyse</w:t>
            </w:r>
            <w:r>
              <w:t xml:space="preserve"> og </w:t>
            </w:r>
            <w:r w:rsidRPr="00F835E7">
              <w:t>Historisk forklaring</w:t>
            </w:r>
            <w:r>
              <w:t>.</w:t>
            </w:r>
          </w:p>
          <w:p w14:paraId="12DE68F8" w14:textId="77777777" w:rsidR="00F835E7" w:rsidRDefault="00F835E7" w:rsidP="00C7655A"/>
          <w:p w14:paraId="5D52182A" w14:textId="7FAEE647" w:rsidR="00F835E7" w:rsidRDefault="00F835E7" w:rsidP="00C7655A">
            <w:r>
              <w:t>Yderligere p</w:t>
            </w:r>
            <w:r>
              <w:t>roblemstillinger i forløbet:</w:t>
            </w:r>
          </w:p>
          <w:p w14:paraId="3175E112" w14:textId="37951621" w:rsidR="00F835E7" w:rsidRDefault="00F835E7" w:rsidP="00F835E7">
            <w:pPr>
              <w:pStyle w:val="Listeafsnit"/>
              <w:numPr>
                <w:ilvl w:val="0"/>
                <w:numId w:val="2"/>
              </w:numPr>
              <w:contextualSpacing w:val="0"/>
            </w:pPr>
            <w:r>
              <w:t>Hvilke strukturer er til stede i samfundet?</w:t>
            </w:r>
          </w:p>
          <w:p w14:paraId="124832E7" w14:textId="07B1A404" w:rsidR="00F835E7" w:rsidRDefault="00F835E7" w:rsidP="00F835E7">
            <w:pPr>
              <w:pStyle w:val="Listeafsnit"/>
              <w:numPr>
                <w:ilvl w:val="0"/>
                <w:numId w:val="2"/>
              </w:numPr>
              <w:contextualSpacing w:val="0"/>
            </w:pPr>
            <w:r>
              <w:t>Hvilke aktører spiller en rolle</w:t>
            </w:r>
            <w:r>
              <w:t xml:space="preserve"> i perioden</w:t>
            </w:r>
            <w:r>
              <w:t>?</w:t>
            </w:r>
          </w:p>
          <w:p w14:paraId="76D586B4" w14:textId="5DE04E57" w:rsidR="00F835E7" w:rsidRDefault="00F835E7" w:rsidP="00F835E7">
            <w:pPr>
              <w:pStyle w:val="Listeafsnit"/>
              <w:numPr>
                <w:ilvl w:val="0"/>
                <w:numId w:val="2"/>
              </w:numPr>
              <w:contextualSpacing w:val="0"/>
            </w:pPr>
            <w:r>
              <w:t xml:space="preserve">Hvilke forhold </w:t>
            </w:r>
            <w:r>
              <w:t xml:space="preserve">levede </w:t>
            </w:r>
            <w:r>
              <w:t>kvinder</w:t>
            </w:r>
            <w:r>
              <w:t xml:space="preserve"> under</w:t>
            </w:r>
            <w:r>
              <w:t>?</w:t>
            </w:r>
          </w:p>
          <w:p w14:paraId="789DAFD5" w14:textId="77777777" w:rsidR="00F835E7" w:rsidRDefault="00F835E7" w:rsidP="00F835E7">
            <w:pPr>
              <w:pStyle w:val="Listeafsnit"/>
              <w:numPr>
                <w:ilvl w:val="0"/>
                <w:numId w:val="2"/>
              </w:numPr>
              <w:contextualSpacing w:val="0"/>
            </w:pPr>
            <w:r>
              <w:t>Hvilke hekseforfølgelser kender vi til?</w:t>
            </w:r>
          </w:p>
          <w:p w14:paraId="546F75BD" w14:textId="77777777" w:rsidR="00F835E7" w:rsidRDefault="00F835E7" w:rsidP="00F835E7">
            <w:pPr>
              <w:pStyle w:val="Listeafsnit"/>
              <w:numPr>
                <w:ilvl w:val="0"/>
                <w:numId w:val="2"/>
              </w:numPr>
              <w:contextualSpacing w:val="0"/>
            </w:pPr>
            <w:r>
              <w:t>Hvem blev anklaget og dømt for at være heks og hvorfor?</w:t>
            </w:r>
          </w:p>
          <w:p w14:paraId="5304BB23" w14:textId="77777777" w:rsidR="00F835E7" w:rsidRDefault="00F835E7" w:rsidP="00F835E7">
            <w:pPr>
              <w:pStyle w:val="Listeafsnit"/>
              <w:numPr>
                <w:ilvl w:val="0"/>
                <w:numId w:val="2"/>
              </w:numPr>
              <w:contextualSpacing w:val="0"/>
            </w:pPr>
            <w:r>
              <w:t>Hvordan har heksebegrebet ændret sig fra reformationen til i dag?</w:t>
            </w:r>
          </w:p>
          <w:p w14:paraId="778C01A2" w14:textId="77777777" w:rsidR="00F835E7" w:rsidRPr="000B64AB" w:rsidRDefault="00F835E7" w:rsidP="00F835E7">
            <w:pPr>
              <w:pStyle w:val="Listeafsnit"/>
              <w:numPr>
                <w:ilvl w:val="0"/>
                <w:numId w:val="2"/>
              </w:numPr>
              <w:contextualSpacing w:val="0"/>
            </w:pPr>
            <w:r>
              <w:t>Finder der stadig hekseforfølgelser sted i dag?</w:t>
            </w:r>
          </w:p>
        </w:tc>
      </w:tr>
      <w:tr w:rsidR="00F835E7" w:rsidRPr="007C1759" w14:paraId="77336E33" w14:textId="77777777" w:rsidTr="00C7655A">
        <w:tc>
          <w:tcPr>
            <w:tcW w:w="0" w:type="auto"/>
          </w:tcPr>
          <w:p w14:paraId="7591A413" w14:textId="77777777" w:rsidR="00F835E7" w:rsidRPr="000B64AB" w:rsidRDefault="00F835E7" w:rsidP="00C7655A">
            <w:pPr>
              <w:rPr>
                <w:b/>
              </w:rPr>
            </w:pPr>
            <w:r>
              <w:rPr>
                <w:b/>
              </w:rPr>
              <w:t>Faglige mål</w:t>
            </w:r>
          </w:p>
        </w:tc>
        <w:tc>
          <w:tcPr>
            <w:tcW w:w="0" w:type="auto"/>
          </w:tcPr>
          <w:p w14:paraId="6F507139" w14:textId="77777777" w:rsidR="00F835E7" w:rsidRDefault="00F835E7" w:rsidP="00F835E7">
            <w:pPr>
              <w:pStyle w:val="Listeafsnit"/>
              <w:numPr>
                <w:ilvl w:val="0"/>
                <w:numId w:val="2"/>
              </w:numPr>
              <w:contextualSpacing w:val="0"/>
            </w:pPr>
            <w:r w:rsidRPr="007C1759">
              <w:t>demonstrere indsigt i udviklingen i Danmarks og verdens historie inden for de seneste ca. 500 år, herunder væsentlige</w:t>
            </w:r>
            <w:r>
              <w:t xml:space="preserve"> </w:t>
            </w:r>
            <w:r w:rsidRPr="007C1759">
              <w:t>begivenheder og sammenhænge mellem den nationale, europæiske og globale udvikling</w:t>
            </w:r>
          </w:p>
          <w:p w14:paraId="7C148F84" w14:textId="77777777" w:rsidR="00F835E7" w:rsidRDefault="00F835E7" w:rsidP="00F835E7">
            <w:pPr>
              <w:pStyle w:val="Listeafsnit"/>
              <w:numPr>
                <w:ilvl w:val="0"/>
                <w:numId w:val="2"/>
              </w:numPr>
              <w:contextualSpacing w:val="0"/>
            </w:pPr>
            <w:r w:rsidRPr="007C1759">
              <w:t>demonstrere indsigt i grundlæggende styreformer og politiske ideologier samt forholde sig reflekterende til demokratisering</w:t>
            </w:r>
            <w:r>
              <w:t xml:space="preserve"> </w:t>
            </w:r>
            <w:r w:rsidRPr="007C1759">
              <w:t>og menneskerettigheder i nationalt og globalt perspektiv</w:t>
            </w:r>
          </w:p>
          <w:p w14:paraId="3BD2A5E0" w14:textId="77777777" w:rsidR="00F835E7" w:rsidRDefault="00F835E7" w:rsidP="00F835E7">
            <w:pPr>
              <w:pStyle w:val="Listeafsnit"/>
              <w:numPr>
                <w:ilvl w:val="0"/>
                <w:numId w:val="2"/>
              </w:numPr>
              <w:contextualSpacing w:val="0"/>
            </w:pPr>
            <w:r w:rsidRPr="007C1759">
              <w:t>reflektere over samspillet mellem mennesker og natur</w:t>
            </w:r>
          </w:p>
          <w:p w14:paraId="1B326402" w14:textId="77777777" w:rsidR="00F835E7" w:rsidRPr="007C1759" w:rsidRDefault="00F835E7" w:rsidP="00F835E7">
            <w:pPr>
              <w:pStyle w:val="Listeafsnit"/>
              <w:numPr>
                <w:ilvl w:val="0"/>
                <w:numId w:val="2"/>
              </w:numPr>
              <w:contextualSpacing w:val="0"/>
            </w:pPr>
            <w:r w:rsidRPr="007C1759">
              <w:t>demonstrere viden om fagets identitet og metoder</w:t>
            </w:r>
          </w:p>
        </w:tc>
      </w:tr>
      <w:tr w:rsidR="00F835E7" w:rsidRPr="000B64AB" w14:paraId="59D8248A" w14:textId="77777777" w:rsidTr="00C7655A">
        <w:tc>
          <w:tcPr>
            <w:tcW w:w="0" w:type="auto"/>
          </w:tcPr>
          <w:p w14:paraId="0B1793B1" w14:textId="77777777" w:rsidR="00F835E7" w:rsidRPr="000B64AB" w:rsidRDefault="00F835E7" w:rsidP="00C7655A">
            <w:pPr>
              <w:rPr>
                <w:b/>
              </w:rPr>
            </w:pPr>
            <w:r>
              <w:rPr>
                <w:b/>
              </w:rPr>
              <w:t>Kernestof</w:t>
            </w:r>
          </w:p>
        </w:tc>
        <w:tc>
          <w:tcPr>
            <w:tcW w:w="0" w:type="auto"/>
          </w:tcPr>
          <w:p w14:paraId="228995D7" w14:textId="77777777" w:rsidR="00F835E7" w:rsidRPr="007C1759" w:rsidRDefault="00F835E7" w:rsidP="00F835E7">
            <w:pPr>
              <w:pStyle w:val="Listeafsnit"/>
              <w:numPr>
                <w:ilvl w:val="0"/>
                <w:numId w:val="2"/>
              </w:numPr>
              <w:contextualSpacing w:val="0"/>
            </w:pPr>
            <w:r w:rsidRPr="007C1759">
              <w:t>hovedlinjer i Danmarks og verdens historie</w:t>
            </w:r>
          </w:p>
          <w:p w14:paraId="134616D9" w14:textId="77777777" w:rsidR="00F835E7" w:rsidRDefault="00F835E7" w:rsidP="00F835E7">
            <w:pPr>
              <w:pStyle w:val="Listeafsnit"/>
              <w:numPr>
                <w:ilvl w:val="0"/>
                <w:numId w:val="2"/>
              </w:numPr>
              <w:contextualSpacing w:val="0"/>
            </w:pPr>
            <w:r w:rsidRPr="007C1759">
              <w:t>udviklingen af demokrati, menneskerettigheder og ligestilling i nationalt og globalt perspektiv</w:t>
            </w:r>
          </w:p>
          <w:p w14:paraId="02E75016" w14:textId="77777777" w:rsidR="00F835E7" w:rsidRDefault="00F835E7" w:rsidP="00F835E7">
            <w:pPr>
              <w:pStyle w:val="Listeafsnit"/>
              <w:numPr>
                <w:ilvl w:val="0"/>
                <w:numId w:val="2"/>
              </w:numPr>
              <w:contextualSpacing w:val="0"/>
            </w:pPr>
            <w:r w:rsidRPr="007C1759">
              <w:t>kultur i nationale og globale sammenhænge</w:t>
            </w:r>
          </w:p>
          <w:p w14:paraId="7EF819E1" w14:textId="77777777" w:rsidR="00F835E7" w:rsidRDefault="00F835E7" w:rsidP="00F835E7">
            <w:pPr>
              <w:pStyle w:val="Listeafsnit"/>
              <w:numPr>
                <w:ilvl w:val="0"/>
                <w:numId w:val="2"/>
              </w:numPr>
              <w:contextualSpacing w:val="0"/>
            </w:pPr>
            <w:r w:rsidRPr="007C1759">
              <w:t>udviklingen i levevilkår, nationalt og globalt</w:t>
            </w:r>
          </w:p>
          <w:p w14:paraId="0F05CE4C" w14:textId="77777777" w:rsidR="00F835E7" w:rsidRDefault="00F835E7" w:rsidP="00F835E7">
            <w:pPr>
              <w:pStyle w:val="Listeafsnit"/>
              <w:numPr>
                <w:ilvl w:val="0"/>
                <w:numId w:val="2"/>
              </w:numPr>
              <w:contextualSpacing w:val="0"/>
            </w:pPr>
            <w:r w:rsidRPr="007C1759">
              <w:t>økonomisk udvikling og dennes betydning for national og global velstand</w:t>
            </w:r>
          </w:p>
          <w:p w14:paraId="6CC7DFE5" w14:textId="77777777" w:rsidR="00F835E7" w:rsidRDefault="00F835E7" w:rsidP="00F835E7">
            <w:pPr>
              <w:pStyle w:val="Listeafsnit"/>
              <w:numPr>
                <w:ilvl w:val="0"/>
                <w:numId w:val="2"/>
              </w:numPr>
              <w:contextualSpacing w:val="0"/>
            </w:pPr>
            <w:r w:rsidRPr="007C1759">
              <w:t>historiebrug og formidling.</w:t>
            </w:r>
          </w:p>
          <w:p w14:paraId="4AE54D6D" w14:textId="77777777" w:rsidR="00F835E7" w:rsidRPr="000B64AB" w:rsidRDefault="00F835E7" w:rsidP="00C7655A"/>
        </w:tc>
      </w:tr>
      <w:tr w:rsidR="00F835E7" w:rsidRPr="000B64AB" w14:paraId="3387CBBE" w14:textId="77777777" w:rsidTr="00C7655A">
        <w:tc>
          <w:tcPr>
            <w:tcW w:w="0" w:type="auto"/>
          </w:tcPr>
          <w:p w14:paraId="53FEA915" w14:textId="77777777" w:rsidR="00F835E7" w:rsidRPr="000B64AB" w:rsidRDefault="00F835E7" w:rsidP="00C7655A">
            <w:pPr>
              <w:rPr>
                <w:b/>
              </w:rPr>
            </w:pPr>
            <w:r>
              <w:rPr>
                <w:b/>
              </w:rPr>
              <w:t>Anvendt materiale.</w:t>
            </w:r>
          </w:p>
          <w:p w14:paraId="6BA97A7F" w14:textId="77777777" w:rsidR="00F835E7" w:rsidRPr="000B64AB" w:rsidRDefault="00F835E7" w:rsidP="00C7655A">
            <w:pPr>
              <w:rPr>
                <w:b/>
              </w:rPr>
            </w:pPr>
          </w:p>
        </w:tc>
        <w:tc>
          <w:tcPr>
            <w:tcW w:w="0" w:type="auto"/>
          </w:tcPr>
          <w:p w14:paraId="36CC40D4" w14:textId="7B162C9D" w:rsidR="00F835E7" w:rsidRPr="00F835E7" w:rsidRDefault="00F835E7" w:rsidP="00F835E7">
            <w:pPr>
              <w:rPr>
                <w:rStyle w:val="Hyperlink"/>
                <w:b/>
                <w:bCs/>
                <w:color w:val="auto"/>
                <w:u w:val="none"/>
              </w:rPr>
            </w:pPr>
            <w:r w:rsidRPr="00F835E7">
              <w:rPr>
                <w:rStyle w:val="Hyperlink"/>
                <w:b/>
                <w:bCs/>
                <w:color w:val="auto"/>
                <w:u w:val="none"/>
              </w:rPr>
              <w:t>Overordnede kilder til forløbets indledning</w:t>
            </w:r>
            <w:r>
              <w:rPr>
                <w:rStyle w:val="Hyperlink"/>
                <w:b/>
                <w:bCs/>
                <w:color w:val="auto"/>
                <w:u w:val="none"/>
              </w:rPr>
              <w:t>:</w:t>
            </w:r>
          </w:p>
          <w:p w14:paraId="357318B9" w14:textId="30BF527D" w:rsidR="00F835E7" w:rsidRPr="00732536" w:rsidRDefault="00F835E7" w:rsidP="00F835E7">
            <w:pPr>
              <w:pStyle w:val="Listeafsnit"/>
              <w:numPr>
                <w:ilvl w:val="0"/>
                <w:numId w:val="2"/>
              </w:numPr>
              <w:contextualSpacing w:val="0"/>
              <w:rPr>
                <w:rStyle w:val="Hyperlink"/>
                <w:color w:val="auto"/>
              </w:rPr>
            </w:pPr>
            <w:r>
              <w:rPr>
                <w:rStyle w:val="Hyperlink"/>
                <w:color w:val="auto"/>
                <w:u w:val="none"/>
              </w:rPr>
              <w:t>Danmarkshistorien.Lex</w:t>
            </w:r>
            <w:r w:rsidRPr="00732536">
              <w:rPr>
                <w:rStyle w:val="Hyperlink"/>
                <w:color w:val="auto"/>
                <w:u w:val="none"/>
              </w:rPr>
              <w:t>.dk ”Reformationen og det danske samfund: Fjender og kættere” -</w:t>
            </w:r>
            <w:r w:rsidRPr="00036F50">
              <w:rPr>
                <w:rStyle w:val="Hyperlink"/>
                <w:color w:val="3333FF"/>
              </w:rPr>
              <w:t xml:space="preserve"> </w:t>
            </w:r>
            <w:hyperlink r:id="rId43" w:history="1">
              <w:r w:rsidRPr="00036F50">
                <w:rPr>
                  <w:rStyle w:val="Hyperlink"/>
                  <w:color w:val="3333FF"/>
                </w:rPr>
                <w:t>https://danmarkshistorien.dk/vis/materiale/reformationen-og-det-danske-samfund-fjender-og-kaettere/</w:t>
              </w:r>
            </w:hyperlink>
          </w:p>
          <w:p w14:paraId="67B45D14" w14:textId="77777777" w:rsidR="00F835E7" w:rsidRPr="00F835E7" w:rsidRDefault="00F835E7" w:rsidP="00F835E7">
            <w:pPr>
              <w:pStyle w:val="Listeafsnit"/>
              <w:numPr>
                <w:ilvl w:val="0"/>
                <w:numId w:val="2"/>
              </w:numPr>
              <w:contextualSpacing w:val="0"/>
              <w:rPr>
                <w:u w:val="single"/>
              </w:rPr>
            </w:pPr>
            <w:r w:rsidRPr="00732536">
              <w:rPr>
                <w:rStyle w:val="Hyperlink"/>
                <w:color w:val="auto"/>
                <w:u w:val="none"/>
              </w:rPr>
              <w:lastRenderedPageBreak/>
              <w:t>Danmarkshistorien.dk ”</w:t>
            </w:r>
            <w:r w:rsidRPr="00732536">
              <w:t xml:space="preserve"> </w:t>
            </w:r>
            <w:r w:rsidRPr="00732536">
              <w:rPr>
                <w:rStyle w:val="Hyperlink"/>
                <w:color w:val="auto"/>
                <w:u w:val="none"/>
              </w:rPr>
              <w:t>Trolddom i Danmark i 1500- og 1600-tallet” -</w:t>
            </w:r>
            <w:r w:rsidRPr="00732536">
              <w:rPr>
                <w:rStyle w:val="Hyperlink"/>
                <w:color w:val="auto"/>
              </w:rPr>
              <w:t xml:space="preserve"> </w:t>
            </w:r>
            <w:hyperlink r:id="rId44" w:history="1">
              <w:r w:rsidRPr="00036F50">
                <w:rPr>
                  <w:rStyle w:val="Hyperlink"/>
                  <w:color w:val="3333FF"/>
                </w:rPr>
                <w:t>https://danmarkshistorien.dk/vis/materiale/trolddom-i-danmark-i-1500-1600-tallet/</w:t>
              </w:r>
            </w:hyperlink>
          </w:p>
          <w:p w14:paraId="6A8A672F" w14:textId="0F2DB639" w:rsidR="00F835E7" w:rsidRPr="00F835E7" w:rsidRDefault="00F835E7" w:rsidP="00F835E7">
            <w:pPr>
              <w:pStyle w:val="Listeafsnit"/>
              <w:numPr>
                <w:ilvl w:val="0"/>
                <w:numId w:val="2"/>
              </w:numPr>
              <w:contextualSpacing w:val="0"/>
              <w:rPr>
                <w:u w:val="single"/>
              </w:rPr>
            </w:pPr>
            <w:r w:rsidRPr="00F835E7">
              <w:rPr>
                <w:rStyle w:val="Hyperlink"/>
                <w:color w:val="auto"/>
                <w:u w:val="none"/>
              </w:rPr>
              <w:t>Dokumentar – Historien om Danmark, Reformationen og renæssancen</w:t>
            </w:r>
            <w:r w:rsidRPr="00F835E7">
              <w:rPr>
                <w:rStyle w:val="Hyperlink"/>
                <w:color w:val="auto"/>
              </w:rPr>
              <w:t xml:space="preserve"> - </w:t>
            </w:r>
            <w:hyperlink r:id="rId45" w:history="1">
              <w:r w:rsidRPr="002D4C34">
                <w:rPr>
                  <w:rStyle w:val="Hyperlink"/>
                </w:rPr>
                <w:t>https://www.dr.dk/drtv/se/historien-om-danmark_-reformation-og-renaessance_145570</w:t>
              </w:r>
            </w:hyperlink>
          </w:p>
          <w:p w14:paraId="3A0E6966" w14:textId="32098533" w:rsidR="00F835E7" w:rsidRPr="007564AC" w:rsidRDefault="00F835E7" w:rsidP="00F835E7">
            <w:pPr>
              <w:pStyle w:val="Listeafsnit"/>
              <w:numPr>
                <w:ilvl w:val="0"/>
                <w:numId w:val="2"/>
              </w:numPr>
              <w:contextualSpacing w:val="0"/>
              <w:rPr>
                <w:rStyle w:val="Hyperlink"/>
                <w:color w:val="auto"/>
              </w:rPr>
            </w:pPr>
            <w:r w:rsidRPr="001D0693">
              <w:rPr>
                <w:rStyle w:val="Hyperlink"/>
                <w:color w:val="auto"/>
                <w:u w:val="none"/>
              </w:rPr>
              <w:t>Artikel ”Anja redder heksebørn i Nigeria: Jeg har mødt megen ’omvendt racisme’” -</w:t>
            </w:r>
            <w:r>
              <w:rPr>
                <w:rStyle w:val="Hyperlink"/>
                <w:color w:val="auto"/>
              </w:rPr>
              <w:t xml:space="preserve"> </w:t>
            </w:r>
            <w:hyperlink r:id="rId46" w:history="1">
              <w:r w:rsidRPr="00C42BF5">
                <w:rPr>
                  <w:rStyle w:val="Hyperlink"/>
                </w:rPr>
                <w:t>https://www.kristeligt-dagblad.dk/udland/jeg-har-altid-haft-svaert-ved-finde-mig-til-rette-paa-den-gyldne-middelvej</w:t>
              </w:r>
            </w:hyperlink>
          </w:p>
          <w:p w14:paraId="3A076FCF" w14:textId="77777777" w:rsidR="00F835E7" w:rsidRPr="000C4F84" w:rsidRDefault="00F835E7" w:rsidP="00F835E7">
            <w:pPr>
              <w:pStyle w:val="Listeafsnit"/>
              <w:numPr>
                <w:ilvl w:val="0"/>
                <w:numId w:val="2"/>
              </w:numPr>
              <w:contextualSpacing w:val="0"/>
              <w:rPr>
                <w:rStyle w:val="Hyperlink"/>
                <w:color w:val="auto"/>
              </w:rPr>
            </w:pPr>
            <w:r w:rsidRPr="001D0693">
              <w:rPr>
                <w:rStyle w:val="Hyperlink"/>
                <w:color w:val="auto"/>
                <w:u w:val="none"/>
              </w:rPr>
              <w:t>(Gammel) DR2 dokumentar om Maren Spliids - 'Liv i renæssancen' 4:6, om Maren Spliid -</w:t>
            </w:r>
            <w:r>
              <w:rPr>
                <w:rStyle w:val="Hyperlink"/>
                <w:color w:val="auto"/>
              </w:rPr>
              <w:t xml:space="preserve"> </w:t>
            </w:r>
            <w:hyperlink r:id="rId47" w:history="1">
              <w:r w:rsidRPr="00B66997">
                <w:rPr>
                  <w:rStyle w:val="Hyperlink"/>
                </w:rPr>
                <w:t>https://ww</w:t>
              </w:r>
              <w:r w:rsidRPr="00B66997">
                <w:rPr>
                  <w:rStyle w:val="Hyperlink"/>
                </w:rPr>
                <w:t>w</w:t>
              </w:r>
              <w:r w:rsidRPr="00B66997">
                <w:rPr>
                  <w:rStyle w:val="Hyperlink"/>
                </w:rPr>
                <w:t>.youtube.com/watch?v=EmzqCsFnVS4</w:t>
              </w:r>
            </w:hyperlink>
            <w:r>
              <w:rPr>
                <w:rStyle w:val="Hyperlink"/>
                <w:color w:val="auto"/>
              </w:rPr>
              <w:t xml:space="preserve"> </w:t>
            </w:r>
          </w:p>
          <w:p w14:paraId="2FD24CF1" w14:textId="55EE4CEA" w:rsidR="00F835E7" w:rsidRDefault="00F835E7" w:rsidP="00F835E7">
            <w:pPr>
              <w:pStyle w:val="Listeafsnit"/>
              <w:numPr>
                <w:ilvl w:val="0"/>
                <w:numId w:val="2"/>
              </w:numPr>
            </w:pPr>
          </w:p>
          <w:p w14:paraId="2D0DC12F" w14:textId="77777777" w:rsidR="00F835E7" w:rsidRDefault="00F835E7" w:rsidP="00F835E7">
            <w:pPr>
              <w:rPr>
                <w:b/>
                <w:bCs/>
              </w:rPr>
            </w:pPr>
          </w:p>
          <w:p w14:paraId="06B788A9" w14:textId="66323F9D" w:rsidR="00F835E7" w:rsidRDefault="00F835E7" w:rsidP="00F835E7">
            <w:pPr>
              <w:rPr>
                <w:b/>
                <w:bCs/>
              </w:rPr>
            </w:pPr>
            <w:r>
              <w:rPr>
                <w:b/>
                <w:bCs/>
              </w:rPr>
              <w:t>Kilder til Præsentationer:</w:t>
            </w:r>
          </w:p>
          <w:p w14:paraId="112623AF" w14:textId="65162030" w:rsidR="00F835E7" w:rsidRPr="00F835E7" w:rsidRDefault="00F835E7" w:rsidP="00F835E7">
            <w:pPr>
              <w:rPr>
                <w:b/>
                <w:bCs/>
              </w:rPr>
            </w:pPr>
            <w:r w:rsidRPr="00F835E7">
              <w:rPr>
                <w:b/>
                <w:bCs/>
              </w:rPr>
              <w:t>Maren</w:t>
            </w:r>
            <w:r>
              <w:rPr>
                <w:b/>
                <w:bCs/>
              </w:rPr>
              <w:t xml:space="preserve"> Spliids </w:t>
            </w:r>
            <w:r w:rsidRPr="00F835E7">
              <w:rPr>
                <w:b/>
                <w:bCs/>
              </w:rPr>
              <w:t>relevant</w:t>
            </w:r>
            <w:r>
              <w:rPr>
                <w:b/>
                <w:bCs/>
              </w:rPr>
              <w:t>e kilder</w:t>
            </w:r>
            <w:r w:rsidRPr="00F835E7">
              <w:rPr>
                <w:b/>
                <w:bCs/>
              </w:rPr>
              <w:t>:</w:t>
            </w:r>
          </w:p>
          <w:p w14:paraId="5CE0B53D" w14:textId="77777777" w:rsidR="00F835E7" w:rsidRPr="00F835E7" w:rsidRDefault="00F835E7" w:rsidP="00F835E7">
            <w:pPr>
              <w:numPr>
                <w:ilvl w:val="0"/>
                <w:numId w:val="7"/>
              </w:numPr>
            </w:pPr>
            <w:r w:rsidRPr="00F835E7">
              <w:t xml:space="preserve">Podcast om Maren Spliids: </w:t>
            </w:r>
            <w:hyperlink r:id="rId48" w:history="1">
              <w:r w:rsidRPr="00F835E7">
                <w:rPr>
                  <w:rStyle w:val="Hyperlink"/>
                </w:rPr>
                <w:t>https://www.spreaker.com/episode/episode-08-maren-spliids--53202018</w:t>
              </w:r>
            </w:hyperlink>
            <w:r w:rsidRPr="00F835E7">
              <w:t xml:space="preserve"> </w:t>
            </w:r>
          </w:p>
          <w:p w14:paraId="3395D960" w14:textId="77777777" w:rsidR="00F835E7" w:rsidRPr="00F835E7" w:rsidRDefault="00F835E7" w:rsidP="00F835E7">
            <w:pPr>
              <w:numPr>
                <w:ilvl w:val="0"/>
                <w:numId w:val="7"/>
              </w:numPr>
            </w:pPr>
            <w:r w:rsidRPr="00F835E7">
              <w:t xml:space="preserve">Kort oversigt over Marens sag: </w:t>
            </w:r>
            <w:hyperlink r:id="rId49" w:history="1">
              <w:r w:rsidRPr="00F835E7">
                <w:rPr>
                  <w:rStyle w:val="Hyperlink"/>
                </w:rPr>
                <w:t>https://historieportalen.systime.dk/?id=530</w:t>
              </w:r>
            </w:hyperlink>
            <w:r w:rsidRPr="00F835E7">
              <w:t xml:space="preserve"> </w:t>
            </w:r>
          </w:p>
          <w:p w14:paraId="16C10727" w14:textId="77777777" w:rsidR="00F835E7" w:rsidRPr="00F835E7" w:rsidRDefault="00F835E7" w:rsidP="00F835E7">
            <w:pPr>
              <w:numPr>
                <w:ilvl w:val="0"/>
                <w:numId w:val="7"/>
              </w:numPr>
            </w:pPr>
            <w:r w:rsidRPr="00F835E7">
              <w:t xml:space="preserve">Primærkilder fra Sydøstdanmarks museum: </w:t>
            </w:r>
            <w:hyperlink r:id="rId50" w:history="1">
              <w:r w:rsidRPr="00F835E7">
                <w:rPr>
                  <w:rStyle w:val="Hyperlink"/>
                </w:rPr>
                <w:t>https://www.museerne.dk/undervisning/gratis-undervisningsmateriale/hvad-er-en-heks/kilder-til-maren-splid/</w:t>
              </w:r>
            </w:hyperlink>
          </w:p>
          <w:p w14:paraId="063C1D64" w14:textId="77777777" w:rsidR="00F835E7" w:rsidRPr="00F835E7" w:rsidRDefault="00F835E7" w:rsidP="00F835E7">
            <w:pPr>
              <w:numPr>
                <w:ilvl w:val="0"/>
                <w:numId w:val="7"/>
              </w:numPr>
            </w:pPr>
            <w:r w:rsidRPr="00F835E7">
              <w:t xml:space="preserve">Dr.dk: De satans Kvinder: Maren Spliids: De satans kvinder (4:6) </w:t>
            </w:r>
            <w:hyperlink r:id="rId51" w:history="1">
              <w:r w:rsidRPr="00F835E7">
                <w:rPr>
                  <w:rStyle w:val="Hyperlink"/>
                </w:rPr>
                <w:t>https://www.dr.dk/studie/historie/liv-i-renaessancen</w:t>
              </w:r>
            </w:hyperlink>
            <w:r w:rsidRPr="00F835E7">
              <w:rPr>
                <w:b/>
                <w:bCs/>
              </w:rPr>
              <w:t xml:space="preserve"> </w:t>
            </w:r>
          </w:p>
          <w:p w14:paraId="4B403DF9" w14:textId="35E841DD" w:rsidR="00F835E7" w:rsidRPr="00F835E7" w:rsidRDefault="00F835E7" w:rsidP="00F835E7">
            <w:pPr>
              <w:numPr>
                <w:ilvl w:val="0"/>
                <w:numId w:val="8"/>
              </w:numPr>
            </w:pPr>
            <w:r w:rsidRPr="00F835E7">
              <w:t>Kys historien fra mig: Lutter ofre – Heksen og Maren</w:t>
            </w:r>
            <w:r>
              <w:t xml:space="preserve"> - </w:t>
            </w:r>
            <w:hyperlink r:id="rId52" w:history="1">
              <w:r w:rsidRPr="0056269D">
                <w:rPr>
                  <w:rStyle w:val="Hyperlink"/>
                </w:rPr>
                <w:t>https://pov.international/kys-historien-fra-mig-heksen-maren/</w:t>
              </w:r>
            </w:hyperlink>
            <w:r>
              <w:t xml:space="preserve"> </w:t>
            </w:r>
          </w:p>
          <w:p w14:paraId="7A965F95" w14:textId="77777777" w:rsidR="00F835E7" w:rsidRPr="00F835E7" w:rsidRDefault="00F835E7" w:rsidP="00F835E7">
            <w:pPr>
              <w:numPr>
                <w:ilvl w:val="0"/>
                <w:numId w:val="8"/>
              </w:numPr>
            </w:pPr>
            <w:r w:rsidRPr="00F835E7">
              <w:t xml:space="preserve">DR.dk – Justitsmord 1/2: </w:t>
            </w:r>
            <w:hyperlink r:id="rId53" w:history="1">
              <w:r w:rsidRPr="00F835E7">
                <w:rPr>
                  <w:rStyle w:val="Hyperlink"/>
                </w:rPr>
                <w:t>https://www.dr.dk/drtv/se/justitsmord_-maren-splids-_1_2__522353</w:t>
              </w:r>
            </w:hyperlink>
            <w:r w:rsidRPr="00F835E7">
              <w:t xml:space="preserve"> </w:t>
            </w:r>
          </w:p>
          <w:p w14:paraId="75DDC712" w14:textId="77777777" w:rsidR="00F835E7" w:rsidRPr="00F835E7" w:rsidRDefault="00F835E7" w:rsidP="00F835E7">
            <w:pPr>
              <w:numPr>
                <w:ilvl w:val="0"/>
                <w:numId w:val="8"/>
              </w:numPr>
              <w:rPr>
                <w:lang w:val="en-US"/>
              </w:rPr>
            </w:pPr>
            <w:r w:rsidRPr="00F835E7">
              <w:rPr>
                <w:lang w:val="en-US"/>
              </w:rPr>
              <w:t xml:space="preserve">DR.DK – </w:t>
            </w:r>
            <w:proofErr w:type="spellStart"/>
            <w:r w:rsidRPr="00F835E7">
              <w:rPr>
                <w:lang w:val="en-US"/>
              </w:rPr>
              <w:t>Justitmord</w:t>
            </w:r>
            <w:proofErr w:type="spellEnd"/>
            <w:r w:rsidRPr="00F835E7">
              <w:rPr>
                <w:lang w:val="en-US"/>
              </w:rPr>
              <w:t xml:space="preserve">? 2/2 </w:t>
            </w:r>
            <w:hyperlink r:id="rId54" w:history="1">
              <w:r w:rsidRPr="00F835E7">
                <w:rPr>
                  <w:rStyle w:val="Hyperlink"/>
                  <w:lang w:val="en-US"/>
                </w:rPr>
                <w:t>https://</w:t>
              </w:r>
              <w:r w:rsidRPr="00F835E7">
                <w:rPr>
                  <w:rStyle w:val="Hyperlink"/>
                  <w:lang w:val="en-US"/>
                </w:rPr>
                <w:t>w</w:t>
              </w:r>
              <w:r w:rsidRPr="00F835E7">
                <w:rPr>
                  <w:rStyle w:val="Hyperlink"/>
                  <w:lang w:val="en-US"/>
                </w:rPr>
                <w:t>ww.dr.dk/drtv/se/justitsmord_-maren-splids-_2_2__522354</w:t>
              </w:r>
            </w:hyperlink>
            <w:r w:rsidRPr="00F835E7">
              <w:rPr>
                <w:lang w:val="en-US"/>
              </w:rPr>
              <w:t xml:space="preserve"> </w:t>
            </w:r>
          </w:p>
          <w:p w14:paraId="63D66E06" w14:textId="77777777" w:rsidR="00F835E7" w:rsidRPr="00F835E7" w:rsidRDefault="00F835E7" w:rsidP="00F835E7">
            <w:pPr>
              <w:rPr>
                <w:lang w:val="en-US"/>
              </w:rPr>
            </w:pPr>
          </w:p>
          <w:p w14:paraId="43703C4A" w14:textId="6ACE3AE5" w:rsidR="00F835E7" w:rsidRPr="00F835E7" w:rsidRDefault="00F835E7" w:rsidP="00F835E7">
            <w:pPr>
              <w:rPr>
                <w:b/>
                <w:bCs/>
              </w:rPr>
            </w:pPr>
            <w:r w:rsidRPr="00F835E7">
              <w:rPr>
                <w:b/>
                <w:bCs/>
              </w:rPr>
              <w:t>Samfundsrelevante kilder til præsentationerne:</w:t>
            </w:r>
          </w:p>
          <w:p w14:paraId="489BAA99" w14:textId="77777777" w:rsidR="00F835E7" w:rsidRDefault="00F835E7" w:rsidP="00F835E7">
            <w:pPr>
              <w:pStyle w:val="Listeafsnit"/>
              <w:numPr>
                <w:ilvl w:val="0"/>
                <w:numId w:val="6"/>
              </w:numPr>
              <w:spacing w:after="160" w:line="278" w:lineRule="auto"/>
            </w:pPr>
            <w:r>
              <w:t xml:space="preserve">Begreber: </w:t>
            </w:r>
            <w:hyperlink r:id="rId55" w:history="1">
              <w:r w:rsidRPr="006B7E9C">
                <w:rPr>
                  <w:rStyle w:val="Hyperlink"/>
                </w:rPr>
                <w:t>https://historieportal</w:t>
              </w:r>
              <w:r w:rsidRPr="006B7E9C">
                <w:rPr>
                  <w:rStyle w:val="Hyperlink"/>
                </w:rPr>
                <w:t>e</w:t>
              </w:r>
              <w:r w:rsidRPr="006B7E9C">
                <w:rPr>
                  <w:rStyle w:val="Hyperlink"/>
                </w:rPr>
                <w:t>n.systime.dk/?id=475</w:t>
              </w:r>
            </w:hyperlink>
          </w:p>
          <w:p w14:paraId="16EC9AA8" w14:textId="77777777" w:rsidR="00F835E7" w:rsidRDefault="00F835E7" w:rsidP="00F835E7">
            <w:pPr>
              <w:pStyle w:val="Listeafsnit"/>
              <w:numPr>
                <w:ilvl w:val="0"/>
                <w:numId w:val="6"/>
              </w:numPr>
              <w:spacing w:after="160" w:line="278" w:lineRule="auto"/>
            </w:pPr>
            <w:r>
              <w:t xml:space="preserve">Perioden: </w:t>
            </w:r>
            <w:hyperlink r:id="rId56" w:history="1">
              <w:r w:rsidRPr="006B7E9C">
                <w:rPr>
                  <w:rStyle w:val="Hyperlink"/>
                </w:rPr>
                <w:t>https://historieportalen.systime.dk/?id=476</w:t>
              </w:r>
            </w:hyperlink>
          </w:p>
          <w:p w14:paraId="0DF5E82A" w14:textId="77777777" w:rsidR="00F835E7" w:rsidRDefault="00F835E7" w:rsidP="00F835E7">
            <w:pPr>
              <w:pStyle w:val="Listeafsnit"/>
              <w:numPr>
                <w:ilvl w:val="0"/>
                <w:numId w:val="6"/>
              </w:numPr>
              <w:spacing w:after="160" w:line="259" w:lineRule="auto"/>
              <w:rPr>
                <w:color w:val="FF0000"/>
              </w:rPr>
            </w:pPr>
            <w:r w:rsidRPr="006F0532">
              <w:t>Billed</w:t>
            </w:r>
            <w:r>
              <w:t>analyse af denne kilde</w:t>
            </w:r>
            <w:r w:rsidRPr="006F0532">
              <w:t xml:space="preserve">: </w:t>
            </w:r>
            <w:hyperlink r:id="rId57" w:history="1">
              <w:r w:rsidRPr="006B7E9C">
                <w:rPr>
                  <w:rStyle w:val="Hyperlink"/>
                </w:rPr>
                <w:t>https://histori</w:t>
              </w:r>
              <w:r w:rsidRPr="006B7E9C">
                <w:rPr>
                  <w:rStyle w:val="Hyperlink"/>
                </w:rPr>
                <w:t>e</w:t>
              </w:r>
              <w:r w:rsidRPr="006B7E9C">
                <w:rPr>
                  <w:rStyle w:val="Hyperlink"/>
                </w:rPr>
                <w:t>portalen.systime.dk/?id=521</w:t>
              </w:r>
            </w:hyperlink>
            <w:r>
              <w:rPr>
                <w:color w:val="FF0000"/>
              </w:rPr>
              <w:t xml:space="preserve"> </w:t>
            </w:r>
          </w:p>
          <w:p w14:paraId="2DD85186" w14:textId="77777777" w:rsidR="00F835E7" w:rsidRPr="00386D35" w:rsidRDefault="00F835E7" w:rsidP="00F835E7">
            <w:pPr>
              <w:pStyle w:val="Listeafsnit"/>
              <w:numPr>
                <w:ilvl w:val="0"/>
                <w:numId w:val="6"/>
              </w:numPr>
              <w:spacing w:after="160" w:line="278" w:lineRule="auto"/>
              <w:rPr>
                <w:b/>
                <w:bCs/>
              </w:rPr>
            </w:pPr>
            <w:r>
              <w:t xml:space="preserve">Kap 4.1 - </w:t>
            </w:r>
            <w:r w:rsidRPr="006A716A">
              <w:t>Begrebet heks</w:t>
            </w:r>
            <w:r>
              <w:rPr>
                <w:b/>
                <w:bCs/>
              </w:rPr>
              <w:t xml:space="preserve"> </w:t>
            </w:r>
            <w:hyperlink r:id="rId58" w:history="1">
              <w:r w:rsidRPr="003E14C3">
                <w:rPr>
                  <w:rStyle w:val="Hyperlink"/>
                </w:rPr>
                <w:t>https://historieportalen.systime.dk/?id=509</w:t>
              </w:r>
            </w:hyperlink>
            <w:r>
              <w:t xml:space="preserve"> </w:t>
            </w:r>
          </w:p>
          <w:p w14:paraId="5EBC5958" w14:textId="77777777" w:rsidR="00F835E7" w:rsidRPr="00386D35" w:rsidRDefault="00F835E7" w:rsidP="00F835E7">
            <w:pPr>
              <w:pStyle w:val="Listeafsnit"/>
              <w:numPr>
                <w:ilvl w:val="0"/>
                <w:numId w:val="6"/>
              </w:numPr>
              <w:spacing w:after="160" w:line="278" w:lineRule="auto"/>
              <w:rPr>
                <w:b/>
                <w:bCs/>
              </w:rPr>
            </w:pPr>
            <w:r>
              <w:t>Kap. 4.4 -</w:t>
            </w:r>
            <w:r w:rsidRPr="006A716A">
              <w:t xml:space="preserve"> Heksene i </w:t>
            </w:r>
            <w:proofErr w:type="spellStart"/>
            <w:r w:rsidRPr="006A716A">
              <w:t>Orbetello</w:t>
            </w:r>
            <w:proofErr w:type="spellEnd"/>
            <w:r>
              <w:rPr>
                <w:b/>
                <w:bCs/>
              </w:rPr>
              <w:t xml:space="preserve"> </w:t>
            </w:r>
            <w:hyperlink r:id="rId59" w:history="1">
              <w:r w:rsidRPr="003E14C3">
                <w:rPr>
                  <w:rStyle w:val="Hyperlink"/>
                </w:rPr>
                <w:t>https://historieportalen.systime.dk/?id=512</w:t>
              </w:r>
            </w:hyperlink>
          </w:p>
          <w:p w14:paraId="7ABC72BC" w14:textId="77777777" w:rsidR="00F835E7" w:rsidRPr="006A716A" w:rsidRDefault="00F835E7" w:rsidP="00F835E7">
            <w:pPr>
              <w:pStyle w:val="Listeafsnit"/>
              <w:numPr>
                <w:ilvl w:val="0"/>
                <w:numId w:val="6"/>
              </w:numPr>
              <w:spacing w:after="160" w:line="278" w:lineRule="auto"/>
              <w:rPr>
                <w:b/>
                <w:bCs/>
              </w:rPr>
            </w:pPr>
            <w:r>
              <w:t xml:space="preserve">Kap 4.5 – </w:t>
            </w:r>
            <w:r w:rsidRPr="006A716A">
              <w:t>Anklagerne</w:t>
            </w:r>
            <w:r>
              <w:rPr>
                <w:b/>
                <w:bCs/>
              </w:rPr>
              <w:t xml:space="preserve"> </w:t>
            </w:r>
            <w:hyperlink r:id="rId60" w:history="1">
              <w:r w:rsidRPr="003E14C3">
                <w:rPr>
                  <w:rStyle w:val="Hyperlink"/>
                </w:rPr>
                <w:t>https://historieportalen.systime.dk/?id=513</w:t>
              </w:r>
            </w:hyperlink>
          </w:p>
          <w:p w14:paraId="2A8A9A79" w14:textId="77777777" w:rsidR="00F835E7" w:rsidRDefault="00F835E7" w:rsidP="00F835E7">
            <w:pPr>
              <w:pStyle w:val="Listeafsnit"/>
              <w:numPr>
                <w:ilvl w:val="0"/>
                <w:numId w:val="6"/>
              </w:numPr>
              <w:spacing w:after="160" w:line="278" w:lineRule="auto"/>
            </w:pPr>
            <w:r>
              <w:t xml:space="preserve">Kap. 5 – Lovgivning, inkl. Pinlige forhør: </w:t>
            </w:r>
            <w:hyperlink r:id="rId61" w:history="1">
              <w:r w:rsidRPr="002573B5">
                <w:rPr>
                  <w:rStyle w:val="Hyperlink"/>
                </w:rPr>
                <w:t>https://historieportalen.systime.dk/?id=478</w:t>
              </w:r>
            </w:hyperlink>
          </w:p>
          <w:p w14:paraId="2254D752" w14:textId="77777777" w:rsidR="00F835E7" w:rsidRDefault="00F835E7" w:rsidP="00F835E7">
            <w:pPr>
              <w:pStyle w:val="Listeafsnit"/>
              <w:numPr>
                <w:ilvl w:val="0"/>
                <w:numId w:val="6"/>
              </w:numPr>
              <w:spacing w:after="160" w:line="278" w:lineRule="auto"/>
            </w:pPr>
            <w:r>
              <w:t xml:space="preserve">Kap. 6 - Den danske heks i renæssancen: </w:t>
            </w:r>
            <w:hyperlink r:id="rId62" w:history="1">
              <w:r w:rsidRPr="002573B5">
                <w:rPr>
                  <w:rStyle w:val="Hyperlink"/>
                </w:rPr>
                <w:t>https://historieportalen.systime.dk/?id=479</w:t>
              </w:r>
            </w:hyperlink>
            <w:r>
              <w:t xml:space="preserve"> </w:t>
            </w:r>
          </w:p>
          <w:p w14:paraId="2BD52395" w14:textId="77777777" w:rsidR="00F835E7" w:rsidRDefault="00F835E7" w:rsidP="00F835E7">
            <w:pPr>
              <w:pStyle w:val="Listeafsnit"/>
              <w:numPr>
                <w:ilvl w:val="0"/>
                <w:numId w:val="6"/>
              </w:numPr>
              <w:spacing w:after="160" w:line="278" w:lineRule="auto"/>
            </w:pPr>
            <w:r>
              <w:t xml:space="preserve">Kap. 7 - Danske Heksesager – </w:t>
            </w:r>
            <w:hyperlink r:id="rId63" w:history="1">
              <w:r w:rsidRPr="002573B5">
                <w:rPr>
                  <w:rStyle w:val="Hyperlink"/>
                </w:rPr>
                <w:t>https://historieportalen.systime.dk/?id=480</w:t>
              </w:r>
            </w:hyperlink>
          </w:p>
          <w:p w14:paraId="2AC2C6D9" w14:textId="6D418566" w:rsidR="00F835E7" w:rsidRPr="00F835E7" w:rsidRDefault="00F835E7" w:rsidP="00F835E7">
            <w:pPr>
              <w:pStyle w:val="Listeafsnit"/>
              <w:numPr>
                <w:ilvl w:val="0"/>
                <w:numId w:val="6"/>
              </w:numPr>
              <w:spacing w:after="160" w:line="278" w:lineRule="auto"/>
              <w:rPr>
                <w:lang w:val="en-US"/>
              </w:rPr>
            </w:pPr>
            <w:r w:rsidRPr="00F835E7">
              <w:rPr>
                <w:lang w:val="en-US"/>
              </w:rPr>
              <w:lastRenderedPageBreak/>
              <w:t xml:space="preserve">HEX.dk – Podcast </w:t>
            </w:r>
            <w:r>
              <w:rPr>
                <w:lang w:val="en-US"/>
              </w:rPr>
              <w:t xml:space="preserve">- </w:t>
            </w:r>
            <w:hyperlink r:id="rId64" w:history="1">
              <w:r w:rsidRPr="0056269D">
                <w:rPr>
                  <w:rStyle w:val="Hyperlink"/>
                  <w:lang w:val="en-US"/>
                </w:rPr>
                <w:t>https://www.spreaker.com/episode/episode-01-vejr-sult-og-frygt-hekseforfolgelserne-i-europa--41251528</w:t>
              </w:r>
            </w:hyperlink>
          </w:p>
          <w:p w14:paraId="5415AC96" w14:textId="77777777" w:rsidR="00F835E7" w:rsidRPr="00F835E7" w:rsidRDefault="00F835E7" w:rsidP="00F835E7">
            <w:pPr>
              <w:rPr>
                <w:b/>
                <w:bCs/>
              </w:rPr>
            </w:pPr>
            <w:r w:rsidRPr="00F835E7">
              <w:rPr>
                <w:b/>
                <w:bCs/>
              </w:rPr>
              <w:t xml:space="preserve">Metoder brugt i forløbet: </w:t>
            </w:r>
          </w:p>
          <w:p w14:paraId="5E8AC9A9" w14:textId="77777777" w:rsidR="00F835E7" w:rsidRPr="006A142E" w:rsidRDefault="00F835E7" w:rsidP="00F835E7">
            <w:pPr>
              <w:pStyle w:val="Listeafsnit"/>
              <w:numPr>
                <w:ilvl w:val="0"/>
                <w:numId w:val="2"/>
              </w:numPr>
              <w:contextualSpacing w:val="0"/>
              <w:rPr>
                <w:rStyle w:val="Hyperlink"/>
                <w:color w:val="auto"/>
              </w:rPr>
            </w:pPr>
            <w:r w:rsidRPr="00732536">
              <w:t xml:space="preserve">”På Sporet af historien” – Struktur/Aktør - </w:t>
            </w:r>
            <w:hyperlink r:id="rId65" w:history="1">
              <w:r w:rsidRPr="00036F50">
                <w:rPr>
                  <w:rStyle w:val="Hyperlink"/>
                  <w:color w:val="3333FF"/>
                </w:rPr>
                <w:t>https://paasporetafhistorien.systime.dk/?id=130</w:t>
              </w:r>
            </w:hyperlink>
          </w:p>
          <w:p w14:paraId="0D674A10" w14:textId="77777777" w:rsidR="00F835E7" w:rsidRPr="000C4F84" w:rsidRDefault="00F835E7" w:rsidP="00F835E7">
            <w:pPr>
              <w:pStyle w:val="Listeafsnit"/>
              <w:numPr>
                <w:ilvl w:val="0"/>
                <w:numId w:val="2"/>
              </w:numPr>
              <w:contextualSpacing w:val="0"/>
              <w:rPr>
                <w:rStyle w:val="Hyperlink"/>
                <w:color w:val="auto"/>
              </w:rPr>
            </w:pPr>
            <w:r w:rsidRPr="006A142E">
              <w:rPr>
                <w:rStyle w:val="Hyperlink"/>
                <w:color w:val="auto"/>
                <w:u w:val="none"/>
              </w:rPr>
              <w:t xml:space="preserve">”På sporet af Historien” – Brud og kontinuitet - </w:t>
            </w:r>
            <w:hyperlink r:id="rId66" w:history="1">
              <w:r w:rsidRPr="00B66997">
                <w:rPr>
                  <w:rStyle w:val="Hyperlink"/>
                </w:rPr>
                <w:t>https://paasporetafhistorien.systime.dk/?id=133</w:t>
              </w:r>
            </w:hyperlink>
          </w:p>
          <w:p w14:paraId="4E911058" w14:textId="77777777" w:rsidR="00F835E7" w:rsidRPr="00F835E7" w:rsidRDefault="00F835E7" w:rsidP="00F835E7">
            <w:pPr>
              <w:rPr>
                <w:u w:val="single"/>
              </w:rPr>
            </w:pPr>
          </w:p>
          <w:p w14:paraId="2E2CD337" w14:textId="77777777" w:rsidR="00F835E7" w:rsidRPr="00F835E7" w:rsidRDefault="00F835E7" w:rsidP="00F835E7">
            <w:r w:rsidRPr="00F835E7">
              <w:rPr>
                <w:b/>
                <w:bCs/>
              </w:rPr>
              <w:t>Metoder anvendt i selvvalgt grad af grupperne:</w:t>
            </w:r>
          </w:p>
          <w:p w14:paraId="08AFB741" w14:textId="77777777" w:rsidR="00F835E7" w:rsidRDefault="00F835E7" w:rsidP="00F835E7">
            <w:pPr>
              <w:pStyle w:val="Listeafsnit"/>
              <w:numPr>
                <w:ilvl w:val="0"/>
                <w:numId w:val="2"/>
              </w:numPr>
            </w:pPr>
            <w:r w:rsidRPr="00F835E7">
              <w:t>Mentalitetshistorie</w:t>
            </w:r>
            <w:r>
              <w:t xml:space="preserve"> - </w:t>
            </w:r>
            <w:hyperlink r:id="rId67" w:history="1">
              <w:r w:rsidRPr="0056269D">
                <w:rPr>
                  <w:rStyle w:val="Hyperlink"/>
                </w:rPr>
                <w:t>https://paasporetafhistorien.systime.dk/?id=150</w:t>
              </w:r>
            </w:hyperlink>
            <w:r>
              <w:t xml:space="preserve"> </w:t>
            </w:r>
          </w:p>
          <w:p w14:paraId="5815FD06" w14:textId="77777777" w:rsidR="00F835E7" w:rsidRDefault="00F835E7" w:rsidP="00F835E7">
            <w:pPr>
              <w:pStyle w:val="Listeafsnit"/>
              <w:numPr>
                <w:ilvl w:val="0"/>
                <w:numId w:val="2"/>
              </w:numPr>
            </w:pPr>
            <w:r w:rsidRPr="00F835E7">
              <w:t>Kønshistorie</w:t>
            </w:r>
            <w:r>
              <w:t xml:space="preserve"> </w:t>
            </w:r>
            <w:hyperlink r:id="rId68" w:history="1">
              <w:r w:rsidRPr="0056269D">
                <w:rPr>
                  <w:rStyle w:val="Hyperlink"/>
                </w:rPr>
                <w:t>https://paasporetafhistorien.systime.dk/?id=149</w:t>
              </w:r>
            </w:hyperlink>
            <w:r>
              <w:t xml:space="preserve"> </w:t>
            </w:r>
          </w:p>
          <w:p w14:paraId="5E98A2CC" w14:textId="77777777" w:rsidR="00F835E7" w:rsidRDefault="00F835E7" w:rsidP="00F835E7">
            <w:pPr>
              <w:pStyle w:val="Listeafsnit"/>
              <w:numPr>
                <w:ilvl w:val="0"/>
                <w:numId w:val="2"/>
              </w:numPr>
            </w:pPr>
            <w:r w:rsidRPr="00F835E7">
              <w:t>Begrebshistorie</w:t>
            </w:r>
            <w:r>
              <w:t xml:space="preserve"> </w:t>
            </w:r>
            <w:hyperlink r:id="rId69" w:history="1">
              <w:r w:rsidRPr="0056269D">
                <w:rPr>
                  <w:rStyle w:val="Hyperlink"/>
                </w:rPr>
                <w:t>https://paasporetafhistorien.systime.dk/?id=131</w:t>
              </w:r>
            </w:hyperlink>
          </w:p>
          <w:p w14:paraId="1632A476" w14:textId="77777777" w:rsidR="00F835E7" w:rsidRDefault="00F835E7" w:rsidP="00F835E7">
            <w:pPr>
              <w:pStyle w:val="Listeafsnit"/>
              <w:numPr>
                <w:ilvl w:val="0"/>
                <w:numId w:val="2"/>
              </w:numPr>
            </w:pPr>
            <w:r w:rsidRPr="00F835E7">
              <w:t>Billedanalyse</w:t>
            </w:r>
            <w:r>
              <w:t xml:space="preserve"> </w:t>
            </w:r>
            <w:hyperlink r:id="rId70" w:history="1">
              <w:r w:rsidRPr="0056269D">
                <w:rPr>
                  <w:rStyle w:val="Hyperlink"/>
                </w:rPr>
                <w:t>https://paasporetafhistorien.systime.dk/?id=132</w:t>
              </w:r>
            </w:hyperlink>
          </w:p>
          <w:p w14:paraId="296219E2" w14:textId="7B20037C" w:rsidR="00F835E7" w:rsidRPr="000B64AB" w:rsidRDefault="00F835E7" w:rsidP="00F835E7">
            <w:pPr>
              <w:pStyle w:val="Listeafsnit"/>
              <w:numPr>
                <w:ilvl w:val="0"/>
                <w:numId w:val="2"/>
              </w:numPr>
            </w:pPr>
            <w:r w:rsidRPr="00F835E7">
              <w:t>Historisk forklaring</w:t>
            </w:r>
            <w:r>
              <w:t xml:space="preserve"> </w:t>
            </w:r>
            <w:hyperlink r:id="rId71" w:history="1">
              <w:r w:rsidRPr="0056269D">
                <w:rPr>
                  <w:rStyle w:val="Hyperlink"/>
                </w:rPr>
                <w:t>https://paasporetafhistorien.systime.dk/?id=144</w:t>
              </w:r>
            </w:hyperlink>
          </w:p>
        </w:tc>
      </w:tr>
      <w:tr w:rsidR="00F835E7" w:rsidRPr="000B64AB" w14:paraId="71CE8123" w14:textId="77777777" w:rsidTr="00C7655A">
        <w:tc>
          <w:tcPr>
            <w:tcW w:w="0" w:type="auto"/>
          </w:tcPr>
          <w:p w14:paraId="7BA00D4A" w14:textId="77777777" w:rsidR="00F835E7" w:rsidRPr="000B64AB" w:rsidRDefault="00F835E7" w:rsidP="00C7655A">
            <w:pPr>
              <w:rPr>
                <w:b/>
              </w:rPr>
            </w:pPr>
            <w:r>
              <w:rPr>
                <w:b/>
              </w:rPr>
              <w:lastRenderedPageBreak/>
              <w:t>A</w:t>
            </w:r>
            <w:r w:rsidRPr="000B64AB">
              <w:rPr>
                <w:b/>
              </w:rPr>
              <w:t>rbejdsformer</w:t>
            </w:r>
          </w:p>
        </w:tc>
        <w:tc>
          <w:tcPr>
            <w:tcW w:w="0" w:type="auto"/>
          </w:tcPr>
          <w:p w14:paraId="462AC4D9" w14:textId="1FC41E34" w:rsidR="00F835E7" w:rsidRPr="000B64AB" w:rsidRDefault="00F835E7" w:rsidP="00C7655A">
            <w:r>
              <w:t xml:space="preserve">Der er arbejdet primært i </w:t>
            </w:r>
            <w:r>
              <w:t>lærerbestemte</w:t>
            </w:r>
            <w:r>
              <w:t xml:space="preserve"> gruppe</w:t>
            </w:r>
            <w:r>
              <w:t xml:space="preserve"> med en undersøgende tilgang til kildematerialet.</w:t>
            </w:r>
            <w:r>
              <w:t xml:space="preserve"> I forløbet har der</w:t>
            </w:r>
            <w:r>
              <w:t>,</w:t>
            </w:r>
            <w:r>
              <w:t xml:space="preserve"> </w:t>
            </w:r>
            <w:r>
              <w:t xml:space="preserve">udover præsentationen, </w:t>
            </w:r>
            <w:r>
              <w:t>været indlagt et postløb</w:t>
            </w:r>
            <w:r>
              <w:t xml:space="preserve"> samt almindelig lærestyret undervisning</w:t>
            </w:r>
            <w:r>
              <w:t>.</w:t>
            </w:r>
          </w:p>
        </w:tc>
      </w:tr>
    </w:tbl>
    <w:p w14:paraId="21288049" w14:textId="3076BD65" w:rsidR="00573F5A" w:rsidRDefault="00573F5A">
      <w:pPr>
        <w:spacing w:after="160" w:line="278" w:lineRule="auto"/>
      </w:pPr>
      <w:r>
        <w:br w:type="page"/>
      </w:r>
    </w:p>
    <w:p w14:paraId="38894DC5" w14:textId="77777777" w:rsidR="00220002" w:rsidRDefault="00220002">
      <w:pPr>
        <w:spacing w:after="160" w:line="278" w:lineRule="auto"/>
      </w:pP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9525"/>
      </w:tblGrid>
      <w:tr w:rsidR="00220002" w:rsidRPr="000B64AB" w14:paraId="3F2B459C" w14:textId="77777777" w:rsidTr="00220002">
        <w:tc>
          <w:tcPr>
            <w:tcW w:w="1674" w:type="dxa"/>
          </w:tcPr>
          <w:p w14:paraId="29CE3501" w14:textId="0FA5F11E" w:rsidR="00220002" w:rsidRPr="000B64AB" w:rsidRDefault="00220002" w:rsidP="00C7655A">
            <w:pPr>
              <w:rPr>
                <w:b/>
              </w:rPr>
            </w:pPr>
            <w:r>
              <w:rPr>
                <w:b/>
              </w:rPr>
              <w:t>Forløb</w:t>
            </w:r>
            <w:r w:rsidRPr="000B64AB">
              <w:rPr>
                <w:b/>
              </w:rPr>
              <w:t xml:space="preserve"> </w:t>
            </w:r>
            <w:r w:rsidR="00F835E7">
              <w:rPr>
                <w:b/>
              </w:rPr>
              <w:t>5</w:t>
            </w:r>
          </w:p>
          <w:p w14:paraId="66D441F3" w14:textId="77777777" w:rsidR="00220002" w:rsidRPr="000B64AB" w:rsidRDefault="00220002" w:rsidP="00C7655A">
            <w:pPr>
              <w:rPr>
                <w:b/>
              </w:rPr>
            </w:pPr>
          </w:p>
        </w:tc>
        <w:tc>
          <w:tcPr>
            <w:tcW w:w="9525" w:type="dxa"/>
          </w:tcPr>
          <w:p w14:paraId="77F2F844" w14:textId="77777777" w:rsidR="00220002" w:rsidRPr="00F835E7" w:rsidRDefault="00220002" w:rsidP="00C7655A">
            <w:pPr>
              <w:rPr>
                <w:b/>
                <w:bCs/>
              </w:rPr>
            </w:pPr>
            <w:r w:rsidRPr="00F835E7">
              <w:rPr>
                <w:b/>
                <w:bCs/>
              </w:rPr>
              <w:t>Grønland</w:t>
            </w:r>
          </w:p>
        </w:tc>
      </w:tr>
      <w:tr w:rsidR="00220002" w:rsidRPr="000B64AB" w14:paraId="5D409844" w14:textId="77777777" w:rsidTr="00220002">
        <w:tc>
          <w:tcPr>
            <w:tcW w:w="1674" w:type="dxa"/>
          </w:tcPr>
          <w:p w14:paraId="7A1A43B7" w14:textId="77777777" w:rsidR="00220002" w:rsidRPr="000B64AB" w:rsidRDefault="00220002" w:rsidP="00C7655A">
            <w:pPr>
              <w:rPr>
                <w:b/>
              </w:rPr>
            </w:pPr>
            <w:r>
              <w:rPr>
                <w:b/>
              </w:rPr>
              <w:t xml:space="preserve"> Forløbets indhold og fokus</w:t>
            </w:r>
          </w:p>
        </w:tc>
        <w:tc>
          <w:tcPr>
            <w:tcW w:w="9525" w:type="dxa"/>
          </w:tcPr>
          <w:p w14:paraId="5CA4BFB6" w14:textId="77777777" w:rsidR="00220002" w:rsidRDefault="00220002" w:rsidP="00C7655A">
            <w:r>
              <w:t>20 lektioner af 45 minutter</w:t>
            </w:r>
          </w:p>
          <w:p w14:paraId="375B8940" w14:textId="77777777" w:rsidR="00220002" w:rsidRDefault="00220002" w:rsidP="00C7655A"/>
          <w:p w14:paraId="4DAD37D0" w14:textId="77777777" w:rsidR="00220002" w:rsidRDefault="00220002" w:rsidP="00C7655A">
            <w:r>
              <w:t>Forløbet om Grønland har haft til formål at belyse Danmarks adfærd i Grønland og særligt lynmoderniseringen som problematiseres i et kolonialt perspektiv.</w:t>
            </w:r>
          </w:p>
          <w:p w14:paraId="0942FF0E" w14:textId="30A15A28" w:rsidR="00220002" w:rsidRDefault="00220002" w:rsidP="00C7655A">
            <w:r>
              <w:t xml:space="preserve">Der er lagt særligt vægt på </w:t>
            </w:r>
            <w:r w:rsidR="00F835E7">
              <w:t>nuværende</w:t>
            </w:r>
            <w:r w:rsidR="00F835E7">
              <w:t xml:space="preserve"> g</w:t>
            </w:r>
            <w:r>
              <w:t xml:space="preserve">rønlandske </w:t>
            </w:r>
            <w:r w:rsidR="00F835E7">
              <w:t>problemstillinger</w:t>
            </w:r>
            <w:r w:rsidR="00F835E7">
              <w:t xml:space="preserve"> med afsæt i historien; herunder Grønlandsk national </w:t>
            </w:r>
            <w:r>
              <w:t>identitet</w:t>
            </w:r>
            <w:r w:rsidR="00F835E7">
              <w:t xml:space="preserve"> og grønlandsk identitet</w:t>
            </w:r>
            <w:r>
              <w:t>sdannelse,</w:t>
            </w:r>
            <w:r w:rsidR="00F835E7">
              <w:t xml:space="preserve"> samt sociale udfordringer, som den </w:t>
            </w:r>
            <w:r>
              <w:t>høje selvmordsrate.</w:t>
            </w:r>
          </w:p>
          <w:p w14:paraId="6A3F836A" w14:textId="058C8A14" w:rsidR="00220002" w:rsidRDefault="00220002" w:rsidP="00C7655A">
            <w:r>
              <w:t xml:space="preserve">Metodisk har der først været arbejdet implicit, og derefter eksplicit med historisk forklaring som historisk metode. Dette for at forklare moderniseringsprocessen og den efterfølgende </w:t>
            </w:r>
            <w:r w:rsidR="00F835E7">
              <w:t xml:space="preserve">samfunds- og </w:t>
            </w:r>
            <w:r>
              <w:t>identitetsproblematik i Grønland i dag.</w:t>
            </w:r>
            <w:r>
              <w:t xml:space="preserve"> Augo Lynges tale til folketinget er blevet behandlet kildekritisk </w:t>
            </w:r>
            <w:r w:rsidR="001942D7">
              <w:t>med formål at få indblik i et grønlandsk perspektiv på lynmoderniseringsprocessen.</w:t>
            </w:r>
            <w:r>
              <w:t xml:space="preserve"> </w:t>
            </w:r>
          </w:p>
          <w:p w14:paraId="21A176B7" w14:textId="249BF97A" w:rsidR="00220002" w:rsidRDefault="00220002" w:rsidP="00C7655A">
            <w:r>
              <w:t>Som afslutning på forløbet er geopolitik inddraget som forklaring på den øget opmærksomhed omkring Grønland i medier og i international politik.</w:t>
            </w:r>
            <w:r w:rsidR="001942D7">
              <w:t xml:space="preserve"> </w:t>
            </w:r>
          </w:p>
          <w:p w14:paraId="7A80440A" w14:textId="77777777" w:rsidR="00220002" w:rsidRDefault="00220002" w:rsidP="00C7655A"/>
          <w:p w14:paraId="25BF3F87" w14:textId="77777777" w:rsidR="00220002" w:rsidRDefault="00220002" w:rsidP="00C7655A">
            <w:r>
              <w:t>Centrale problemstillinger:</w:t>
            </w:r>
          </w:p>
          <w:p w14:paraId="34F4D651" w14:textId="77777777" w:rsidR="00220002" w:rsidRDefault="00220002" w:rsidP="00220002">
            <w:pPr>
              <w:pStyle w:val="Listeafsnit"/>
              <w:numPr>
                <w:ilvl w:val="0"/>
                <w:numId w:val="1"/>
              </w:numPr>
              <w:contextualSpacing w:val="0"/>
            </w:pPr>
            <w:r>
              <w:t>Hvad er Grønlands historie?</w:t>
            </w:r>
          </w:p>
          <w:p w14:paraId="2FCEA4B6" w14:textId="3C7B02C4" w:rsidR="00220002" w:rsidRDefault="00220002" w:rsidP="00220002">
            <w:pPr>
              <w:pStyle w:val="Listeafsnit"/>
              <w:numPr>
                <w:ilvl w:val="0"/>
                <w:numId w:val="1"/>
              </w:numPr>
              <w:contextualSpacing w:val="0"/>
            </w:pPr>
            <w:r>
              <w:t>Hvad lå til grund for lynmodernisering</w:t>
            </w:r>
            <w:r w:rsidR="001942D7">
              <w:t>en</w:t>
            </w:r>
            <w:r>
              <w:t xml:space="preserve"> af Grønland og hvilke konsekvenser havde det?</w:t>
            </w:r>
          </w:p>
          <w:p w14:paraId="2591B84E" w14:textId="77777777" w:rsidR="00220002" w:rsidRDefault="00220002" w:rsidP="00220002">
            <w:pPr>
              <w:pStyle w:val="Listeafsnit"/>
              <w:numPr>
                <w:ilvl w:val="0"/>
                <w:numId w:val="1"/>
              </w:numPr>
              <w:contextualSpacing w:val="0"/>
            </w:pPr>
            <w:r>
              <w:t>I hvilken grad oplever Grønland problemer fra kolonitiden i dag?</w:t>
            </w:r>
          </w:p>
          <w:p w14:paraId="6258482C" w14:textId="77777777" w:rsidR="00220002" w:rsidRDefault="00220002" w:rsidP="00220002">
            <w:pPr>
              <w:pStyle w:val="Listeafsnit"/>
              <w:numPr>
                <w:ilvl w:val="0"/>
                <w:numId w:val="1"/>
              </w:numPr>
              <w:contextualSpacing w:val="0"/>
            </w:pPr>
            <w:r>
              <w:t>Hvordan er der identitetsproblematikker forbundet med afkoloniseringen/lynmoderniseringen/koloniseringen?</w:t>
            </w:r>
          </w:p>
          <w:p w14:paraId="6FD5B6E5" w14:textId="77777777" w:rsidR="00220002" w:rsidRDefault="00220002" w:rsidP="00220002">
            <w:pPr>
              <w:pStyle w:val="Listeafsnit"/>
              <w:numPr>
                <w:ilvl w:val="0"/>
                <w:numId w:val="1"/>
              </w:numPr>
              <w:contextualSpacing w:val="0"/>
            </w:pPr>
            <w:r>
              <w:t>I hvilken grad spiller Grønlands geografi en rolle i landets historie?</w:t>
            </w:r>
          </w:p>
          <w:p w14:paraId="74D65325" w14:textId="77777777" w:rsidR="00220002" w:rsidRPr="000B64AB" w:rsidRDefault="00220002" w:rsidP="00C7655A"/>
        </w:tc>
      </w:tr>
      <w:tr w:rsidR="00220002" w:rsidRPr="000B64AB" w14:paraId="527B81E1" w14:textId="77777777" w:rsidTr="00220002">
        <w:tc>
          <w:tcPr>
            <w:tcW w:w="1674" w:type="dxa"/>
          </w:tcPr>
          <w:p w14:paraId="121E6337" w14:textId="77777777" w:rsidR="00220002" w:rsidRPr="000B64AB" w:rsidRDefault="00220002" w:rsidP="00C7655A">
            <w:pPr>
              <w:rPr>
                <w:b/>
              </w:rPr>
            </w:pPr>
            <w:r>
              <w:rPr>
                <w:b/>
              </w:rPr>
              <w:t>Faglige mål</w:t>
            </w:r>
          </w:p>
        </w:tc>
        <w:tc>
          <w:tcPr>
            <w:tcW w:w="9525" w:type="dxa"/>
          </w:tcPr>
          <w:p w14:paraId="32D0E7C8" w14:textId="77777777" w:rsidR="00220002" w:rsidRDefault="00220002" w:rsidP="00220002">
            <w:pPr>
              <w:pStyle w:val="Listeafsnit"/>
              <w:numPr>
                <w:ilvl w:val="0"/>
                <w:numId w:val="1"/>
              </w:numPr>
              <w:spacing w:after="160" w:line="259" w:lineRule="auto"/>
            </w:pPr>
            <w:r>
              <w:t>Demonstrere indsigt i udviklingen i Danmarks og verdens historie inden for de seneste ca. 500 år, herunder væsentlige begivenheder og sammenhænge mellem den nationale, europæiske og globale udvikling</w:t>
            </w:r>
          </w:p>
          <w:p w14:paraId="1358C358" w14:textId="77777777" w:rsidR="00220002" w:rsidRDefault="00220002" w:rsidP="00220002">
            <w:pPr>
              <w:pStyle w:val="Listeafsnit"/>
              <w:numPr>
                <w:ilvl w:val="0"/>
                <w:numId w:val="1"/>
              </w:numPr>
              <w:spacing w:after="160" w:line="259" w:lineRule="auto"/>
            </w:pPr>
            <w:r>
              <w:t>Demonstrere indsigt i grundlæggende styreformer og politiske ideologier samt forholde sig reflekterende til demokratisering og menneskerettigheder i nationalt og globalt perspektiv</w:t>
            </w:r>
          </w:p>
          <w:p w14:paraId="4F4AB8B8" w14:textId="77777777" w:rsidR="00220002" w:rsidRDefault="00220002" w:rsidP="00220002">
            <w:pPr>
              <w:pStyle w:val="Listeafsnit"/>
              <w:numPr>
                <w:ilvl w:val="0"/>
                <w:numId w:val="1"/>
              </w:numPr>
              <w:spacing w:after="160" w:line="259" w:lineRule="auto"/>
            </w:pPr>
            <w:r>
              <w:t>Analysere konflikters opståen og håndteringen af disse samt udviklingen i internationalt samarbejde</w:t>
            </w:r>
          </w:p>
          <w:p w14:paraId="009D5C11" w14:textId="77777777" w:rsidR="00220002" w:rsidRDefault="00220002" w:rsidP="00220002">
            <w:pPr>
              <w:pStyle w:val="Listeafsnit"/>
              <w:numPr>
                <w:ilvl w:val="0"/>
                <w:numId w:val="1"/>
              </w:numPr>
              <w:spacing w:after="160" w:line="259" w:lineRule="auto"/>
            </w:pPr>
            <w:r>
              <w:t>Reflektere over samspillet mellem mennesker og natur</w:t>
            </w:r>
          </w:p>
          <w:p w14:paraId="2FE196E6" w14:textId="77777777" w:rsidR="00220002" w:rsidRDefault="00220002" w:rsidP="00220002">
            <w:pPr>
              <w:pStyle w:val="Listeafsnit"/>
              <w:numPr>
                <w:ilvl w:val="0"/>
                <w:numId w:val="1"/>
              </w:numPr>
              <w:spacing w:after="160" w:line="259" w:lineRule="auto"/>
            </w:pPr>
            <w:r>
              <w:t>Demonstrere viden om fagets identitet og metoder</w:t>
            </w:r>
          </w:p>
          <w:p w14:paraId="7C66BB29" w14:textId="77777777" w:rsidR="00220002" w:rsidRDefault="00220002" w:rsidP="00220002">
            <w:pPr>
              <w:pStyle w:val="Listeafsnit"/>
              <w:numPr>
                <w:ilvl w:val="0"/>
                <w:numId w:val="1"/>
              </w:numPr>
              <w:spacing w:after="160" w:line="259" w:lineRule="auto"/>
            </w:pPr>
            <w:r>
              <w:t>Formulere og formidle historiefaglige problemstillinger mundtligt og skriftligt og relatere disse til elevernes egen tid</w:t>
            </w:r>
          </w:p>
          <w:p w14:paraId="0C2715C9" w14:textId="77777777" w:rsidR="00220002" w:rsidRPr="000B64AB" w:rsidRDefault="00220002" w:rsidP="00C7655A"/>
        </w:tc>
      </w:tr>
      <w:tr w:rsidR="00220002" w:rsidRPr="000B64AB" w14:paraId="261E484F" w14:textId="77777777" w:rsidTr="00220002">
        <w:tc>
          <w:tcPr>
            <w:tcW w:w="1674" w:type="dxa"/>
          </w:tcPr>
          <w:p w14:paraId="673287FA" w14:textId="77777777" w:rsidR="00220002" w:rsidRPr="000B64AB" w:rsidRDefault="00220002" w:rsidP="00C7655A">
            <w:pPr>
              <w:rPr>
                <w:b/>
              </w:rPr>
            </w:pPr>
            <w:r>
              <w:rPr>
                <w:b/>
              </w:rPr>
              <w:t>Kernestof</w:t>
            </w:r>
          </w:p>
        </w:tc>
        <w:tc>
          <w:tcPr>
            <w:tcW w:w="9525" w:type="dxa"/>
          </w:tcPr>
          <w:p w14:paraId="18976999" w14:textId="77777777" w:rsidR="00220002" w:rsidRDefault="00220002" w:rsidP="00220002">
            <w:pPr>
              <w:pStyle w:val="Listeafsnit"/>
              <w:numPr>
                <w:ilvl w:val="0"/>
                <w:numId w:val="1"/>
              </w:numPr>
              <w:spacing w:after="160" w:line="259" w:lineRule="auto"/>
            </w:pPr>
            <w:r>
              <w:t>Hovedlinjer i Danmarks og verdens historie</w:t>
            </w:r>
          </w:p>
          <w:p w14:paraId="03BADC04" w14:textId="77777777" w:rsidR="00220002" w:rsidRDefault="00220002" w:rsidP="00220002">
            <w:pPr>
              <w:pStyle w:val="Listeafsnit"/>
              <w:numPr>
                <w:ilvl w:val="0"/>
                <w:numId w:val="1"/>
              </w:numPr>
              <w:spacing w:after="160" w:line="259" w:lineRule="auto"/>
            </w:pPr>
            <w:r>
              <w:t>Væsentlige nationale, regionale og globale konflikter og samarbejdsrelationer</w:t>
            </w:r>
          </w:p>
          <w:p w14:paraId="3297393B" w14:textId="77777777" w:rsidR="00220002" w:rsidRDefault="00220002" w:rsidP="00220002">
            <w:pPr>
              <w:pStyle w:val="Listeafsnit"/>
              <w:numPr>
                <w:ilvl w:val="0"/>
                <w:numId w:val="1"/>
              </w:numPr>
              <w:spacing w:after="160" w:line="259" w:lineRule="auto"/>
            </w:pPr>
            <w:r>
              <w:t>Udviklingen af demokrati, menneskerettigheder og ligestilling i nationalt og globalt perspektiv</w:t>
            </w:r>
          </w:p>
          <w:p w14:paraId="6E7B539D" w14:textId="77777777" w:rsidR="00220002" w:rsidRDefault="00220002" w:rsidP="00220002">
            <w:pPr>
              <w:pStyle w:val="Listeafsnit"/>
              <w:numPr>
                <w:ilvl w:val="0"/>
                <w:numId w:val="1"/>
              </w:numPr>
              <w:spacing w:after="160" w:line="259" w:lineRule="auto"/>
            </w:pPr>
            <w:r>
              <w:t>Globalisering</w:t>
            </w:r>
          </w:p>
          <w:p w14:paraId="0C439D4F" w14:textId="77777777" w:rsidR="00220002" w:rsidRDefault="00220002" w:rsidP="00220002">
            <w:pPr>
              <w:pStyle w:val="Listeafsnit"/>
              <w:numPr>
                <w:ilvl w:val="0"/>
                <w:numId w:val="1"/>
              </w:numPr>
              <w:spacing w:after="160" w:line="259" w:lineRule="auto"/>
            </w:pPr>
            <w:r>
              <w:t>Kultur i nationale og globale sammenhænge</w:t>
            </w:r>
          </w:p>
          <w:p w14:paraId="18F68923" w14:textId="77777777" w:rsidR="00220002" w:rsidRDefault="00220002" w:rsidP="00220002">
            <w:pPr>
              <w:pStyle w:val="Listeafsnit"/>
              <w:numPr>
                <w:ilvl w:val="0"/>
                <w:numId w:val="1"/>
              </w:numPr>
              <w:spacing w:after="160" w:line="259" w:lineRule="auto"/>
            </w:pPr>
            <w:r>
              <w:lastRenderedPageBreak/>
              <w:t xml:space="preserve">Udviklingen i levevilkår, nationalt og globalt </w:t>
            </w:r>
          </w:p>
          <w:p w14:paraId="44F7C859" w14:textId="77777777" w:rsidR="00220002" w:rsidRDefault="00220002" w:rsidP="00220002">
            <w:pPr>
              <w:pStyle w:val="Listeafsnit"/>
              <w:numPr>
                <w:ilvl w:val="0"/>
                <w:numId w:val="1"/>
              </w:numPr>
              <w:spacing w:after="160" w:line="259" w:lineRule="auto"/>
            </w:pPr>
            <w:r>
              <w:t xml:space="preserve">Økonomisk udvikling og dennes betydning for national og global velstand </w:t>
            </w:r>
          </w:p>
          <w:p w14:paraId="70CDE6DB" w14:textId="77777777" w:rsidR="00220002" w:rsidRPr="000B64AB" w:rsidRDefault="00220002" w:rsidP="00220002">
            <w:pPr>
              <w:pStyle w:val="Listeafsnit"/>
              <w:numPr>
                <w:ilvl w:val="0"/>
                <w:numId w:val="1"/>
              </w:numPr>
              <w:spacing w:after="160" w:line="259" w:lineRule="auto"/>
            </w:pPr>
            <w:r>
              <w:t>Historiebrug og formidling</w:t>
            </w:r>
          </w:p>
        </w:tc>
      </w:tr>
      <w:tr w:rsidR="00220002" w:rsidRPr="000B64AB" w14:paraId="6989076A" w14:textId="77777777" w:rsidTr="00220002">
        <w:tc>
          <w:tcPr>
            <w:tcW w:w="1674" w:type="dxa"/>
          </w:tcPr>
          <w:p w14:paraId="72C8D623" w14:textId="77777777" w:rsidR="00220002" w:rsidRPr="000B64AB" w:rsidRDefault="00220002" w:rsidP="00C7655A">
            <w:pPr>
              <w:rPr>
                <w:b/>
              </w:rPr>
            </w:pPr>
            <w:r>
              <w:rPr>
                <w:b/>
              </w:rPr>
              <w:lastRenderedPageBreak/>
              <w:t>Anvendt materiale.</w:t>
            </w:r>
          </w:p>
          <w:p w14:paraId="1DCBFBF2" w14:textId="77777777" w:rsidR="00220002" w:rsidRPr="000B64AB" w:rsidRDefault="00220002" w:rsidP="00C7655A">
            <w:pPr>
              <w:rPr>
                <w:b/>
              </w:rPr>
            </w:pPr>
          </w:p>
        </w:tc>
        <w:tc>
          <w:tcPr>
            <w:tcW w:w="9525" w:type="dxa"/>
          </w:tcPr>
          <w:p w14:paraId="61E6C471" w14:textId="77777777" w:rsidR="00F835E7" w:rsidRPr="00336178" w:rsidRDefault="00F835E7" w:rsidP="00F835E7">
            <w:pPr>
              <w:pStyle w:val="Listeafsnit"/>
              <w:numPr>
                <w:ilvl w:val="0"/>
                <w:numId w:val="1"/>
              </w:numPr>
              <w:spacing w:line="240" w:lineRule="auto"/>
              <w:contextualSpacing w:val="0"/>
              <w:rPr>
                <w:rStyle w:val="Hyperlink"/>
                <w:rFonts w:cs="Calibri"/>
                <w:color w:val="auto"/>
                <w:u w:val="none"/>
                <w:lang w:val="en-US"/>
              </w:rPr>
            </w:pPr>
            <w:r>
              <w:rPr>
                <w:rStyle w:val="Hyperlink"/>
                <w:rFonts w:cs="Calibri"/>
                <w:color w:val="auto"/>
                <w:u w:val="none"/>
              </w:rPr>
              <w:t xml:space="preserve">Tale: </w:t>
            </w:r>
            <w:r w:rsidRPr="001942D7">
              <w:rPr>
                <w:rStyle w:val="Hyperlink"/>
                <w:rFonts w:cs="Calibri"/>
                <w:color w:val="auto"/>
                <w:u w:val="none"/>
              </w:rPr>
              <w:t>Augo Lynges tale i Folketinget, 1953</w:t>
            </w:r>
            <w:r>
              <w:rPr>
                <w:rStyle w:val="Hyperlink"/>
                <w:rFonts w:cs="Calibri"/>
                <w:color w:val="auto"/>
                <w:u w:val="none"/>
              </w:rPr>
              <w:t xml:space="preserve">. </w:t>
            </w:r>
            <w:r w:rsidRPr="001942D7">
              <w:rPr>
                <w:rStyle w:val="Hyperlink"/>
                <w:rFonts w:cs="Calibri"/>
                <w:color w:val="auto"/>
                <w:u w:val="none"/>
                <w:lang w:val="en-US"/>
              </w:rPr>
              <w:t xml:space="preserve">His2rie.dk - </w:t>
            </w:r>
            <w:hyperlink r:id="rId72" w:history="1">
              <w:r w:rsidRPr="0051586C">
                <w:rPr>
                  <w:rStyle w:val="Hyperlink"/>
                  <w:rFonts w:cs="Calibri"/>
                  <w:lang w:val="en-US"/>
                </w:rPr>
                <w:t>https://www.his2rie.dk/kildetekster/det-moderne-groenland-fra-koloni-til-selvstyre/tekst-21/</w:t>
              </w:r>
            </w:hyperlink>
            <w:r>
              <w:rPr>
                <w:rStyle w:val="Hyperlink"/>
                <w:rFonts w:cs="Calibri"/>
                <w:color w:val="auto"/>
                <w:u w:val="none"/>
                <w:lang w:val="en-US"/>
              </w:rPr>
              <w:t xml:space="preserve"> </w:t>
            </w:r>
          </w:p>
          <w:p w14:paraId="6CA39D61" w14:textId="77777777" w:rsidR="00F835E7" w:rsidRDefault="00F835E7" w:rsidP="00F835E7">
            <w:pPr>
              <w:spacing w:line="240" w:lineRule="auto"/>
            </w:pPr>
          </w:p>
          <w:p w14:paraId="744F6878" w14:textId="0FC7520E" w:rsidR="00F835E7" w:rsidRDefault="00F835E7" w:rsidP="00F835E7">
            <w:pPr>
              <w:pStyle w:val="Listeafsnit"/>
              <w:numPr>
                <w:ilvl w:val="0"/>
                <w:numId w:val="1"/>
              </w:numPr>
              <w:spacing w:line="240" w:lineRule="auto"/>
              <w:contextualSpacing w:val="0"/>
            </w:pPr>
            <w:r w:rsidRPr="00791D3B">
              <w:t>Danske kolonihistorier</w:t>
            </w:r>
            <w:r>
              <w:t xml:space="preserve"> – kapitel om optakten og begrundelserne for beslutningen om at moderniserer Grønland, </w:t>
            </w:r>
            <w:r w:rsidRPr="00791D3B">
              <w:t>s. 132-137</w:t>
            </w:r>
          </w:p>
          <w:p w14:paraId="057EFF8D" w14:textId="77DF77D3" w:rsidR="00220002" w:rsidRPr="00F835E7" w:rsidRDefault="00220002" w:rsidP="00F835E7">
            <w:pPr>
              <w:spacing w:line="240" w:lineRule="auto"/>
              <w:rPr>
                <w:rFonts w:cs="Calibri"/>
                <w:color w:val="0000FF"/>
                <w:u w:val="single"/>
              </w:rPr>
            </w:pPr>
            <w:r>
              <w:t>E-bog</w:t>
            </w:r>
            <w:r w:rsidR="00336178">
              <w:t xml:space="preserve">: </w:t>
            </w:r>
            <w:r>
              <w:t xml:space="preserve">Grønland – Historie, Samfund, Religion </w:t>
            </w:r>
          </w:p>
          <w:p w14:paraId="741E8555" w14:textId="77777777" w:rsidR="00220002" w:rsidRDefault="00220002" w:rsidP="00220002">
            <w:pPr>
              <w:pStyle w:val="Listeafsnit"/>
              <w:numPr>
                <w:ilvl w:val="1"/>
                <w:numId w:val="1"/>
              </w:numPr>
              <w:spacing w:line="240" w:lineRule="auto"/>
              <w:contextualSpacing w:val="0"/>
              <w:rPr>
                <w:rFonts w:cs="Calibri"/>
              </w:rPr>
            </w:pPr>
            <w:r w:rsidRPr="00D6326C">
              <w:rPr>
                <w:rFonts w:cs="Calibri"/>
              </w:rPr>
              <w:t>Historie</w:t>
            </w:r>
            <w:r>
              <w:rPr>
                <w:rFonts w:cs="Calibri"/>
              </w:rPr>
              <w:t xml:space="preserve"> </w:t>
            </w:r>
            <w:hyperlink r:id="rId73" w:history="1">
              <w:r w:rsidRPr="00F26BD6">
                <w:rPr>
                  <w:rStyle w:val="Hyperlink"/>
                  <w:rFonts w:cs="Calibri"/>
                </w:rPr>
                <w:t>https://groenland.systime.dk/index.php?id=122</w:t>
              </w:r>
            </w:hyperlink>
          </w:p>
          <w:p w14:paraId="51EE0829" w14:textId="77777777" w:rsidR="00220002" w:rsidRPr="00457DD6" w:rsidRDefault="00220002" w:rsidP="00220002">
            <w:pPr>
              <w:pStyle w:val="Listeafsnit"/>
              <w:numPr>
                <w:ilvl w:val="1"/>
                <w:numId w:val="1"/>
              </w:numPr>
              <w:spacing w:line="240" w:lineRule="auto"/>
              <w:contextualSpacing w:val="0"/>
              <w:rPr>
                <w:rStyle w:val="Hyperlink"/>
                <w:rFonts w:cs="Calibri"/>
                <w:color w:val="auto"/>
                <w:u w:val="none"/>
              </w:rPr>
            </w:pPr>
            <w:r>
              <w:rPr>
                <w:rFonts w:cs="Calibri"/>
              </w:rPr>
              <w:t xml:space="preserve">Identitet, opgaver </w:t>
            </w:r>
            <w:hyperlink r:id="rId74" w:history="1">
              <w:r w:rsidRPr="00106BAC">
                <w:rPr>
                  <w:rStyle w:val="Hyperlink"/>
                </w:rPr>
                <w:t>https://groenland.systime.dk/?id=224</w:t>
              </w:r>
            </w:hyperlink>
          </w:p>
          <w:p w14:paraId="33BBF785" w14:textId="77777777" w:rsidR="00220002" w:rsidRDefault="00220002" w:rsidP="00220002">
            <w:pPr>
              <w:pStyle w:val="Listeafsnit"/>
              <w:numPr>
                <w:ilvl w:val="1"/>
                <w:numId w:val="1"/>
              </w:numPr>
              <w:spacing w:line="240" w:lineRule="auto"/>
              <w:contextualSpacing w:val="0"/>
            </w:pPr>
            <w:r>
              <w:t xml:space="preserve">Cases om Grønlandsk identitet (Men kun de første to cases) - </w:t>
            </w:r>
            <w:hyperlink r:id="rId75" w:history="1">
              <w:r w:rsidRPr="00B66997">
                <w:rPr>
                  <w:rStyle w:val="Hyperlink"/>
                </w:rPr>
                <w:t>https://groenland.systime.dk/?id=214</w:t>
              </w:r>
            </w:hyperlink>
            <w:r>
              <w:t xml:space="preserve"> </w:t>
            </w:r>
          </w:p>
          <w:p w14:paraId="4D136F00" w14:textId="77777777" w:rsidR="00220002" w:rsidRPr="00457DD6" w:rsidRDefault="00220002" w:rsidP="00220002">
            <w:pPr>
              <w:pStyle w:val="Listeafsnit"/>
              <w:numPr>
                <w:ilvl w:val="1"/>
                <w:numId w:val="1"/>
              </w:numPr>
              <w:spacing w:line="240" w:lineRule="auto"/>
              <w:contextualSpacing w:val="0"/>
              <w:rPr>
                <w:rStyle w:val="Hyperlink"/>
                <w:color w:val="auto"/>
                <w:u w:val="none"/>
              </w:rPr>
            </w:pPr>
            <w:r>
              <w:t xml:space="preserve">Kulturmødet - </w:t>
            </w:r>
            <w:hyperlink r:id="rId76" w:history="1">
              <w:r>
                <w:rPr>
                  <w:rStyle w:val="Hyperlink"/>
                </w:rPr>
                <w:t>https://groenland.systime.dk/index.php?id=207&amp;L=0</w:t>
              </w:r>
            </w:hyperlink>
          </w:p>
          <w:p w14:paraId="7D9629FD" w14:textId="77777777" w:rsidR="00220002" w:rsidRDefault="00220002" w:rsidP="00220002">
            <w:pPr>
              <w:pStyle w:val="Listeafsnit"/>
              <w:numPr>
                <w:ilvl w:val="1"/>
                <w:numId w:val="1"/>
              </w:numPr>
              <w:spacing w:line="240" w:lineRule="auto"/>
              <w:contextualSpacing w:val="0"/>
              <w:rPr>
                <w:rStyle w:val="Hyperlink"/>
              </w:rPr>
            </w:pPr>
            <w:r>
              <w:t xml:space="preserve">Danskere i Danmark om GL - </w:t>
            </w:r>
            <w:hyperlink r:id="rId77" w:history="1">
              <w:r>
                <w:rPr>
                  <w:rStyle w:val="Hyperlink"/>
                </w:rPr>
                <w:t>https://groenland.systime.dk/index.php?id=203&amp;L=0</w:t>
              </w:r>
            </w:hyperlink>
          </w:p>
          <w:p w14:paraId="04D5CAB2" w14:textId="77777777" w:rsidR="00220002" w:rsidRPr="00457DD6" w:rsidRDefault="00220002" w:rsidP="00220002">
            <w:pPr>
              <w:pStyle w:val="Listeafsnit"/>
              <w:numPr>
                <w:ilvl w:val="1"/>
                <w:numId w:val="1"/>
              </w:numPr>
              <w:spacing w:line="240" w:lineRule="auto"/>
              <w:contextualSpacing w:val="0"/>
              <w:rPr>
                <w:rStyle w:val="Hyperlink"/>
                <w:rFonts w:cs="Calibri"/>
                <w:color w:val="auto"/>
                <w:u w:val="none"/>
              </w:rPr>
            </w:pPr>
            <w:r w:rsidRPr="00457DD6">
              <w:rPr>
                <w:rStyle w:val="Hyperlink"/>
                <w:color w:val="auto"/>
                <w:u w:val="none"/>
              </w:rPr>
              <w:t>Kongehuset og Grønland -</w:t>
            </w:r>
            <w:r w:rsidRPr="00457DD6">
              <w:rPr>
                <w:rStyle w:val="Hyperlink"/>
                <w:color w:val="auto"/>
              </w:rPr>
              <w:t xml:space="preserve"> </w:t>
            </w:r>
            <w:r w:rsidRPr="00457DD6">
              <w:rPr>
                <w:color w:val="0000FF"/>
                <w:u w:val="single"/>
              </w:rPr>
              <w:t>https://groenland.systime.dk/?id=204</w:t>
            </w:r>
          </w:p>
          <w:p w14:paraId="18CDC4D7" w14:textId="77777777" w:rsidR="00220002" w:rsidRPr="00FF78D1" w:rsidRDefault="00220002" w:rsidP="00220002">
            <w:pPr>
              <w:pStyle w:val="Listeafsnit"/>
              <w:numPr>
                <w:ilvl w:val="1"/>
                <w:numId w:val="1"/>
              </w:numPr>
              <w:spacing w:line="240" w:lineRule="auto"/>
              <w:contextualSpacing w:val="0"/>
              <w:rPr>
                <w:rStyle w:val="Hyperlink"/>
                <w:rFonts w:cs="Calibri"/>
                <w:color w:val="auto"/>
                <w:u w:val="none"/>
              </w:rPr>
            </w:pPr>
            <w:r w:rsidRPr="001539B7">
              <w:rPr>
                <w:rStyle w:val="Hyperlink"/>
                <w:color w:val="auto"/>
                <w:u w:val="none"/>
              </w:rPr>
              <w:t>Råstoffer -</w:t>
            </w:r>
            <w:r w:rsidRPr="001539B7">
              <w:rPr>
                <w:rStyle w:val="Hyperlink"/>
                <w:color w:val="auto"/>
              </w:rPr>
              <w:t xml:space="preserve"> </w:t>
            </w:r>
            <w:hyperlink r:id="rId78" w:history="1">
              <w:r w:rsidRPr="00B66997">
                <w:rPr>
                  <w:rStyle w:val="Hyperlink"/>
                </w:rPr>
                <w:t>https://groenland.systime.dk/?id=185</w:t>
              </w:r>
            </w:hyperlink>
          </w:p>
          <w:p w14:paraId="29052C19" w14:textId="77777777" w:rsidR="00220002" w:rsidRDefault="00220002" w:rsidP="00220002">
            <w:pPr>
              <w:pStyle w:val="Listeafsnit"/>
              <w:numPr>
                <w:ilvl w:val="1"/>
                <w:numId w:val="1"/>
              </w:numPr>
              <w:spacing w:line="240" w:lineRule="auto"/>
              <w:contextualSpacing w:val="0"/>
            </w:pPr>
            <w:r>
              <w:t xml:space="preserve">Identitet - </w:t>
            </w:r>
            <w:hyperlink r:id="rId79" w:history="1">
              <w:r w:rsidRPr="00B66997">
                <w:rPr>
                  <w:rStyle w:val="Hyperlink"/>
                </w:rPr>
                <w:t>https://groenland.systime.dk/?id=208</w:t>
              </w:r>
            </w:hyperlink>
          </w:p>
          <w:p w14:paraId="46797334" w14:textId="77777777" w:rsidR="00220002" w:rsidRDefault="00220002" w:rsidP="00220002">
            <w:pPr>
              <w:pStyle w:val="Listeafsnit"/>
              <w:numPr>
                <w:ilvl w:val="1"/>
                <w:numId w:val="1"/>
              </w:numPr>
              <w:spacing w:line="240" w:lineRule="auto"/>
              <w:contextualSpacing w:val="0"/>
            </w:pPr>
            <w:r w:rsidRPr="00FF78D1">
              <w:t>Identitetsdannelse gennem socialisation</w:t>
            </w:r>
            <w:r>
              <w:t xml:space="preserve"> - </w:t>
            </w:r>
            <w:hyperlink r:id="rId80" w:history="1">
              <w:r w:rsidRPr="00B66997">
                <w:rPr>
                  <w:rStyle w:val="Hyperlink"/>
                </w:rPr>
                <w:t>https://groenland.systime.dk/?id=209</w:t>
              </w:r>
            </w:hyperlink>
          </w:p>
          <w:p w14:paraId="3C456D9A" w14:textId="77777777" w:rsidR="00220002" w:rsidRDefault="00220002" w:rsidP="00220002">
            <w:pPr>
              <w:pStyle w:val="Listeafsnit"/>
              <w:numPr>
                <w:ilvl w:val="1"/>
                <w:numId w:val="1"/>
              </w:numPr>
              <w:spacing w:line="240" w:lineRule="auto"/>
              <w:contextualSpacing w:val="0"/>
            </w:pPr>
            <w:r w:rsidRPr="00FF78D1">
              <w:t>Identitetsdannelse i Grønland</w:t>
            </w:r>
            <w:r>
              <w:t xml:space="preserve"> - </w:t>
            </w:r>
            <w:hyperlink r:id="rId81" w:history="1">
              <w:r w:rsidRPr="00B66997">
                <w:rPr>
                  <w:rStyle w:val="Hyperlink"/>
                </w:rPr>
                <w:t>https://groenland.systime.dk/?id=210</w:t>
              </w:r>
            </w:hyperlink>
          </w:p>
          <w:p w14:paraId="4E8A935F" w14:textId="77777777" w:rsidR="00220002" w:rsidRPr="00FF78D1" w:rsidRDefault="00220002" w:rsidP="00220002">
            <w:pPr>
              <w:pStyle w:val="Listeafsnit"/>
              <w:numPr>
                <w:ilvl w:val="1"/>
                <w:numId w:val="1"/>
              </w:numPr>
              <w:spacing w:line="240" w:lineRule="auto"/>
              <w:contextualSpacing w:val="0"/>
            </w:pPr>
            <w:r w:rsidRPr="00FF78D1">
              <w:t>Moderne grønlandsk identitet</w:t>
            </w:r>
            <w:r>
              <w:t xml:space="preserve"> - </w:t>
            </w:r>
            <w:hyperlink r:id="rId82" w:history="1">
              <w:r w:rsidRPr="00B66997">
                <w:rPr>
                  <w:rStyle w:val="Hyperlink"/>
                </w:rPr>
                <w:t>https://groenland.systi</w:t>
              </w:r>
              <w:r w:rsidRPr="00B66997">
                <w:rPr>
                  <w:rStyle w:val="Hyperlink"/>
                </w:rPr>
                <w:t>m</w:t>
              </w:r>
              <w:r w:rsidRPr="00B66997">
                <w:rPr>
                  <w:rStyle w:val="Hyperlink"/>
                </w:rPr>
                <w:t>e.dk/?id=212</w:t>
              </w:r>
            </w:hyperlink>
          </w:p>
          <w:p w14:paraId="22E66C73" w14:textId="77777777" w:rsidR="00F835E7" w:rsidRDefault="00F835E7" w:rsidP="00F835E7">
            <w:pPr>
              <w:spacing w:line="240" w:lineRule="auto"/>
            </w:pPr>
          </w:p>
          <w:p w14:paraId="354488F7" w14:textId="59B22947" w:rsidR="00220002" w:rsidRPr="00F835E7" w:rsidRDefault="00336178" w:rsidP="00F835E7">
            <w:pPr>
              <w:spacing w:line="240" w:lineRule="auto"/>
              <w:rPr>
                <w:rFonts w:cs="Calibri"/>
              </w:rPr>
            </w:pPr>
            <w:r>
              <w:t xml:space="preserve">E-bog: </w:t>
            </w:r>
            <w:r w:rsidR="00220002">
              <w:t>Grønland – Økonomi, Politik og Samfund</w:t>
            </w:r>
          </w:p>
          <w:p w14:paraId="21474353" w14:textId="77777777" w:rsidR="00220002" w:rsidRPr="00457DD6" w:rsidRDefault="00220002" w:rsidP="00220002">
            <w:pPr>
              <w:pStyle w:val="Listeafsnit"/>
              <w:numPr>
                <w:ilvl w:val="1"/>
                <w:numId w:val="1"/>
              </w:numPr>
              <w:spacing w:line="240" w:lineRule="auto"/>
              <w:contextualSpacing w:val="0"/>
              <w:rPr>
                <w:rStyle w:val="Hyperlink"/>
                <w:rFonts w:cs="Calibri"/>
                <w:color w:val="auto"/>
                <w:u w:val="none"/>
              </w:rPr>
            </w:pPr>
            <w:r>
              <w:t xml:space="preserve">Grønland i dag </w:t>
            </w:r>
            <w:hyperlink r:id="rId83" w:history="1">
              <w:r w:rsidRPr="00F26BD6">
                <w:rPr>
                  <w:rStyle w:val="Hyperlink"/>
                </w:rPr>
                <w:t>https://glsamf.systime.dk/index.php?id=152</w:t>
              </w:r>
            </w:hyperlink>
          </w:p>
          <w:p w14:paraId="45EE8797" w14:textId="77777777" w:rsidR="00220002" w:rsidRPr="00457DD6" w:rsidRDefault="00220002" w:rsidP="00220002">
            <w:pPr>
              <w:pStyle w:val="Listeafsnit"/>
              <w:numPr>
                <w:ilvl w:val="1"/>
                <w:numId w:val="1"/>
              </w:numPr>
              <w:spacing w:line="240" w:lineRule="auto"/>
              <w:contextualSpacing w:val="0"/>
              <w:rPr>
                <w:rStyle w:val="Hyperlink"/>
                <w:color w:val="auto"/>
                <w:u w:val="none"/>
              </w:rPr>
            </w:pPr>
            <w:r>
              <w:t xml:space="preserve">Det traditionelle samfund - </w:t>
            </w:r>
            <w:hyperlink r:id="rId84" w:history="1">
              <w:r w:rsidRPr="00B66997">
                <w:rPr>
                  <w:rStyle w:val="Hyperlink"/>
                </w:rPr>
                <w:t>https://glsamf.systime.dk/index.php?id=144</w:t>
              </w:r>
            </w:hyperlink>
          </w:p>
          <w:p w14:paraId="6AD48DC9" w14:textId="77777777" w:rsidR="00220002" w:rsidRDefault="00220002" w:rsidP="00220002">
            <w:pPr>
              <w:pStyle w:val="Listeafsnit"/>
              <w:numPr>
                <w:ilvl w:val="1"/>
                <w:numId w:val="1"/>
              </w:numPr>
              <w:spacing w:line="240" w:lineRule="auto"/>
              <w:contextualSpacing w:val="0"/>
            </w:pPr>
            <w:r>
              <w:t xml:space="preserve">Det moderne grønlandske samfund - </w:t>
            </w:r>
            <w:hyperlink r:id="rId85" w:history="1">
              <w:r w:rsidRPr="00B66997">
                <w:rPr>
                  <w:rStyle w:val="Hyperlink"/>
                </w:rPr>
                <w:t>https://glsamf.systime.dk/index.php?id=145</w:t>
              </w:r>
            </w:hyperlink>
          </w:p>
          <w:p w14:paraId="7750415E" w14:textId="77777777" w:rsidR="00220002" w:rsidRDefault="00220002" w:rsidP="00220002">
            <w:pPr>
              <w:pStyle w:val="Listeafsnit"/>
              <w:numPr>
                <w:ilvl w:val="1"/>
                <w:numId w:val="1"/>
              </w:numPr>
              <w:contextualSpacing w:val="0"/>
            </w:pPr>
            <w:r w:rsidRPr="005F2EAF">
              <w:t>3.5.2 Selvmord i Grønland</w:t>
            </w:r>
            <w:r>
              <w:t xml:space="preserve"> - </w:t>
            </w:r>
            <w:hyperlink r:id="rId86" w:history="1">
              <w:r w:rsidRPr="00B66997">
                <w:rPr>
                  <w:rStyle w:val="Hyperlink"/>
                </w:rPr>
                <w:t>https://glsamf.iatuaga</w:t>
              </w:r>
              <w:r w:rsidRPr="00B66997">
                <w:rPr>
                  <w:rStyle w:val="Hyperlink"/>
                </w:rPr>
                <w:t>q</w:t>
              </w:r>
              <w:r w:rsidRPr="00B66997">
                <w:rPr>
                  <w:rStyle w:val="Hyperlink"/>
                </w:rPr>
                <w:t>.iserasuaat.gl/?id=148</w:t>
              </w:r>
            </w:hyperlink>
            <w:r>
              <w:t xml:space="preserve"> </w:t>
            </w:r>
          </w:p>
          <w:p w14:paraId="5CE89BF9" w14:textId="77777777" w:rsidR="00220002" w:rsidRPr="005F2EAF" w:rsidRDefault="00220002" w:rsidP="00220002">
            <w:pPr>
              <w:pStyle w:val="Listeafsnit"/>
              <w:numPr>
                <w:ilvl w:val="1"/>
                <w:numId w:val="1"/>
              </w:numPr>
              <w:spacing w:line="240" w:lineRule="auto"/>
              <w:contextualSpacing w:val="0"/>
              <w:rPr>
                <w:rStyle w:val="Hyperlink"/>
                <w:color w:val="auto"/>
                <w:u w:val="none"/>
              </w:rPr>
            </w:pPr>
            <w:r w:rsidRPr="00A0525C">
              <w:t xml:space="preserve">3.4.3 Diskussion af det moderne samfunds udfordringer og konsekvenser </w:t>
            </w:r>
            <w:r>
              <w:t xml:space="preserve">- </w:t>
            </w:r>
            <w:hyperlink r:id="rId87" w:history="1">
              <w:r w:rsidRPr="00E67C38">
                <w:rPr>
                  <w:rStyle w:val="Hyperlink"/>
                </w:rPr>
                <w:t>https://glsamf.iatuagaq.iserasuaat.gl/?id=178</w:t>
              </w:r>
            </w:hyperlink>
          </w:p>
          <w:p w14:paraId="62B47DCA" w14:textId="77777777" w:rsidR="00220002" w:rsidRPr="00457DD6" w:rsidRDefault="00220002" w:rsidP="00220002">
            <w:pPr>
              <w:pStyle w:val="Listeafsnit"/>
              <w:numPr>
                <w:ilvl w:val="1"/>
                <w:numId w:val="1"/>
              </w:numPr>
              <w:contextualSpacing w:val="0"/>
            </w:pPr>
            <w:r w:rsidRPr="00A0525C">
              <w:t>3.4.4 Det senmoderne samfund</w:t>
            </w:r>
            <w:r>
              <w:t xml:space="preserve"> - </w:t>
            </w:r>
            <w:hyperlink r:id="rId88" w:history="1">
              <w:r w:rsidRPr="00B66997">
                <w:rPr>
                  <w:rStyle w:val="Hyperlink"/>
                </w:rPr>
                <w:t>https://glsamf.iatuagaq.iserasuaat.gl/?id=146</w:t>
              </w:r>
            </w:hyperlink>
          </w:p>
          <w:p w14:paraId="4FAB63E2" w14:textId="77777777" w:rsidR="00220002" w:rsidRPr="00457DD6" w:rsidRDefault="00220002" w:rsidP="00C7655A">
            <w:pPr>
              <w:spacing w:line="240" w:lineRule="auto"/>
              <w:rPr>
                <w:rFonts w:cs="Calibri"/>
              </w:rPr>
            </w:pPr>
          </w:p>
          <w:p w14:paraId="2EEBBF58" w14:textId="77777777" w:rsidR="00336178" w:rsidRPr="00336178" w:rsidRDefault="00336178" w:rsidP="00336178">
            <w:pPr>
              <w:pStyle w:val="Listeafsnit"/>
              <w:numPr>
                <w:ilvl w:val="0"/>
                <w:numId w:val="1"/>
              </w:numPr>
              <w:spacing w:line="240" w:lineRule="auto"/>
              <w:contextualSpacing w:val="0"/>
              <w:rPr>
                <w:rFonts w:cs="Calibri"/>
              </w:rPr>
            </w:pPr>
            <w:r w:rsidRPr="00457DD6">
              <w:rPr>
                <w:rFonts w:cs="Calibri"/>
              </w:rPr>
              <w:t xml:space="preserve">Kronik: Undskyld Grønland </w:t>
            </w:r>
            <w:hyperlink r:id="rId89" w:history="1">
              <w:r>
                <w:rPr>
                  <w:rStyle w:val="Hyperlink"/>
                </w:rPr>
                <w:t>https://www.information.dk/debat/2013/12/undskyld-groenland</w:t>
              </w:r>
            </w:hyperlink>
          </w:p>
          <w:p w14:paraId="0091EF39" w14:textId="77777777" w:rsidR="00336178" w:rsidRPr="00336178" w:rsidRDefault="00336178" w:rsidP="00336178">
            <w:pPr>
              <w:pStyle w:val="Listeafsnit"/>
              <w:rPr>
                <w:rFonts w:cs="Calibri"/>
              </w:rPr>
            </w:pPr>
          </w:p>
          <w:p w14:paraId="16294BE9" w14:textId="4EE8C6A8" w:rsidR="00336178" w:rsidRDefault="00336178" w:rsidP="00336178">
            <w:pPr>
              <w:pStyle w:val="Listeafsnit"/>
              <w:numPr>
                <w:ilvl w:val="0"/>
                <w:numId w:val="1"/>
              </w:numPr>
              <w:spacing w:line="240" w:lineRule="auto"/>
              <w:contextualSpacing w:val="0"/>
              <w:rPr>
                <w:rStyle w:val="Hyperlink"/>
                <w:rFonts w:cs="Calibri"/>
                <w:color w:val="auto"/>
                <w:u w:val="none"/>
              </w:rPr>
            </w:pPr>
            <w:r>
              <w:rPr>
                <w:rStyle w:val="Hyperlink"/>
                <w:rFonts w:cs="Calibri"/>
                <w:color w:val="auto"/>
                <w:u w:val="none"/>
              </w:rPr>
              <w:t>S</w:t>
            </w:r>
            <w:r w:rsidRPr="001942D7">
              <w:rPr>
                <w:rStyle w:val="Hyperlink"/>
                <w:rFonts w:cs="Calibri"/>
                <w:color w:val="auto"/>
                <w:u w:val="none"/>
              </w:rPr>
              <w:t xml:space="preserve">eidler, Ivalu </w:t>
            </w:r>
            <w:proofErr w:type="spellStart"/>
            <w:r w:rsidRPr="001942D7">
              <w:rPr>
                <w:rStyle w:val="Hyperlink"/>
                <w:rFonts w:cs="Calibri"/>
                <w:color w:val="auto"/>
                <w:u w:val="none"/>
              </w:rPr>
              <w:t>Katajavaara</w:t>
            </w:r>
            <w:proofErr w:type="spellEnd"/>
            <w:r w:rsidRPr="001942D7">
              <w:rPr>
                <w:rStyle w:val="Hyperlink"/>
                <w:rFonts w:cs="Calibri"/>
                <w:color w:val="auto"/>
                <w:u w:val="none"/>
              </w:rPr>
              <w:t xml:space="preserve">. Jan. 2025 Artikel: ”Grønlands høje selvmordsrate er knyttet til den danske kolonisering. Men der er en løsning”. Videnskab.dk - </w:t>
            </w:r>
            <w:hyperlink r:id="rId90" w:history="1">
              <w:r w:rsidRPr="001942D7">
                <w:rPr>
                  <w:rStyle w:val="Hyperlink"/>
                  <w:rFonts w:cs="Calibri"/>
                </w:rPr>
                <w:t>https://videnskab.dk/krop-sundhed/groenlands-hoeje-selvmordsrate-er-knyttet-til-den-danske-kolonisering-men-der-er-en-loesning/</w:t>
              </w:r>
            </w:hyperlink>
            <w:r w:rsidRPr="001942D7">
              <w:rPr>
                <w:rStyle w:val="Hyperlink"/>
                <w:rFonts w:cs="Calibri"/>
                <w:color w:val="auto"/>
                <w:u w:val="none"/>
              </w:rPr>
              <w:t xml:space="preserve"> </w:t>
            </w:r>
          </w:p>
          <w:p w14:paraId="27BF6A92" w14:textId="77777777" w:rsidR="00336178" w:rsidRPr="00336178" w:rsidRDefault="00336178" w:rsidP="00336178">
            <w:pPr>
              <w:spacing w:line="240" w:lineRule="auto"/>
              <w:rPr>
                <w:rFonts w:cs="Calibri"/>
              </w:rPr>
            </w:pPr>
          </w:p>
          <w:p w14:paraId="7D23BEBF" w14:textId="32A59A9D" w:rsidR="00220002" w:rsidRPr="00336178" w:rsidRDefault="00220002" w:rsidP="00336178">
            <w:pPr>
              <w:pStyle w:val="Listeafsnit"/>
              <w:numPr>
                <w:ilvl w:val="0"/>
                <w:numId w:val="1"/>
              </w:numPr>
              <w:spacing w:line="240" w:lineRule="auto"/>
              <w:contextualSpacing w:val="0"/>
              <w:rPr>
                <w:rStyle w:val="Hyperlink"/>
                <w:rFonts w:cs="Calibri"/>
                <w:color w:val="auto"/>
                <w:u w:val="none"/>
              </w:rPr>
            </w:pPr>
            <w:r>
              <w:t xml:space="preserve">Tanker om grønlandsk identitet </w:t>
            </w:r>
            <w:hyperlink r:id="rId91" w:history="1">
              <w:r w:rsidRPr="00F26BD6">
                <w:rPr>
                  <w:rStyle w:val="Hyperlink"/>
                </w:rPr>
                <w:t>https://www.dagensgronland.dk/file/94/106_Tanker_om_groenlandsk_identitet_I.pdf</w:t>
              </w:r>
            </w:hyperlink>
          </w:p>
          <w:p w14:paraId="5F59A9EF" w14:textId="77777777" w:rsidR="00220002" w:rsidRPr="00457DD6" w:rsidRDefault="00220002" w:rsidP="00C7655A">
            <w:pPr>
              <w:spacing w:line="240" w:lineRule="auto"/>
              <w:rPr>
                <w:rFonts w:cs="Calibri"/>
              </w:rPr>
            </w:pPr>
          </w:p>
          <w:p w14:paraId="79510533" w14:textId="77777777" w:rsidR="00220002" w:rsidRDefault="00220002" w:rsidP="00220002">
            <w:pPr>
              <w:pStyle w:val="Listeafsnit"/>
              <w:numPr>
                <w:ilvl w:val="0"/>
                <w:numId w:val="1"/>
              </w:numPr>
              <w:spacing w:line="240" w:lineRule="auto"/>
              <w:contextualSpacing w:val="0"/>
            </w:pPr>
            <w:r w:rsidRPr="00B12418">
              <w:t>VIDEO Grønlændere bliver tatoveret i ansigtet</w:t>
            </w:r>
            <w:r>
              <w:t xml:space="preserve"> - </w:t>
            </w:r>
            <w:hyperlink r:id="rId92" w:anchor="!/" w:history="1">
              <w:r w:rsidRPr="00B66997">
                <w:rPr>
                  <w:rStyle w:val="Hyperlink"/>
                </w:rPr>
                <w:t>https://www.dr.dk/nyheder/indland/valgigroenland/video-groenlaendere-bliver-tatoveret-i-an</w:t>
              </w:r>
              <w:r w:rsidRPr="00B66997">
                <w:rPr>
                  <w:rStyle w:val="Hyperlink"/>
                </w:rPr>
                <w:t>s</w:t>
              </w:r>
              <w:r w:rsidRPr="00B66997">
                <w:rPr>
                  <w:rStyle w:val="Hyperlink"/>
                </w:rPr>
                <w:t>igtet-vi-tager-vores#!/</w:t>
              </w:r>
            </w:hyperlink>
            <w:r>
              <w:t xml:space="preserve"> </w:t>
            </w:r>
          </w:p>
          <w:p w14:paraId="34415B95" w14:textId="77777777" w:rsidR="00220002" w:rsidRDefault="00220002" w:rsidP="00C7655A">
            <w:pPr>
              <w:pStyle w:val="Listeafsnit"/>
            </w:pPr>
          </w:p>
          <w:p w14:paraId="2A5DBF84" w14:textId="77777777" w:rsidR="00220002" w:rsidRPr="000B64AB" w:rsidRDefault="00220002" w:rsidP="00220002">
            <w:pPr>
              <w:pStyle w:val="Listeafsnit"/>
              <w:numPr>
                <w:ilvl w:val="0"/>
                <w:numId w:val="1"/>
              </w:numPr>
              <w:contextualSpacing w:val="0"/>
            </w:pPr>
            <w:r>
              <w:t>Læreroplæg om geopolitik</w:t>
            </w:r>
          </w:p>
        </w:tc>
      </w:tr>
      <w:tr w:rsidR="00220002" w:rsidRPr="000B64AB" w14:paraId="58FC576B" w14:textId="77777777" w:rsidTr="00220002">
        <w:tc>
          <w:tcPr>
            <w:tcW w:w="1674" w:type="dxa"/>
          </w:tcPr>
          <w:p w14:paraId="48EE4CE4" w14:textId="77777777" w:rsidR="00220002" w:rsidRPr="000B64AB" w:rsidRDefault="00220002" w:rsidP="00C7655A">
            <w:pPr>
              <w:rPr>
                <w:b/>
              </w:rPr>
            </w:pPr>
            <w:r>
              <w:rPr>
                <w:b/>
              </w:rPr>
              <w:lastRenderedPageBreak/>
              <w:t>A</w:t>
            </w:r>
            <w:r w:rsidRPr="000B64AB">
              <w:rPr>
                <w:b/>
              </w:rPr>
              <w:t>rbejdsformer</w:t>
            </w:r>
          </w:p>
        </w:tc>
        <w:tc>
          <w:tcPr>
            <w:tcW w:w="9525" w:type="dxa"/>
          </w:tcPr>
          <w:p w14:paraId="7908A96E" w14:textId="6C759A5C" w:rsidR="00220002" w:rsidRPr="000B64AB" w:rsidRDefault="00220002" w:rsidP="00C7655A">
            <w:r>
              <w:t xml:space="preserve">Forløbet </w:t>
            </w:r>
            <w:r w:rsidR="00F835E7">
              <w:t>havde</w:t>
            </w:r>
            <w:r>
              <w:t xml:space="preserve"> en undersøgende tilgang med fokus på strukturer i historien og identitetspolitik i Grønland. Forløbet </w:t>
            </w:r>
            <w:r w:rsidR="00F835E7">
              <w:t>var</w:t>
            </w:r>
            <w:r>
              <w:t xml:space="preserve"> relativt teksttungt med primærkilder af grønlændere og med statistisk materiale. </w:t>
            </w:r>
            <w:r w:rsidR="00F835E7">
              <w:t>Forløbet blev</w:t>
            </w:r>
            <w:r>
              <w:t xml:space="preserve"> afsluttet med </w:t>
            </w:r>
            <w:r w:rsidR="00F835E7">
              <w:t>øvelser</w:t>
            </w:r>
            <w:r>
              <w:t xml:space="preserve"> </w:t>
            </w:r>
            <w:r w:rsidR="00F835E7">
              <w:t>som</w:t>
            </w:r>
            <w:r>
              <w:t xml:space="preserve"> illustrere</w:t>
            </w:r>
            <w:r w:rsidR="00F835E7">
              <w:t>de</w:t>
            </w:r>
            <w:r>
              <w:t xml:space="preserve"> hvordan geopolitik </w:t>
            </w:r>
            <w:r w:rsidR="00F835E7">
              <w:t>har haft</w:t>
            </w:r>
            <w:r>
              <w:t xml:space="preserve"> en indflydelse på lande</w:t>
            </w:r>
            <w:r w:rsidR="00F835E7">
              <w:t>t</w:t>
            </w:r>
            <w:r>
              <w:t>s muligheder, både nationalt</w:t>
            </w:r>
            <w:r w:rsidR="00336178">
              <w:t>,</w:t>
            </w:r>
            <w:r>
              <w:t xml:space="preserve"> men i høj grad også internationalt.</w:t>
            </w:r>
          </w:p>
          <w:p w14:paraId="5C58E2A9" w14:textId="77777777" w:rsidR="00220002" w:rsidRPr="000B64AB" w:rsidRDefault="00220002" w:rsidP="00C7655A"/>
        </w:tc>
      </w:tr>
    </w:tbl>
    <w:p w14:paraId="742F0295" w14:textId="77777777" w:rsidR="00F55314" w:rsidRDefault="00F55314"/>
    <w:p w14:paraId="7D378C17" w14:textId="0679544A" w:rsidR="00573F5A" w:rsidRDefault="00573F5A">
      <w:pPr>
        <w:spacing w:after="160" w:line="278"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8462"/>
      </w:tblGrid>
      <w:tr w:rsidR="00573F5A" w:rsidRPr="000B64AB" w14:paraId="45E3A137" w14:textId="77777777" w:rsidTr="00C7655A">
        <w:tc>
          <w:tcPr>
            <w:tcW w:w="0" w:type="auto"/>
          </w:tcPr>
          <w:p w14:paraId="4DD6FE8B" w14:textId="77777777" w:rsidR="00573F5A" w:rsidRPr="000B64AB" w:rsidRDefault="00573F5A" w:rsidP="00C7655A">
            <w:pPr>
              <w:rPr>
                <w:b/>
              </w:rPr>
            </w:pPr>
            <w:r>
              <w:rPr>
                <w:b/>
              </w:rPr>
              <w:lastRenderedPageBreak/>
              <w:t>Forløb</w:t>
            </w:r>
            <w:r w:rsidRPr="000B64AB">
              <w:rPr>
                <w:b/>
              </w:rPr>
              <w:t xml:space="preserve"> </w:t>
            </w:r>
            <w:r>
              <w:rPr>
                <w:b/>
              </w:rPr>
              <w:t>6</w:t>
            </w:r>
          </w:p>
          <w:p w14:paraId="4BEFFAA1" w14:textId="77777777" w:rsidR="00573F5A" w:rsidRPr="000B64AB" w:rsidRDefault="00573F5A" w:rsidP="00C7655A">
            <w:pPr>
              <w:rPr>
                <w:b/>
              </w:rPr>
            </w:pPr>
          </w:p>
        </w:tc>
        <w:tc>
          <w:tcPr>
            <w:tcW w:w="0" w:type="auto"/>
          </w:tcPr>
          <w:p w14:paraId="506ECE0D" w14:textId="77777777" w:rsidR="00573F5A" w:rsidRPr="00F835E7" w:rsidRDefault="00573F5A" w:rsidP="00C7655A">
            <w:pPr>
              <w:rPr>
                <w:b/>
                <w:bCs/>
              </w:rPr>
            </w:pPr>
            <w:r w:rsidRPr="00F835E7">
              <w:rPr>
                <w:b/>
                <w:bCs/>
              </w:rPr>
              <w:t>Ligestilling</w:t>
            </w:r>
          </w:p>
        </w:tc>
      </w:tr>
      <w:tr w:rsidR="00573F5A" w:rsidRPr="000B64AB" w14:paraId="4FEB3200" w14:textId="77777777" w:rsidTr="00C7655A">
        <w:tc>
          <w:tcPr>
            <w:tcW w:w="0" w:type="auto"/>
          </w:tcPr>
          <w:p w14:paraId="48AC8250" w14:textId="77777777" w:rsidR="00573F5A" w:rsidRPr="000B64AB" w:rsidRDefault="00573F5A" w:rsidP="00C7655A">
            <w:pPr>
              <w:rPr>
                <w:b/>
              </w:rPr>
            </w:pPr>
            <w:r>
              <w:rPr>
                <w:b/>
              </w:rPr>
              <w:t xml:space="preserve"> Forløbets indhold og fokus</w:t>
            </w:r>
          </w:p>
        </w:tc>
        <w:tc>
          <w:tcPr>
            <w:tcW w:w="0" w:type="auto"/>
          </w:tcPr>
          <w:p w14:paraId="1D100DE8" w14:textId="6B0E1503" w:rsidR="00573F5A" w:rsidRDefault="00573F5A" w:rsidP="00C7655A">
            <w:r>
              <w:t xml:space="preserve">Forløbet </w:t>
            </w:r>
            <w:r w:rsidR="00D949FC">
              <w:t xml:space="preserve">har været </w:t>
            </w:r>
            <w:r w:rsidR="00056385">
              <w:t xml:space="preserve">undervisningens sidste forløb og </w:t>
            </w:r>
            <w:r w:rsidR="00515872">
              <w:t xml:space="preserve">har vist </w:t>
            </w:r>
            <w:r>
              <w:t>elever</w:t>
            </w:r>
            <w:r w:rsidR="00515872">
              <w:t>ne deres</w:t>
            </w:r>
            <w:r>
              <w:t xml:space="preserve"> øget faglige formåen og tryghed i historiske arbejdsformer.</w:t>
            </w:r>
          </w:p>
          <w:p w14:paraId="0BF244C4" w14:textId="77777777" w:rsidR="00573F5A" w:rsidRDefault="00573F5A" w:rsidP="00C7655A"/>
          <w:p w14:paraId="6844D19E" w14:textId="0F273652" w:rsidR="00573F5A" w:rsidRDefault="00573F5A" w:rsidP="00C7655A">
            <w:r>
              <w:t>Forløbets har været bygget op om feminisme</w:t>
            </w:r>
            <w:r w:rsidR="0050356C">
              <w:t>bølger</w:t>
            </w:r>
            <w:r>
              <w:t>, hvor forløbet kun har haft fokus på første, anden og fjerde bølge.</w:t>
            </w:r>
          </w:p>
          <w:p w14:paraId="332A8001" w14:textId="77777777" w:rsidR="00573F5A" w:rsidRDefault="00573F5A" w:rsidP="00C7655A"/>
          <w:p w14:paraId="007D6588" w14:textId="605A5428" w:rsidR="00573F5A" w:rsidRDefault="00573F5A" w:rsidP="00C7655A">
            <w:r>
              <w:t xml:space="preserve">Der har i forløbet været fokus på </w:t>
            </w:r>
            <w:r w:rsidR="0050356C">
              <w:t>p</w:t>
            </w:r>
            <w:r>
              <w:t>olitisk ligestilling, social og økonomisk ligestilling og slutteligt en relatering af disse forløb til nutidige forhold.</w:t>
            </w:r>
            <w:r w:rsidR="0050356C">
              <w:t xml:space="preserve"> Der </w:t>
            </w:r>
            <w:proofErr w:type="spellStart"/>
            <w:r w:rsidR="0050356C">
              <w:t>eri</w:t>
            </w:r>
            <w:proofErr w:type="spellEnd"/>
            <w:r w:rsidR="0050356C">
              <w:t xml:space="preserve"> </w:t>
            </w:r>
            <w:r w:rsidR="002F026E">
              <w:t>diskussioner også vendt nutidig seksuel ligestilling.</w:t>
            </w:r>
          </w:p>
          <w:p w14:paraId="65ACCA9A" w14:textId="77777777" w:rsidR="00573F5A" w:rsidRDefault="00573F5A" w:rsidP="00C7655A">
            <w:r>
              <w:t>Forløbet blev afsluttet med en refleksion og undersøgelse af hvilke udfordringer hvert køn står over for i nutiden.</w:t>
            </w:r>
          </w:p>
          <w:p w14:paraId="6985DFE5" w14:textId="324577FA" w:rsidR="00573F5A" w:rsidRPr="000B64AB" w:rsidRDefault="00573F5A" w:rsidP="00C7655A"/>
        </w:tc>
      </w:tr>
      <w:tr w:rsidR="00573F5A" w:rsidRPr="000B64AB" w14:paraId="0C21E3C8" w14:textId="77777777" w:rsidTr="00C7655A">
        <w:tc>
          <w:tcPr>
            <w:tcW w:w="0" w:type="auto"/>
          </w:tcPr>
          <w:p w14:paraId="0CEA13BA" w14:textId="77777777" w:rsidR="00573F5A" w:rsidRPr="000B64AB" w:rsidRDefault="00573F5A" w:rsidP="00C7655A">
            <w:pPr>
              <w:rPr>
                <w:b/>
              </w:rPr>
            </w:pPr>
            <w:r>
              <w:rPr>
                <w:b/>
              </w:rPr>
              <w:t>Faglige mål</w:t>
            </w:r>
          </w:p>
        </w:tc>
        <w:tc>
          <w:tcPr>
            <w:tcW w:w="0" w:type="auto"/>
          </w:tcPr>
          <w:p w14:paraId="0B03855D" w14:textId="77777777" w:rsidR="00573F5A" w:rsidRDefault="00573F5A" w:rsidP="00573F5A">
            <w:pPr>
              <w:pStyle w:val="Listeafsnit"/>
              <w:numPr>
                <w:ilvl w:val="0"/>
                <w:numId w:val="1"/>
              </w:numPr>
              <w:contextualSpacing w:val="0"/>
            </w:pPr>
            <w:r w:rsidRPr="007C1759">
              <w:t>demonstrere indsigt i udviklingen i Danmarks og verdens historie inden for de seneste ca. 500 år, herunder væsentlige</w:t>
            </w:r>
            <w:r>
              <w:t xml:space="preserve"> </w:t>
            </w:r>
            <w:r w:rsidRPr="007C1759">
              <w:t>begivenheder og sammenhænge mellem den nationale, europæiske og globale udvikling</w:t>
            </w:r>
          </w:p>
          <w:p w14:paraId="211FFC81" w14:textId="77777777" w:rsidR="00573F5A" w:rsidRDefault="00573F5A" w:rsidP="00573F5A">
            <w:pPr>
              <w:pStyle w:val="Listeafsnit"/>
              <w:numPr>
                <w:ilvl w:val="0"/>
                <w:numId w:val="1"/>
              </w:numPr>
              <w:contextualSpacing w:val="0"/>
            </w:pPr>
            <w:r w:rsidRPr="007C1759">
              <w:t>demonstrere indsigt i grundlæggende styreformer og politiske ideologier samt forholde sig reflekterende til demokratisering</w:t>
            </w:r>
            <w:r>
              <w:t xml:space="preserve"> </w:t>
            </w:r>
            <w:r w:rsidRPr="007C1759">
              <w:t>og menneskerettigheder i nationalt og globalt perspektiv</w:t>
            </w:r>
          </w:p>
          <w:p w14:paraId="6326B1C9" w14:textId="77777777" w:rsidR="00573F5A" w:rsidRDefault="00573F5A" w:rsidP="00573F5A">
            <w:pPr>
              <w:pStyle w:val="Listeafsnit"/>
              <w:numPr>
                <w:ilvl w:val="0"/>
                <w:numId w:val="1"/>
              </w:numPr>
              <w:contextualSpacing w:val="0"/>
            </w:pPr>
            <w:r w:rsidRPr="007C1759">
              <w:t>analysere udviklingen i den globale velstand, samhandel og magtfordeling</w:t>
            </w:r>
          </w:p>
          <w:p w14:paraId="5E7F4C73" w14:textId="77777777" w:rsidR="00573F5A" w:rsidRDefault="00573F5A" w:rsidP="00573F5A">
            <w:pPr>
              <w:pStyle w:val="Listeafsnit"/>
              <w:numPr>
                <w:ilvl w:val="0"/>
                <w:numId w:val="1"/>
              </w:numPr>
              <w:contextualSpacing w:val="0"/>
            </w:pPr>
            <w:r w:rsidRPr="007C1759">
              <w:t>skelne mellem forskellige typer af forklaringer på samfundsmæssige forandringer og reflektere over mennesket som</w:t>
            </w:r>
            <w:r>
              <w:t xml:space="preserve"> </w:t>
            </w:r>
            <w:r w:rsidRPr="007C1759">
              <w:t>historieskabt og historieskabend</w:t>
            </w:r>
            <w:r>
              <w:t>e</w:t>
            </w:r>
          </w:p>
          <w:p w14:paraId="54A4CF36" w14:textId="77777777" w:rsidR="00573F5A" w:rsidRDefault="00573F5A" w:rsidP="00573F5A">
            <w:pPr>
              <w:pStyle w:val="Listeafsnit"/>
              <w:numPr>
                <w:ilvl w:val="0"/>
                <w:numId w:val="1"/>
              </w:numPr>
              <w:contextualSpacing w:val="0"/>
            </w:pPr>
            <w:r w:rsidRPr="007C1759">
              <w:t>demonstrere viden om fagets identitet og metoder</w:t>
            </w:r>
          </w:p>
          <w:p w14:paraId="51AE38FC" w14:textId="77777777" w:rsidR="00573F5A" w:rsidRDefault="00573F5A" w:rsidP="00573F5A">
            <w:pPr>
              <w:pStyle w:val="Listeafsnit"/>
              <w:numPr>
                <w:ilvl w:val="0"/>
                <w:numId w:val="1"/>
              </w:numPr>
              <w:contextualSpacing w:val="0"/>
            </w:pPr>
            <w:r w:rsidRPr="007C1759">
              <w:t>formulere og formidle historiefaglige problemstillinger mundtligt og skriftligt og relatere disse til elevernes egen tid</w:t>
            </w:r>
          </w:p>
          <w:p w14:paraId="23CD0ABE" w14:textId="77777777" w:rsidR="00573F5A" w:rsidRPr="000B64AB" w:rsidRDefault="00573F5A" w:rsidP="00C7655A"/>
        </w:tc>
      </w:tr>
      <w:tr w:rsidR="00573F5A" w:rsidRPr="000B64AB" w14:paraId="067B3B16" w14:textId="77777777" w:rsidTr="00C7655A">
        <w:tc>
          <w:tcPr>
            <w:tcW w:w="0" w:type="auto"/>
          </w:tcPr>
          <w:p w14:paraId="0B2C3172" w14:textId="77777777" w:rsidR="00573F5A" w:rsidRPr="000B64AB" w:rsidRDefault="00573F5A" w:rsidP="00C7655A">
            <w:pPr>
              <w:rPr>
                <w:b/>
              </w:rPr>
            </w:pPr>
            <w:r>
              <w:rPr>
                <w:b/>
              </w:rPr>
              <w:t>Kernestof</w:t>
            </w:r>
          </w:p>
        </w:tc>
        <w:tc>
          <w:tcPr>
            <w:tcW w:w="0" w:type="auto"/>
          </w:tcPr>
          <w:p w14:paraId="3971A853" w14:textId="77777777" w:rsidR="00573F5A" w:rsidRPr="007C1759" w:rsidRDefault="00573F5A" w:rsidP="00573F5A">
            <w:pPr>
              <w:pStyle w:val="Listeafsnit"/>
              <w:numPr>
                <w:ilvl w:val="0"/>
                <w:numId w:val="1"/>
              </w:numPr>
              <w:contextualSpacing w:val="0"/>
            </w:pPr>
            <w:r w:rsidRPr="007C1759">
              <w:t>hovedlinjer i Danmarks og verdens historie</w:t>
            </w:r>
          </w:p>
          <w:p w14:paraId="58533DAF" w14:textId="77777777" w:rsidR="00573F5A" w:rsidRPr="007C1759" w:rsidRDefault="00573F5A" w:rsidP="00573F5A">
            <w:pPr>
              <w:pStyle w:val="Listeafsnit"/>
              <w:numPr>
                <w:ilvl w:val="0"/>
                <w:numId w:val="1"/>
              </w:numPr>
              <w:contextualSpacing w:val="0"/>
            </w:pPr>
            <w:r w:rsidRPr="007C1759">
              <w:t>væsentlige nationale, regionale og globale konflikter og samarbejdsrelationer</w:t>
            </w:r>
          </w:p>
          <w:p w14:paraId="0C7251FF" w14:textId="77777777" w:rsidR="00573F5A" w:rsidRDefault="00573F5A" w:rsidP="00573F5A">
            <w:pPr>
              <w:pStyle w:val="Listeafsnit"/>
              <w:numPr>
                <w:ilvl w:val="0"/>
                <w:numId w:val="1"/>
              </w:numPr>
              <w:contextualSpacing w:val="0"/>
            </w:pPr>
            <w:r w:rsidRPr="007C1759">
              <w:t>udviklingen af demokrati, menneskerettigheder og ligestilling i nationalt og globalt perspektiv</w:t>
            </w:r>
          </w:p>
          <w:p w14:paraId="18C05AF0" w14:textId="77777777" w:rsidR="00573F5A" w:rsidRDefault="00573F5A" w:rsidP="00573F5A">
            <w:pPr>
              <w:pStyle w:val="Listeafsnit"/>
              <w:numPr>
                <w:ilvl w:val="0"/>
                <w:numId w:val="1"/>
              </w:numPr>
              <w:contextualSpacing w:val="0"/>
            </w:pPr>
            <w:r w:rsidRPr="007C1759">
              <w:t>kultur i nationale og globale sammenhænge</w:t>
            </w:r>
          </w:p>
          <w:p w14:paraId="266D5E9D" w14:textId="77777777" w:rsidR="00573F5A" w:rsidRDefault="00573F5A" w:rsidP="00573F5A">
            <w:pPr>
              <w:pStyle w:val="Listeafsnit"/>
              <w:numPr>
                <w:ilvl w:val="0"/>
                <w:numId w:val="1"/>
              </w:numPr>
              <w:contextualSpacing w:val="0"/>
            </w:pPr>
            <w:r w:rsidRPr="007C1759">
              <w:t>udviklingen i levevilkår, nationalt og globalt</w:t>
            </w:r>
          </w:p>
          <w:p w14:paraId="4CD37411" w14:textId="77777777" w:rsidR="00573F5A" w:rsidRDefault="00573F5A" w:rsidP="00573F5A">
            <w:pPr>
              <w:pStyle w:val="Listeafsnit"/>
              <w:numPr>
                <w:ilvl w:val="0"/>
                <w:numId w:val="1"/>
              </w:numPr>
              <w:contextualSpacing w:val="0"/>
            </w:pPr>
            <w:r w:rsidRPr="007C1759">
              <w:t>økonomisk udvikling og dennes betydning for national og global velstand</w:t>
            </w:r>
          </w:p>
          <w:p w14:paraId="67189181" w14:textId="77777777" w:rsidR="00573F5A" w:rsidRDefault="00573F5A" w:rsidP="00573F5A">
            <w:pPr>
              <w:pStyle w:val="Listeafsnit"/>
              <w:numPr>
                <w:ilvl w:val="0"/>
                <w:numId w:val="1"/>
              </w:numPr>
              <w:contextualSpacing w:val="0"/>
            </w:pPr>
            <w:r w:rsidRPr="007C1759">
              <w:t>historiebrug og formidling.</w:t>
            </w:r>
          </w:p>
          <w:p w14:paraId="34930032" w14:textId="77777777" w:rsidR="00573F5A" w:rsidRPr="000B64AB" w:rsidRDefault="00573F5A" w:rsidP="00C7655A">
            <w:pPr>
              <w:spacing w:after="160" w:line="259" w:lineRule="auto"/>
              <w:contextualSpacing/>
            </w:pPr>
          </w:p>
        </w:tc>
      </w:tr>
      <w:tr w:rsidR="00573F5A" w:rsidRPr="009E5709" w14:paraId="263509A2" w14:textId="77777777" w:rsidTr="00C7655A">
        <w:tc>
          <w:tcPr>
            <w:tcW w:w="0" w:type="auto"/>
          </w:tcPr>
          <w:p w14:paraId="409661F5" w14:textId="77777777" w:rsidR="00573F5A" w:rsidRPr="000B64AB" w:rsidRDefault="00573F5A" w:rsidP="00C7655A">
            <w:pPr>
              <w:rPr>
                <w:b/>
              </w:rPr>
            </w:pPr>
            <w:r>
              <w:rPr>
                <w:b/>
              </w:rPr>
              <w:t>Anvendt materiale.</w:t>
            </w:r>
          </w:p>
          <w:p w14:paraId="6438B8DC" w14:textId="77777777" w:rsidR="00573F5A" w:rsidRPr="000B64AB" w:rsidRDefault="00573F5A" w:rsidP="00C7655A">
            <w:pPr>
              <w:rPr>
                <w:b/>
              </w:rPr>
            </w:pPr>
          </w:p>
        </w:tc>
        <w:tc>
          <w:tcPr>
            <w:tcW w:w="0" w:type="auto"/>
          </w:tcPr>
          <w:p w14:paraId="6F18CD59" w14:textId="77777777" w:rsidR="00573F5A" w:rsidRPr="009E5709" w:rsidRDefault="00573F5A" w:rsidP="00573F5A">
            <w:pPr>
              <w:pStyle w:val="Listeafsnit"/>
              <w:numPr>
                <w:ilvl w:val="0"/>
                <w:numId w:val="1"/>
              </w:numPr>
              <w:contextualSpacing w:val="0"/>
              <w:rPr>
                <w:rStyle w:val="Hyperlink"/>
                <w:rFonts w:cstheme="minorHAnsi"/>
              </w:rPr>
            </w:pPr>
            <w:r w:rsidRPr="009E5709">
              <w:rPr>
                <w:rFonts w:cstheme="minorHAnsi"/>
              </w:rPr>
              <w:t xml:space="preserve">Kilde: </w:t>
            </w:r>
            <w:r w:rsidRPr="009E5709">
              <w:rPr>
                <w:rFonts w:cstheme="minorHAnsi"/>
                <w:color w:val="000000"/>
              </w:rPr>
              <w:t xml:space="preserve">Jutta Bojsen-Møllers tale på Himmelbjerget d. 6. juni 1915 - </w:t>
            </w:r>
            <w:hyperlink r:id="rId93" w:history="1">
              <w:r w:rsidRPr="009E5709">
                <w:rPr>
                  <w:rStyle w:val="Hyperlink"/>
                  <w:rFonts w:cstheme="minorHAnsi"/>
                </w:rPr>
                <w:t>http://www.kvinfo.dk/files/kilde_pdf/Kilde23.pdf</w:t>
              </w:r>
            </w:hyperlink>
          </w:p>
          <w:p w14:paraId="258AD215" w14:textId="77777777" w:rsidR="00573F5A" w:rsidRPr="009E5709" w:rsidRDefault="00573F5A" w:rsidP="00573F5A">
            <w:pPr>
              <w:pStyle w:val="Listeafsnit"/>
              <w:numPr>
                <w:ilvl w:val="0"/>
                <w:numId w:val="1"/>
              </w:numPr>
              <w:contextualSpacing w:val="0"/>
              <w:rPr>
                <w:rStyle w:val="Hyperlink"/>
                <w:rFonts w:cstheme="minorHAnsi"/>
                <w:color w:val="000000"/>
                <w:u w:val="none"/>
              </w:rPr>
            </w:pPr>
            <w:r w:rsidRPr="009E5709">
              <w:rPr>
                <w:rFonts w:cstheme="minorHAnsi"/>
                <w:color w:val="000000"/>
              </w:rPr>
              <w:t xml:space="preserve">Danmarkshistorien.dk - </w:t>
            </w:r>
            <w:hyperlink r:id="rId94" w:history="1">
              <w:r w:rsidRPr="009E5709">
                <w:rPr>
                  <w:rStyle w:val="Hyperlink"/>
                  <w:rFonts w:cstheme="minorHAnsi"/>
                </w:rPr>
                <w:t>https://danmarkshistorien.dk/vis/materiale/kampen-for-ligeloen-1951-til-nu</w:t>
              </w:r>
            </w:hyperlink>
          </w:p>
          <w:p w14:paraId="59AA481E" w14:textId="76AF9DF3" w:rsidR="00573F5A" w:rsidRPr="009E5709" w:rsidRDefault="00573F5A" w:rsidP="00573F5A">
            <w:pPr>
              <w:pStyle w:val="Listeafsnit"/>
              <w:numPr>
                <w:ilvl w:val="0"/>
                <w:numId w:val="1"/>
              </w:numPr>
              <w:contextualSpacing w:val="0"/>
              <w:rPr>
                <w:rFonts w:cstheme="minorHAnsi"/>
                <w:color w:val="000000"/>
              </w:rPr>
            </w:pPr>
            <w:r w:rsidRPr="009E5709">
              <w:rPr>
                <w:rFonts w:cstheme="minorHAnsi"/>
                <w:color w:val="000000"/>
              </w:rPr>
              <w:t xml:space="preserve">Ekstrabladet om 1 </w:t>
            </w:r>
            <w:proofErr w:type="gramStart"/>
            <w:r w:rsidRPr="009E5709">
              <w:rPr>
                <w:rFonts w:cstheme="minorHAnsi"/>
                <w:color w:val="000000"/>
              </w:rPr>
              <w:t>maj</w:t>
            </w:r>
            <w:r w:rsidR="00F835E7">
              <w:rPr>
                <w:rFonts w:cstheme="minorHAnsi"/>
                <w:color w:val="000000"/>
              </w:rPr>
              <w:t xml:space="preserve"> </w:t>
            </w:r>
            <w:r w:rsidRPr="009E5709">
              <w:rPr>
                <w:rFonts w:cstheme="minorHAnsi"/>
                <w:color w:val="000000"/>
              </w:rPr>
              <w:t>demonstrationerne</w:t>
            </w:r>
            <w:proofErr w:type="gramEnd"/>
            <w:r w:rsidRPr="009E5709">
              <w:rPr>
                <w:rFonts w:cstheme="minorHAnsi"/>
                <w:color w:val="000000"/>
              </w:rPr>
              <w:t xml:space="preserve"> 1970 -  </w:t>
            </w:r>
            <w:hyperlink r:id="rId95" w:history="1">
              <w:r w:rsidRPr="009E5709">
                <w:rPr>
                  <w:rStyle w:val="Hyperlink"/>
                  <w:rFonts w:cstheme="minorHAnsi"/>
                </w:rPr>
                <w:t>http://www.kvinfo.dk/files/kilde_pdf/Kilde364.pdf</w:t>
              </w:r>
            </w:hyperlink>
          </w:p>
          <w:p w14:paraId="749D9497" w14:textId="77777777" w:rsidR="00573F5A" w:rsidRPr="009E5709" w:rsidRDefault="00573F5A" w:rsidP="00573F5A">
            <w:pPr>
              <w:pStyle w:val="Listeafsnit"/>
              <w:numPr>
                <w:ilvl w:val="0"/>
                <w:numId w:val="1"/>
              </w:numPr>
              <w:contextualSpacing w:val="0"/>
              <w:rPr>
                <w:rStyle w:val="Hyperlink"/>
                <w:rFonts w:cstheme="minorHAnsi"/>
                <w:color w:val="000000"/>
                <w:u w:val="none"/>
              </w:rPr>
            </w:pPr>
            <w:r w:rsidRPr="009E5709">
              <w:t xml:space="preserve">Artikel - Baggrund ligestilling 60-70’erne - </w:t>
            </w:r>
            <w:hyperlink r:id="rId96" w:history="1">
              <w:r w:rsidRPr="009E5709">
                <w:rPr>
                  <w:rStyle w:val="Hyperlink"/>
                </w:rPr>
                <w:t>http://www.kvinfo.dk/side/1049/</w:t>
              </w:r>
            </w:hyperlink>
          </w:p>
          <w:p w14:paraId="5C5A620F" w14:textId="77777777" w:rsidR="00573F5A" w:rsidRPr="009E5709" w:rsidRDefault="00573F5A" w:rsidP="00573F5A">
            <w:pPr>
              <w:pStyle w:val="Listeafsnit"/>
              <w:numPr>
                <w:ilvl w:val="0"/>
                <w:numId w:val="1"/>
              </w:numPr>
              <w:contextualSpacing w:val="0"/>
            </w:pPr>
            <w:r w:rsidRPr="009E5709">
              <w:t xml:space="preserve">SF ligeretsprogram 1974 - </w:t>
            </w:r>
            <w:hyperlink r:id="rId97" w:history="1">
              <w:r w:rsidRPr="009E5709">
                <w:rPr>
                  <w:rStyle w:val="Hyperlink"/>
                  <w:rFonts w:eastAsiaTheme="majorEastAsia" w:cstheme="majorBidi"/>
                </w:rPr>
                <w:t>http://www.kvinfo.dk/side/1049/</w:t>
              </w:r>
            </w:hyperlink>
          </w:p>
          <w:p w14:paraId="1270C75F" w14:textId="6C481422" w:rsidR="00573F5A" w:rsidRPr="009E5709" w:rsidRDefault="00573F5A" w:rsidP="00573F5A">
            <w:pPr>
              <w:pStyle w:val="Listeafsnit"/>
              <w:numPr>
                <w:ilvl w:val="0"/>
                <w:numId w:val="1"/>
              </w:numPr>
              <w:contextualSpacing w:val="0"/>
            </w:pPr>
            <w:r w:rsidRPr="009E5709">
              <w:lastRenderedPageBreak/>
              <w:t xml:space="preserve">Video </w:t>
            </w:r>
            <w:r w:rsidR="00F835E7">
              <w:t>–</w:t>
            </w:r>
            <w:r w:rsidRPr="009E5709">
              <w:t xml:space="preserve"> </w:t>
            </w:r>
            <w:r w:rsidR="00F835E7">
              <w:t>Sørensen, Astrid E. ”</w:t>
            </w:r>
            <w:proofErr w:type="spellStart"/>
            <w:r w:rsidRPr="009E5709">
              <w:t>Kvindeliv</w:t>
            </w:r>
            <w:proofErr w:type="spellEnd"/>
            <w:r w:rsidRPr="009E5709">
              <w:t xml:space="preserve"> og kønsroller, 1945-1973</w:t>
            </w:r>
            <w:r w:rsidR="00F835E7">
              <w:t>” (</w:t>
            </w:r>
            <w:proofErr w:type="gramStart"/>
            <w:r w:rsidR="00F835E7">
              <w:t xml:space="preserve">Danmarkshistorien.dk) </w:t>
            </w:r>
            <w:r w:rsidRPr="009E5709">
              <w:t xml:space="preserve"> -</w:t>
            </w:r>
            <w:proofErr w:type="gramEnd"/>
            <w:r w:rsidRPr="009E5709">
              <w:t xml:space="preserve"> </w:t>
            </w:r>
            <w:hyperlink r:id="rId98" w:history="1">
              <w:r w:rsidR="00F835E7" w:rsidRPr="0056269D">
                <w:rPr>
                  <w:rStyle w:val="Hyperlink"/>
                </w:rPr>
                <w:t>https://www.youtube.com/watch?v=M-zfRbvBepE</w:t>
              </w:r>
            </w:hyperlink>
            <w:r w:rsidR="00F835E7">
              <w:t xml:space="preserve">  </w:t>
            </w:r>
          </w:p>
          <w:p w14:paraId="0B9D4CE6" w14:textId="20FED132" w:rsidR="00573F5A" w:rsidRPr="009E5709" w:rsidRDefault="00573F5A" w:rsidP="00573F5A">
            <w:pPr>
              <w:pStyle w:val="Listeafsnit"/>
              <w:numPr>
                <w:ilvl w:val="0"/>
                <w:numId w:val="1"/>
              </w:numPr>
              <w:contextualSpacing w:val="0"/>
            </w:pPr>
            <w:r w:rsidRPr="009E5709">
              <w:t xml:space="preserve">Video: P-pillens historie - prævention før pillen - </w:t>
            </w:r>
            <w:hyperlink r:id="rId99" w:history="1">
              <w:r w:rsidR="00F835E7" w:rsidRPr="0056269D">
                <w:rPr>
                  <w:rStyle w:val="Hyperlink"/>
                </w:rPr>
                <w:t>https://www.youtube.com/watch?v=xbk3snYspzs</w:t>
              </w:r>
            </w:hyperlink>
          </w:p>
          <w:p w14:paraId="2C9BCEAD" w14:textId="72AFC71D" w:rsidR="00573F5A" w:rsidRPr="009E5709" w:rsidRDefault="00573F5A" w:rsidP="00573F5A">
            <w:pPr>
              <w:pStyle w:val="Listeafsnit"/>
              <w:numPr>
                <w:ilvl w:val="0"/>
                <w:numId w:val="1"/>
              </w:numPr>
              <w:contextualSpacing w:val="0"/>
            </w:pPr>
            <w:r w:rsidRPr="009E5709">
              <w:t xml:space="preserve">Video: P-pillens historie - den politiske kamp - </w:t>
            </w:r>
            <w:hyperlink r:id="rId100" w:history="1">
              <w:r w:rsidR="00F835E7" w:rsidRPr="0056269D">
                <w:rPr>
                  <w:rStyle w:val="Hyperlink"/>
                </w:rPr>
                <w:t>https://www.youtube.com/watch?v=b36MArG0gD4</w:t>
              </w:r>
            </w:hyperlink>
            <w:r w:rsidR="00F835E7">
              <w:t xml:space="preserve"> </w:t>
            </w:r>
          </w:p>
          <w:p w14:paraId="70548262" w14:textId="4C4C1E3B" w:rsidR="00573F5A" w:rsidRPr="009E5709" w:rsidRDefault="00573F5A" w:rsidP="00573F5A">
            <w:pPr>
              <w:pStyle w:val="Listeafsnit"/>
              <w:numPr>
                <w:ilvl w:val="0"/>
                <w:numId w:val="1"/>
              </w:numPr>
              <w:contextualSpacing w:val="0"/>
            </w:pPr>
            <w:r w:rsidRPr="009E5709">
              <w:t xml:space="preserve">Video: P-pillens historie - siden 1960 - </w:t>
            </w:r>
            <w:hyperlink r:id="rId101" w:history="1">
              <w:r w:rsidR="00F835E7" w:rsidRPr="0056269D">
                <w:rPr>
                  <w:rStyle w:val="Hyperlink"/>
                </w:rPr>
                <w:t>https://www.youtube.com/watch?v=PrXNTWpYiEY</w:t>
              </w:r>
            </w:hyperlink>
            <w:r w:rsidR="00F835E7">
              <w:t xml:space="preserve"> </w:t>
            </w:r>
          </w:p>
          <w:p w14:paraId="751AEB00" w14:textId="77777777" w:rsidR="00573F5A" w:rsidRPr="009E5709" w:rsidRDefault="00573F5A" w:rsidP="00573F5A">
            <w:pPr>
              <w:pStyle w:val="Listeafsnit"/>
              <w:numPr>
                <w:ilvl w:val="0"/>
                <w:numId w:val="1"/>
              </w:numPr>
              <w:contextualSpacing w:val="0"/>
            </w:pPr>
            <w:r w:rsidRPr="009E5709">
              <w:t xml:space="preserve">Artikel: </w:t>
            </w:r>
            <w:r w:rsidRPr="009E5709">
              <w:rPr>
                <w:rFonts w:cs="Calibri"/>
              </w:rPr>
              <w:t xml:space="preserve">”Forældre vil nu hellere have piger end drenge. Står vi midt i en mandekrise?” - </w:t>
            </w:r>
            <w:hyperlink r:id="rId102" w:history="1">
              <w:r w:rsidRPr="009E5709">
                <w:rPr>
                  <w:rStyle w:val="Hyperlink"/>
                  <w:rFonts w:cs="Calibri"/>
                </w:rPr>
                <w:t>https://www.zetland.dk/historie/sO9aV4l5-a8dGXQ45-c8deb</w:t>
              </w:r>
            </w:hyperlink>
            <w:r w:rsidRPr="009E5709">
              <w:rPr>
                <w:rFonts w:cs="Calibri"/>
              </w:rPr>
              <w:t xml:space="preserve"> </w:t>
            </w:r>
          </w:p>
          <w:p w14:paraId="41476B33" w14:textId="77777777" w:rsidR="00842391" w:rsidRDefault="00573F5A" w:rsidP="00842391">
            <w:pPr>
              <w:pStyle w:val="Listeafsnit"/>
              <w:numPr>
                <w:ilvl w:val="0"/>
                <w:numId w:val="1"/>
              </w:numPr>
              <w:contextualSpacing w:val="0"/>
            </w:pPr>
            <w:r w:rsidRPr="009E5709">
              <w:t xml:space="preserve">Artikel: ” Biler, toiletter og medicin er designet til mænd. Når kvinder overses, handler det i værste fald om liv eller død” - </w:t>
            </w:r>
            <w:hyperlink r:id="rId103" w:history="1">
              <w:r w:rsidRPr="009E5709">
                <w:rPr>
                  <w:rStyle w:val="Hyperlink"/>
                </w:rPr>
                <w:t>https://www.zetland.dk/historie/s85EaDd0-ae2KvJdE-1c306</w:t>
              </w:r>
            </w:hyperlink>
          </w:p>
          <w:p w14:paraId="24B65384" w14:textId="08C7D6B6" w:rsidR="00573F5A" w:rsidRDefault="0091656F" w:rsidP="00842391">
            <w:pPr>
              <w:pStyle w:val="Listeafsnit"/>
              <w:numPr>
                <w:ilvl w:val="0"/>
                <w:numId w:val="1"/>
              </w:numPr>
              <w:contextualSpacing w:val="0"/>
            </w:pPr>
            <w:proofErr w:type="spellStart"/>
            <w:r>
              <w:t>Debattenuddrag</w:t>
            </w:r>
            <w:proofErr w:type="spellEnd"/>
            <w:r>
              <w:t xml:space="preserve"> mellem Pia Kjærsgaard og Sofie Linde</w:t>
            </w:r>
            <w:r w:rsidR="00842391">
              <w:t xml:space="preserve"> - </w:t>
            </w:r>
            <w:hyperlink r:id="rId104" w:history="1">
              <w:r w:rsidR="00842391" w:rsidRPr="00782F68">
                <w:rPr>
                  <w:rStyle w:val="Hyperlink"/>
                </w:rPr>
                <w:t>https://www.youtube.com/watch?v=6RpYUgv2RxQ</w:t>
              </w:r>
            </w:hyperlink>
          </w:p>
          <w:p w14:paraId="32F225BA" w14:textId="7B47A90C" w:rsidR="00A70697" w:rsidRPr="009E5709" w:rsidRDefault="00A70697" w:rsidP="00573F5A">
            <w:pPr>
              <w:pStyle w:val="Listeafsnit"/>
              <w:numPr>
                <w:ilvl w:val="0"/>
                <w:numId w:val="1"/>
              </w:numPr>
              <w:contextualSpacing w:val="0"/>
            </w:pPr>
            <w:r>
              <w:t xml:space="preserve">Tessas Nytårstale på Deadline - </w:t>
            </w:r>
            <w:hyperlink r:id="rId105" w:history="1">
              <w:r w:rsidR="004D202F" w:rsidRPr="0056269D">
                <w:rPr>
                  <w:rStyle w:val="Hyperlink"/>
                </w:rPr>
                <w:t>https://www.dansketaler.dk/tale/tessas-nytaarstale-2021</w:t>
              </w:r>
            </w:hyperlink>
            <w:r w:rsidR="004D202F">
              <w:t xml:space="preserve"> og </w:t>
            </w:r>
            <w:hyperlink r:id="rId106" w:history="1">
              <w:r w:rsidR="004D202F" w:rsidRPr="0056269D">
                <w:rPr>
                  <w:rStyle w:val="Hyperlink"/>
                </w:rPr>
                <w:t>https://www.dailymotion.com/video/x8j4pg6</w:t>
              </w:r>
            </w:hyperlink>
            <w:r>
              <w:t xml:space="preserve"> </w:t>
            </w:r>
          </w:p>
          <w:p w14:paraId="01AEB3D1" w14:textId="77777777" w:rsidR="00573F5A" w:rsidRPr="009E5709" w:rsidRDefault="00573F5A" w:rsidP="00C7655A"/>
        </w:tc>
      </w:tr>
      <w:tr w:rsidR="00573F5A" w:rsidRPr="000B64AB" w14:paraId="1D36D269" w14:textId="77777777" w:rsidTr="00C7655A">
        <w:tc>
          <w:tcPr>
            <w:tcW w:w="0" w:type="auto"/>
          </w:tcPr>
          <w:p w14:paraId="5BBF41E0" w14:textId="77777777" w:rsidR="00573F5A" w:rsidRPr="000B64AB" w:rsidRDefault="00573F5A" w:rsidP="00C7655A">
            <w:pPr>
              <w:rPr>
                <w:b/>
              </w:rPr>
            </w:pPr>
            <w:r>
              <w:rPr>
                <w:b/>
              </w:rPr>
              <w:lastRenderedPageBreak/>
              <w:t>A</w:t>
            </w:r>
            <w:r w:rsidRPr="000B64AB">
              <w:rPr>
                <w:b/>
              </w:rPr>
              <w:t>rbejdsformer</w:t>
            </w:r>
          </w:p>
        </w:tc>
        <w:tc>
          <w:tcPr>
            <w:tcW w:w="0" w:type="auto"/>
          </w:tcPr>
          <w:p w14:paraId="534F1DCB" w14:textId="73CD3DC3" w:rsidR="00573F5A" w:rsidRPr="000B64AB" w:rsidRDefault="00573F5A" w:rsidP="00C7655A">
            <w:r>
              <w:t>De fleste af timerne i forløbet startede med et kort læreroplæg der rammesatte timen og præsenterede relevant baggrundsviden. Herefter har eleverne arbejdet selv med kilder vedr. politisk, social eller økonomisk ligestilling.</w:t>
            </w:r>
            <w:r w:rsidR="007B46DE">
              <w:t xml:space="preserve"> En stor del af forløbet har været centreret om </w:t>
            </w:r>
            <w:r w:rsidR="005C5CD4">
              <w:t xml:space="preserve">4. bølge ligestilling med fokus på </w:t>
            </w:r>
            <w:r w:rsidR="0069077C">
              <w:t>ligestillingsudfordringer for begge køn i en moderne verden.</w:t>
            </w:r>
          </w:p>
        </w:tc>
      </w:tr>
    </w:tbl>
    <w:p w14:paraId="77A34690" w14:textId="77777777" w:rsidR="00336178" w:rsidRDefault="00336178"/>
    <w:sectPr w:rsidR="003361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63AF"/>
    <w:multiLevelType w:val="hybridMultilevel"/>
    <w:tmpl w:val="D24EBB2E"/>
    <w:lvl w:ilvl="0" w:tplc="856C2026">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21A4543C"/>
    <w:multiLevelType w:val="hybridMultilevel"/>
    <w:tmpl w:val="D5CA6152"/>
    <w:lvl w:ilvl="0" w:tplc="22706CD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2006E2"/>
    <w:multiLevelType w:val="hybridMultilevel"/>
    <w:tmpl w:val="4BFC8374"/>
    <w:lvl w:ilvl="0" w:tplc="AF0856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3D5788"/>
    <w:multiLevelType w:val="hybridMultilevel"/>
    <w:tmpl w:val="D068DC16"/>
    <w:lvl w:ilvl="0" w:tplc="42A88B06">
      <w:start w:val="6"/>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0C84831"/>
    <w:multiLevelType w:val="hybridMultilevel"/>
    <w:tmpl w:val="7E90DB26"/>
    <w:lvl w:ilvl="0" w:tplc="2A7E920E">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3680E64"/>
    <w:multiLevelType w:val="hybridMultilevel"/>
    <w:tmpl w:val="68DE9208"/>
    <w:lvl w:ilvl="0" w:tplc="4B28ABC0">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65E2EFD"/>
    <w:multiLevelType w:val="hybridMultilevel"/>
    <w:tmpl w:val="22D222E4"/>
    <w:lvl w:ilvl="0" w:tplc="4C6E9866">
      <w:start w:val="1"/>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580A41C2"/>
    <w:multiLevelType w:val="hybridMultilevel"/>
    <w:tmpl w:val="8876A688"/>
    <w:lvl w:ilvl="0" w:tplc="7986975E">
      <w:start w:val="28"/>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81373708">
    <w:abstractNumId w:val="4"/>
  </w:num>
  <w:num w:numId="2" w16cid:durableId="902639273">
    <w:abstractNumId w:val="2"/>
  </w:num>
  <w:num w:numId="3" w16cid:durableId="248543581">
    <w:abstractNumId w:val="1"/>
  </w:num>
  <w:num w:numId="4" w16cid:durableId="2069261436">
    <w:abstractNumId w:val="3"/>
  </w:num>
  <w:num w:numId="5" w16cid:durableId="6175344">
    <w:abstractNumId w:val="5"/>
  </w:num>
  <w:num w:numId="6" w16cid:durableId="1176725135">
    <w:abstractNumId w:val="7"/>
  </w:num>
  <w:num w:numId="7" w16cid:durableId="1208489352">
    <w:abstractNumId w:val="6"/>
    <w:lvlOverride w:ilvl="0"/>
    <w:lvlOverride w:ilvl="1"/>
    <w:lvlOverride w:ilvl="2"/>
    <w:lvlOverride w:ilvl="3"/>
    <w:lvlOverride w:ilvl="4"/>
    <w:lvlOverride w:ilvl="5"/>
    <w:lvlOverride w:ilvl="6"/>
    <w:lvlOverride w:ilvl="7"/>
    <w:lvlOverride w:ilvl="8"/>
  </w:num>
  <w:num w:numId="8" w16cid:durableId="876967981">
    <w:abstractNumId w:val="7"/>
    <w:lvlOverride w:ilvl="0"/>
    <w:lvlOverride w:ilvl="1"/>
    <w:lvlOverride w:ilvl="2"/>
    <w:lvlOverride w:ilvl="3"/>
    <w:lvlOverride w:ilvl="4"/>
    <w:lvlOverride w:ilvl="5"/>
    <w:lvlOverride w:ilvl="6"/>
    <w:lvlOverride w:ilvl="7"/>
    <w:lvlOverride w:ilvl="8"/>
  </w:num>
  <w:num w:numId="9" w16cid:durableId="2414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14"/>
    <w:rsid w:val="0003543F"/>
    <w:rsid w:val="00056385"/>
    <w:rsid w:val="001942D7"/>
    <w:rsid w:val="00220002"/>
    <w:rsid w:val="002E58A0"/>
    <w:rsid w:val="002F026E"/>
    <w:rsid w:val="00336178"/>
    <w:rsid w:val="004C7D37"/>
    <w:rsid w:val="004D202F"/>
    <w:rsid w:val="0050356C"/>
    <w:rsid w:val="00515872"/>
    <w:rsid w:val="00573F5A"/>
    <w:rsid w:val="005B29C2"/>
    <w:rsid w:val="005C5CD4"/>
    <w:rsid w:val="00686A2D"/>
    <w:rsid w:val="0069077C"/>
    <w:rsid w:val="007B46DE"/>
    <w:rsid w:val="00842391"/>
    <w:rsid w:val="0091656F"/>
    <w:rsid w:val="00A70697"/>
    <w:rsid w:val="00BC1C05"/>
    <w:rsid w:val="00C02951"/>
    <w:rsid w:val="00CD2C87"/>
    <w:rsid w:val="00D949FC"/>
    <w:rsid w:val="00E84DDB"/>
    <w:rsid w:val="00E93AD0"/>
    <w:rsid w:val="00F005E3"/>
    <w:rsid w:val="00F55314"/>
    <w:rsid w:val="00F835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6B14"/>
  <w15:chartTrackingRefBased/>
  <w15:docId w15:val="{00195150-E1F6-40CE-B7F4-DDFA31CE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314"/>
    <w:pPr>
      <w:spacing w:after="0" w:line="300" w:lineRule="exact"/>
    </w:pPr>
    <w:rPr>
      <w:rFonts w:ascii="Garamond" w:eastAsia="Times New Roman" w:hAnsi="Garamond" w:cs="Times New Roman"/>
      <w:kern w:val="0"/>
      <w:lang w:eastAsia="da-DK"/>
      <w14:ligatures w14:val="none"/>
    </w:rPr>
  </w:style>
  <w:style w:type="paragraph" w:styleId="Overskrift1">
    <w:name w:val="heading 1"/>
    <w:basedOn w:val="Normal"/>
    <w:next w:val="Normal"/>
    <w:link w:val="Overskrift1Tegn"/>
    <w:uiPriority w:val="9"/>
    <w:qFormat/>
    <w:rsid w:val="00F55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55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531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531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531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5531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531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531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531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5531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5531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5531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5531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5531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5531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5531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5531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55314"/>
    <w:rPr>
      <w:rFonts w:eastAsiaTheme="majorEastAsia" w:cstheme="majorBidi"/>
      <w:color w:val="272727" w:themeColor="text1" w:themeTint="D8"/>
    </w:rPr>
  </w:style>
  <w:style w:type="paragraph" w:styleId="Titel">
    <w:name w:val="Title"/>
    <w:basedOn w:val="Normal"/>
    <w:next w:val="Normal"/>
    <w:link w:val="TitelTegn"/>
    <w:uiPriority w:val="10"/>
    <w:qFormat/>
    <w:rsid w:val="00F55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5531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5531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5531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5531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55314"/>
    <w:rPr>
      <w:i/>
      <w:iCs/>
      <w:color w:val="404040" w:themeColor="text1" w:themeTint="BF"/>
    </w:rPr>
  </w:style>
  <w:style w:type="paragraph" w:styleId="Listeafsnit">
    <w:name w:val="List Paragraph"/>
    <w:basedOn w:val="Normal"/>
    <w:uiPriority w:val="34"/>
    <w:qFormat/>
    <w:rsid w:val="00F55314"/>
    <w:pPr>
      <w:ind w:left="720"/>
      <w:contextualSpacing/>
    </w:pPr>
  </w:style>
  <w:style w:type="character" w:styleId="Kraftigfremhvning">
    <w:name w:val="Intense Emphasis"/>
    <w:basedOn w:val="Standardskrifttypeiafsnit"/>
    <w:uiPriority w:val="21"/>
    <w:qFormat/>
    <w:rsid w:val="00F55314"/>
    <w:rPr>
      <w:i/>
      <w:iCs/>
      <w:color w:val="0F4761" w:themeColor="accent1" w:themeShade="BF"/>
    </w:rPr>
  </w:style>
  <w:style w:type="paragraph" w:styleId="Strktcitat">
    <w:name w:val="Intense Quote"/>
    <w:basedOn w:val="Normal"/>
    <w:next w:val="Normal"/>
    <w:link w:val="StrktcitatTegn"/>
    <w:uiPriority w:val="30"/>
    <w:qFormat/>
    <w:rsid w:val="00F55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55314"/>
    <w:rPr>
      <w:i/>
      <w:iCs/>
      <w:color w:val="0F4761" w:themeColor="accent1" w:themeShade="BF"/>
    </w:rPr>
  </w:style>
  <w:style w:type="character" w:styleId="Kraftighenvisning">
    <w:name w:val="Intense Reference"/>
    <w:basedOn w:val="Standardskrifttypeiafsnit"/>
    <w:uiPriority w:val="32"/>
    <w:qFormat/>
    <w:rsid w:val="00F55314"/>
    <w:rPr>
      <w:b/>
      <w:bCs/>
      <w:smallCaps/>
      <w:color w:val="0F4761" w:themeColor="accent1" w:themeShade="BF"/>
      <w:spacing w:val="5"/>
    </w:rPr>
  </w:style>
  <w:style w:type="character" w:styleId="Hyperlink">
    <w:name w:val="Hyperlink"/>
    <w:rsid w:val="00220002"/>
    <w:rPr>
      <w:color w:val="0000FF"/>
      <w:u w:val="single"/>
      <w:lang w:val="da-DK"/>
    </w:rPr>
  </w:style>
  <w:style w:type="character" w:styleId="Ulstomtale">
    <w:name w:val="Unresolved Mention"/>
    <w:basedOn w:val="Standardskrifttypeiafsnit"/>
    <w:uiPriority w:val="99"/>
    <w:semiHidden/>
    <w:unhideWhenUsed/>
    <w:rsid w:val="001942D7"/>
    <w:rPr>
      <w:color w:val="605E5C"/>
      <w:shd w:val="clear" w:color="auto" w:fill="E1DFDD"/>
    </w:rPr>
  </w:style>
  <w:style w:type="character" w:styleId="BesgtLink">
    <w:name w:val="FollowedHyperlink"/>
    <w:basedOn w:val="Standardskrifttypeiafsnit"/>
    <w:uiPriority w:val="99"/>
    <w:semiHidden/>
    <w:unhideWhenUsed/>
    <w:rsid w:val="003361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urobeast.dk/verdenskrig/tekno.htm" TargetMode="External"/><Relationship Id="rId21" Type="http://schemas.openxmlformats.org/officeDocument/2006/relationships/hyperlink" Target="https://verdenefter1914idanskperspektiv.systime.dk/?id=392" TargetMode="External"/><Relationship Id="rId42" Type="http://schemas.openxmlformats.org/officeDocument/2006/relationships/hyperlink" Target="https://folkedrab.dk/eksempler-paa-folkedrab" TargetMode="External"/><Relationship Id="rId47" Type="http://schemas.openxmlformats.org/officeDocument/2006/relationships/hyperlink" Target="https://www.youtube.com/watch?v=EmzqCsFnVS4" TargetMode="External"/><Relationship Id="rId63" Type="http://schemas.openxmlformats.org/officeDocument/2006/relationships/hyperlink" Target="https://historieportalen.systime.dk/?id=480" TargetMode="External"/><Relationship Id="rId68" Type="http://schemas.openxmlformats.org/officeDocument/2006/relationships/hyperlink" Target="https://paasporetafhistorien.systime.dk/?id=149" TargetMode="External"/><Relationship Id="rId84" Type="http://schemas.openxmlformats.org/officeDocument/2006/relationships/hyperlink" Target="https://glsamf.systime.dk/index.php?id=144" TargetMode="External"/><Relationship Id="rId89" Type="http://schemas.openxmlformats.org/officeDocument/2006/relationships/hyperlink" Target="https://www.information.dk/debat/2013/12/undskyld-groenland" TargetMode="External"/><Relationship Id="rId16" Type="http://schemas.openxmlformats.org/officeDocument/2006/relationships/hyperlink" Target="https://www.rejsentilamerika.dk/tv-serien" TargetMode="External"/><Relationship Id="rId107" Type="http://schemas.openxmlformats.org/officeDocument/2006/relationships/fontTable" Target="fontTable.xml"/><Relationship Id="rId11" Type="http://schemas.openxmlformats.org/officeDocument/2006/relationships/hyperlink" Target="https://kilderne.dk/wp-content/uploads/2020/07/UdvandringUSA_02_LSV_Christensen_Rigsarkivet.pdf" TargetMode="External"/><Relationship Id="rId32" Type="http://schemas.openxmlformats.org/officeDocument/2006/relationships/hyperlink" Target="https://www.youtube.com/watch?v=nOcEX3dYn3s" TargetMode="External"/><Relationship Id="rId37" Type="http://schemas.openxmlformats.org/officeDocument/2006/relationships/hyperlink" Target="https://vejentilfolkedrab.ibog.forlagetcolumbus.dk/?id=133" TargetMode="External"/><Relationship Id="rId53" Type="http://schemas.openxmlformats.org/officeDocument/2006/relationships/hyperlink" Target="https://www.dr.dk/drtv/se/justitsmord_-maren-splids-_1_2__522353" TargetMode="External"/><Relationship Id="rId58" Type="http://schemas.openxmlformats.org/officeDocument/2006/relationships/hyperlink" Target="https://historieportalen.systime.dk/?id=509" TargetMode="External"/><Relationship Id="rId74" Type="http://schemas.openxmlformats.org/officeDocument/2006/relationships/hyperlink" Target="https://groenland.systime.dk/?id=224" TargetMode="External"/><Relationship Id="rId79" Type="http://schemas.openxmlformats.org/officeDocument/2006/relationships/hyperlink" Target="https://groenland.systime.dk/?id=208" TargetMode="External"/><Relationship Id="rId102" Type="http://schemas.openxmlformats.org/officeDocument/2006/relationships/hyperlink" Target="https://www.zetland.dk/historie/sO9aV4l5-a8dGXQ45-c8deb" TargetMode="External"/><Relationship Id="rId5" Type="http://schemas.openxmlformats.org/officeDocument/2006/relationships/image" Target="media/image1.png"/><Relationship Id="rId90" Type="http://schemas.openxmlformats.org/officeDocument/2006/relationships/hyperlink" Target="https://videnskab.dk/krop-sundhed/groenlands-hoeje-selvmordsrate-er-knyttet-til-den-danske-kolonisering-men-der-er-en-loesning/" TargetMode="External"/><Relationship Id="rId95" Type="http://schemas.openxmlformats.org/officeDocument/2006/relationships/hyperlink" Target="http://www.kvinfo.dk/files/kilde_pdf/Kilde364.pdf" TargetMode="External"/><Relationship Id="rId22" Type="http://schemas.openxmlformats.org/officeDocument/2006/relationships/hyperlink" Target="https://verdenefter1914idanskperspektiv.systime.dk/?id=537" TargetMode="External"/><Relationship Id="rId27" Type="http://schemas.openxmlformats.org/officeDocument/2006/relationships/hyperlink" Target="https://www.his2rie.dk/kildetekster/1-verdenskrig/tekst-24/" TargetMode="External"/><Relationship Id="rId43" Type="http://schemas.openxmlformats.org/officeDocument/2006/relationships/hyperlink" Target="https://danmarkshistorien.dk/vis/materiale/reformationen-og-det-danske-samfund-fjender-og-kaettere/" TargetMode="External"/><Relationship Id="rId48" Type="http://schemas.openxmlformats.org/officeDocument/2006/relationships/hyperlink" Target="https://www.spreaker.com/episode/episode-08-maren-spliids--53202018" TargetMode="External"/><Relationship Id="rId64" Type="http://schemas.openxmlformats.org/officeDocument/2006/relationships/hyperlink" Target="https://www.spreaker.com/episode/episode-01-vejr-sult-og-frygt-hekseforfolgelserne-i-europa--41251528" TargetMode="External"/><Relationship Id="rId69" Type="http://schemas.openxmlformats.org/officeDocument/2006/relationships/hyperlink" Target="https://paasporetafhistorien.systime.dk/?id=131" TargetMode="External"/><Relationship Id="rId80" Type="http://schemas.openxmlformats.org/officeDocument/2006/relationships/hyperlink" Target="https://groenland.systime.dk/?id=209" TargetMode="External"/><Relationship Id="rId85" Type="http://schemas.openxmlformats.org/officeDocument/2006/relationships/hyperlink" Target="https://glsamf.systime.dk/index.php?id=145" TargetMode="External"/><Relationship Id="rId12" Type="http://schemas.openxmlformats.org/officeDocument/2006/relationships/hyperlink" Target="https://kilderne.dk/wp-content/uploads/2020/10/Maxibog_DenDanskeUdvandring_Rigsarkivet_Web.pdf" TargetMode="External"/><Relationship Id="rId17" Type="http://schemas.openxmlformats.org/officeDocument/2006/relationships/hyperlink" Target="https://www.youtube.com/watch?v=RRhjqqe750A" TargetMode="External"/><Relationship Id="rId33" Type="http://schemas.openxmlformats.org/officeDocument/2006/relationships/hyperlink" Target="https://www.youtube.com/watch?v=_G4ZY66BG38" TargetMode="External"/><Relationship Id="rId38" Type="http://schemas.openxmlformats.org/officeDocument/2006/relationships/hyperlink" Target="https://vejentilfolkedrab.ibog.forlagetcolumbus.dk/?id=135" TargetMode="External"/><Relationship Id="rId59" Type="http://schemas.openxmlformats.org/officeDocument/2006/relationships/hyperlink" Target="https://historieportalen.systime.dk/?id=512" TargetMode="External"/><Relationship Id="rId103" Type="http://schemas.openxmlformats.org/officeDocument/2006/relationships/hyperlink" Target="https://www.zetland.dk/historie/s85EaDd0-ae2KvJdE-1c306" TargetMode="External"/><Relationship Id="rId108" Type="http://schemas.openxmlformats.org/officeDocument/2006/relationships/theme" Target="theme/theme1.xml"/><Relationship Id="rId20" Type="http://schemas.openxmlformats.org/officeDocument/2006/relationships/hyperlink" Target="https://paasporetafhistorien.systime.dk/?id=132" TargetMode="External"/><Relationship Id="rId41" Type="http://schemas.openxmlformats.org/officeDocument/2006/relationships/hyperlink" Target="https://www.dr.dk/lyd/p1/kampen-om-historien/kampen-om-historien-2024/gaskamrene-er-en-detalje-holocaustbenaegtelse-og-revisionisme-11032415412" TargetMode="External"/><Relationship Id="rId54" Type="http://schemas.openxmlformats.org/officeDocument/2006/relationships/hyperlink" Target="https://www.dr.dk/drtv/se/justitsmord_-maren-splids-_2_2__522354" TargetMode="External"/><Relationship Id="rId62" Type="http://schemas.openxmlformats.org/officeDocument/2006/relationships/hyperlink" Target="https://historieportalen.systime.dk/?id=479" TargetMode="External"/><Relationship Id="rId70" Type="http://schemas.openxmlformats.org/officeDocument/2006/relationships/hyperlink" Target="https://paasporetafhistorien.systime.dk/?id=132" TargetMode="External"/><Relationship Id="rId75" Type="http://schemas.openxmlformats.org/officeDocument/2006/relationships/hyperlink" Target="https://groenland.systime.dk/?id=214" TargetMode="External"/><Relationship Id="rId83" Type="http://schemas.openxmlformats.org/officeDocument/2006/relationships/hyperlink" Target="https://glsamf.systime.dk/index.php?id=152" TargetMode="External"/><Relationship Id="rId88" Type="http://schemas.openxmlformats.org/officeDocument/2006/relationships/hyperlink" Target="https://glsamf.iatuagaq.iserasuaat.gl/?id=146" TargetMode="External"/><Relationship Id="rId91" Type="http://schemas.openxmlformats.org/officeDocument/2006/relationships/hyperlink" Target="https://www.dagensgronland.dk/file/94/106_Tanker_om_groenlandsk_identitet_I.pdf" TargetMode="External"/><Relationship Id="rId96" Type="http://schemas.openxmlformats.org/officeDocument/2006/relationships/hyperlink" Target="http://www.kvinfo.dk/side/1049/" TargetMode="External"/><Relationship Id="rId1" Type="http://schemas.openxmlformats.org/officeDocument/2006/relationships/numbering" Target="numbering.xml"/><Relationship Id="rId6" Type="http://schemas.openxmlformats.org/officeDocument/2006/relationships/hyperlink" Target="https://denamerikanskedroem.ibog.frydenlund.dk/?id=130" TargetMode="External"/><Relationship Id="rId15" Type="http://schemas.openxmlformats.org/officeDocument/2006/relationships/hyperlink" Target="https://www.rejsentilamerika.dk/videotest" TargetMode="External"/><Relationship Id="rId23" Type="http://schemas.openxmlformats.org/officeDocument/2006/relationships/hyperlink" Target="https://verdenefter1914idanskperspektiv.systime.dk/?id=538" TargetMode="External"/><Relationship Id="rId28" Type="http://schemas.openxmlformats.org/officeDocument/2006/relationships/hyperlink" Target="http://www.eurobeast.dk/verdenskrig/" TargetMode="External"/><Relationship Id="rId36" Type="http://schemas.openxmlformats.org/officeDocument/2006/relationships/hyperlink" Target="https://vejentilfolkedrab.ibog.forlagetcolumbus.dk/?id=132" TargetMode="External"/><Relationship Id="rId49" Type="http://schemas.openxmlformats.org/officeDocument/2006/relationships/hyperlink" Target="https://historieportalen.systime.dk/?id=530" TargetMode="External"/><Relationship Id="rId57" Type="http://schemas.openxmlformats.org/officeDocument/2006/relationships/hyperlink" Target="https://historieportalen.systime.dk/?id=521" TargetMode="External"/><Relationship Id="rId106" Type="http://schemas.openxmlformats.org/officeDocument/2006/relationships/hyperlink" Target="https://www.dailymotion.com/video/x8j4pg6" TargetMode="External"/><Relationship Id="rId10" Type="http://schemas.openxmlformats.org/officeDocument/2006/relationships/hyperlink" Target="https://www.his2rie.dk/kildetekster/den-amerikanske-droem/kildetekst-13/" TargetMode="External"/><Relationship Id="rId31" Type="http://schemas.openxmlformats.org/officeDocument/2006/relationships/hyperlink" Target="https://www.crazygames.com/game/warfare-1917" TargetMode="External"/><Relationship Id="rId44" Type="http://schemas.openxmlformats.org/officeDocument/2006/relationships/hyperlink" Target="https://danmarkshistorien.dk/vis/materiale/trolddom-i-danmark-i-1500-1600-tallet/" TargetMode="External"/><Relationship Id="rId52" Type="http://schemas.openxmlformats.org/officeDocument/2006/relationships/hyperlink" Target="https://pov.international/kys-historien-fra-mig-heksen-maren/" TargetMode="External"/><Relationship Id="rId60" Type="http://schemas.openxmlformats.org/officeDocument/2006/relationships/hyperlink" Target="https://historieportalen.systime.dk/?id=513" TargetMode="External"/><Relationship Id="rId65" Type="http://schemas.openxmlformats.org/officeDocument/2006/relationships/hyperlink" Target="https://paasporetafhistorien.systime.dk/?id=130" TargetMode="External"/><Relationship Id="rId73" Type="http://schemas.openxmlformats.org/officeDocument/2006/relationships/hyperlink" Target="https://groenland.systime.dk/index.php?id=122" TargetMode="External"/><Relationship Id="rId78" Type="http://schemas.openxmlformats.org/officeDocument/2006/relationships/hyperlink" Target="https://groenland.systime.dk/?id=185" TargetMode="External"/><Relationship Id="rId81" Type="http://schemas.openxmlformats.org/officeDocument/2006/relationships/hyperlink" Target="https://groenland.systime.dk/?id=210" TargetMode="External"/><Relationship Id="rId86" Type="http://schemas.openxmlformats.org/officeDocument/2006/relationships/hyperlink" Target="https://glsamf.iatuagaq.iserasuaat.gl/?id=148" TargetMode="External"/><Relationship Id="rId94" Type="http://schemas.openxmlformats.org/officeDocument/2006/relationships/hyperlink" Target="https://danmarkshistorien.dk/vis/materiale/kampen-for-ligeloen-1951-til-nu" TargetMode="External"/><Relationship Id="rId99" Type="http://schemas.openxmlformats.org/officeDocument/2006/relationships/hyperlink" Target="https://www.youtube.com/watch?v=xbk3snYspzs" TargetMode="External"/><Relationship Id="rId101" Type="http://schemas.openxmlformats.org/officeDocument/2006/relationships/hyperlink" Target="https://www.youtube.com/watch?v=PrXNTWpYiEY" TargetMode="External"/><Relationship Id="rId4" Type="http://schemas.openxmlformats.org/officeDocument/2006/relationships/webSettings" Target="webSettings.xml"/><Relationship Id="rId9" Type="http://schemas.openxmlformats.org/officeDocument/2006/relationships/hyperlink" Target="https://denamerikanskedroem.ibog.frydenlund.dk/?id=134" TargetMode="External"/><Relationship Id="rId13" Type="http://schemas.openxmlformats.org/officeDocument/2006/relationships/hyperlink" Target="https://danmarkshistorien.dk/vis/materiale/dansk-udvandring-til-usa-1820-1930" TargetMode="External"/><Relationship Id="rId18" Type="http://schemas.openxmlformats.org/officeDocument/2006/relationships/hyperlink" Target="https://www.vox.com/2015/1/12/7474897/immigration-america-maps" TargetMode="External"/><Relationship Id="rId39" Type="http://schemas.openxmlformats.org/officeDocument/2006/relationships/hyperlink" Target="https://vejentilfolkedrab.ibog.forlagetcolumbus.dk/?id=138" TargetMode="External"/><Relationship Id="rId34" Type="http://schemas.openxmlformats.org/officeDocument/2006/relationships/hyperlink" Target="https://www.youtube.com/watch?v=zapbLqZUwrA" TargetMode="External"/><Relationship Id="rId50" Type="http://schemas.openxmlformats.org/officeDocument/2006/relationships/hyperlink" Target="https://www.museerne.dk/undervisning/gratis-undervisningsmateriale/hvad-er-en-heks/kilder-til-maren-splid/" TargetMode="External"/><Relationship Id="rId55" Type="http://schemas.openxmlformats.org/officeDocument/2006/relationships/hyperlink" Target="https://historieportalen.systime.dk/?id=475" TargetMode="External"/><Relationship Id="rId76" Type="http://schemas.openxmlformats.org/officeDocument/2006/relationships/hyperlink" Target="https://groenland.systime.dk/index.php?id=207&amp;L=0" TargetMode="External"/><Relationship Id="rId97" Type="http://schemas.openxmlformats.org/officeDocument/2006/relationships/hyperlink" Target="http://www.kvinfo.dk/side/1049/" TargetMode="External"/><Relationship Id="rId104" Type="http://schemas.openxmlformats.org/officeDocument/2006/relationships/hyperlink" Target="https://www.youtube.com/watch?v=6RpYUgv2RxQ" TargetMode="External"/><Relationship Id="rId7" Type="http://schemas.openxmlformats.org/officeDocument/2006/relationships/hyperlink" Target="https://historienet.dk/samfund/amerikas-historie/udvandrerne-blev-snydt-lokket-til-amerika" TargetMode="External"/><Relationship Id="rId71" Type="http://schemas.openxmlformats.org/officeDocument/2006/relationships/hyperlink" Target="https://paasporetafhistorien.systime.dk/?id=144" TargetMode="External"/><Relationship Id="rId92" Type="http://schemas.openxmlformats.org/officeDocument/2006/relationships/hyperlink" Target="https://www.dr.dk/nyheder/indland/valgigroenland/video-groenlaendere-bliver-tatoveret-i-ansigtet-vi-tager-vores" TargetMode="External"/><Relationship Id="rId2" Type="http://schemas.openxmlformats.org/officeDocument/2006/relationships/styles" Target="styles.xml"/><Relationship Id="rId29" Type="http://schemas.openxmlformats.org/officeDocument/2006/relationships/hyperlink" Target="https://www.his2rie.dk/kildetekster/1-verdenskrig/tekst-40/" TargetMode="External"/><Relationship Id="rId24" Type="http://schemas.openxmlformats.org/officeDocument/2006/relationships/hyperlink" Target="https://verdenefter1914idanskperspektiv.systime.dk/?id=540" TargetMode="External"/><Relationship Id="rId40" Type="http://schemas.openxmlformats.org/officeDocument/2006/relationships/hyperlink" Target="https://ideologi.systime.dk/?id=176" TargetMode="External"/><Relationship Id="rId45" Type="http://schemas.openxmlformats.org/officeDocument/2006/relationships/hyperlink" Target="https://www.dr.dk/drtv/se/historien-om-danmark_-reformation-og-renaessance_145570" TargetMode="External"/><Relationship Id="rId66" Type="http://schemas.openxmlformats.org/officeDocument/2006/relationships/hyperlink" Target="https://paasporetafhistorien.systime.dk/?id=133" TargetMode="External"/><Relationship Id="rId87" Type="http://schemas.openxmlformats.org/officeDocument/2006/relationships/hyperlink" Target="https://glsamf.iatuagaq.iserasuaat.gl/?id=178" TargetMode="External"/><Relationship Id="rId61" Type="http://schemas.openxmlformats.org/officeDocument/2006/relationships/hyperlink" Target="https://historieportalen.systime.dk/?id=478" TargetMode="External"/><Relationship Id="rId82" Type="http://schemas.openxmlformats.org/officeDocument/2006/relationships/hyperlink" Target="https://groenland.systime.dk/?id=212" TargetMode="External"/><Relationship Id="rId19" Type="http://schemas.openxmlformats.org/officeDocument/2006/relationships/hyperlink" Target="https://www.nga.gov/collection/art-object-page.174950.html" TargetMode="External"/><Relationship Id="rId14" Type="http://schemas.openxmlformats.org/officeDocument/2006/relationships/hyperlink" Target="https://www.loc.gov/classroom-materials/immigration-challenges-for-new-americans/" TargetMode="External"/><Relationship Id="rId30" Type="http://schemas.openxmlformats.org/officeDocument/2006/relationships/hyperlink" Target="https://www.berlingske.dk/samfund/i-1914-var-faren-for-fred-alle-steder" TargetMode="External"/><Relationship Id="rId35" Type="http://schemas.openxmlformats.org/officeDocument/2006/relationships/hyperlink" Target="https://verdenefter1914idanskperspektiv.systime.dk/?id=602&amp;L=10" TargetMode="External"/><Relationship Id="rId56" Type="http://schemas.openxmlformats.org/officeDocument/2006/relationships/hyperlink" Target="https://historieportalen.systime.dk/?id=476" TargetMode="External"/><Relationship Id="rId77" Type="http://schemas.openxmlformats.org/officeDocument/2006/relationships/hyperlink" Target="https://groenland.systime.dk/index.php?id=203&amp;L=0" TargetMode="External"/><Relationship Id="rId100" Type="http://schemas.openxmlformats.org/officeDocument/2006/relationships/hyperlink" Target="https://www.youtube.com/watch?v=b36MArG0gD4" TargetMode="External"/><Relationship Id="rId105" Type="http://schemas.openxmlformats.org/officeDocument/2006/relationships/hyperlink" Target="https://www.dansketaler.dk/tale/tessas-nytaarstale-2021" TargetMode="External"/><Relationship Id="rId8" Type="http://schemas.openxmlformats.org/officeDocument/2006/relationships/hyperlink" Target="https://politiken.dk/debat/kroniken/art5588590/Mennesket-er-f%C3%B8dt-som-vandrer-for-at-overleve" TargetMode="External"/><Relationship Id="rId51" Type="http://schemas.openxmlformats.org/officeDocument/2006/relationships/hyperlink" Target="https://www.dr.dk/studie/historie/liv-i-renaessancen" TargetMode="External"/><Relationship Id="rId72" Type="http://schemas.openxmlformats.org/officeDocument/2006/relationships/hyperlink" Target="https://www.his2rie.dk/kildetekster/det-moderne-groenland-fra-koloni-til-selvstyre/tekst-21/" TargetMode="External"/><Relationship Id="rId93" Type="http://schemas.openxmlformats.org/officeDocument/2006/relationships/hyperlink" Target="http://www.kvinfo.dk/files/kilde_pdf/Kilde23.pdf" TargetMode="External"/><Relationship Id="rId98" Type="http://schemas.openxmlformats.org/officeDocument/2006/relationships/hyperlink" Target="https://www.youtube.com/watch?v=M-zfRbvBepE" TargetMode="External"/><Relationship Id="rId3" Type="http://schemas.openxmlformats.org/officeDocument/2006/relationships/settings" Target="settings.xml"/><Relationship Id="rId25" Type="http://schemas.openxmlformats.org/officeDocument/2006/relationships/hyperlink" Target="https://verdenefter1914idanskperspektiv.systime.dk/?id=1035" TargetMode="External"/><Relationship Id="rId46" Type="http://schemas.openxmlformats.org/officeDocument/2006/relationships/hyperlink" Target="https://www.kristeligt-dagblad.dk/udland/jeg-har-altid-haft-svaert-ved-finde-mig-til-rette-paa-den-gyldne-middelvej" TargetMode="External"/><Relationship Id="rId67" Type="http://schemas.openxmlformats.org/officeDocument/2006/relationships/hyperlink" Target="https://paasporetafhistorien.systime.dk/?id=15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4763</Words>
  <Characters>29057</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Holm Pedersen</dc:creator>
  <cp:keywords/>
  <dc:description/>
  <cp:lastModifiedBy>Jake Holm Pedersen</cp:lastModifiedBy>
  <cp:revision>2</cp:revision>
  <dcterms:created xsi:type="dcterms:W3CDTF">2026-05-13T16:28:00Z</dcterms:created>
  <dcterms:modified xsi:type="dcterms:W3CDTF">2026-05-13T16:28:00Z</dcterms:modified>
</cp:coreProperties>
</file>